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138C60DC" w:rsidR="00397DB9" w:rsidRPr="00725C56" w:rsidRDefault="00B2792D" w:rsidP="7ECFA915">
      <w:pPr>
        <w:pStyle w:val="Body"/>
      </w:pPr>
      <w:r>
        <w:t>Read all application instructions (at the end of this application) as well as all conditions of the authorization before completing and submitting the application.</w:t>
      </w:r>
      <w:r w:rsidR="00397DB9">
        <w:t xml:space="preserve"> 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451265">
        <w:rPr>
          <w:rFonts w:ascii="Arial" w:hAnsi="Arial" w:cs="Arial"/>
          <w:sz w:val="16"/>
          <w:szCs w:val="16"/>
        </w:rPr>
      </w:r>
      <w:r w:rsidR="0045126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451265">
        <w:rPr>
          <w:rFonts w:ascii="Arial" w:hAnsi="Arial" w:cs="Arial"/>
          <w:sz w:val="16"/>
          <w:szCs w:val="16"/>
        </w:rPr>
      </w:r>
      <w:r w:rsidR="0045126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451265">
        <w:rPr>
          <w:rFonts w:ascii="Arial" w:hAnsi="Arial" w:cs="Arial"/>
          <w:i/>
          <w:sz w:val="18"/>
          <w:szCs w:val="18"/>
        </w:rPr>
      </w:r>
      <w:r w:rsidR="00451265">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451265">
        <w:rPr>
          <w:rFonts w:ascii="Arial" w:hAnsi="Arial" w:cs="Arial"/>
          <w:sz w:val="16"/>
          <w:szCs w:val="16"/>
        </w:rPr>
      </w:r>
      <w:r w:rsidR="0045126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451265">
        <w:rPr>
          <w:rFonts w:ascii="Arial" w:hAnsi="Arial" w:cs="Arial"/>
          <w:sz w:val="16"/>
          <w:szCs w:val="16"/>
        </w:rPr>
      </w:r>
      <w:r w:rsidR="0045126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451265">
        <w:rPr>
          <w:rFonts w:ascii="Arial" w:hAnsi="Arial" w:cs="Arial"/>
          <w:sz w:val="16"/>
          <w:szCs w:val="16"/>
        </w:rPr>
      </w:r>
      <w:r w:rsidR="0045126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451265">
        <w:rPr>
          <w:rFonts w:ascii="Arial" w:hAnsi="Arial" w:cs="Arial"/>
          <w:sz w:val="16"/>
          <w:szCs w:val="16"/>
        </w:rPr>
      </w:r>
      <w:r w:rsidR="0045126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451265">
        <w:rPr>
          <w:rFonts w:ascii="Arial" w:hAnsi="Arial" w:cs="Arial"/>
          <w:sz w:val="16"/>
          <w:szCs w:val="16"/>
        </w:rPr>
      </w:r>
      <w:r w:rsidR="0045126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451265">
        <w:rPr>
          <w:rFonts w:ascii="Arial" w:hAnsi="Arial" w:cs="Arial"/>
          <w:sz w:val="16"/>
          <w:szCs w:val="16"/>
        </w:rPr>
      </w:r>
      <w:r w:rsidR="00451265">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09616FA8"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00B2792D" w:rsidRPr="00B2792D">
        <w:rPr>
          <w:rFonts w:ascii="Arial" w:hAnsi="Arial" w:cs="Arial"/>
          <w:sz w:val="18"/>
          <w:szCs w:val="18"/>
        </w:rPr>
        <w:t>We recommend obtaining an Acord form from your insurance provider.</w:t>
      </w:r>
      <w:r w:rsidR="00B2792D" w:rsidRPr="00B2792D">
        <w:rPr>
          <w:sz w:val="18"/>
          <w:szCs w:val="18"/>
        </w:rPr>
        <w:t xml:space="preserve">  </w:t>
      </w:r>
      <w:r w:rsidRPr="00725C56">
        <w:rPr>
          <w:rFonts w:ascii="Arial" w:hAnsi="Arial" w:cs="Arial"/>
          <w:sz w:val="18"/>
          <w:szCs w:val="18"/>
        </w:rPr>
        <w:t xml:space="preserve">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1"/>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451265">
        <w:rPr>
          <w:rFonts w:ascii="Arial" w:hAnsi="Arial" w:cs="Arial"/>
          <w:sz w:val="18"/>
          <w:szCs w:val="18"/>
        </w:rPr>
      </w:r>
      <w:r w:rsidR="00451265">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451265">
        <w:rPr>
          <w:rFonts w:ascii="Arial" w:hAnsi="Arial" w:cs="Arial"/>
          <w:sz w:val="18"/>
          <w:szCs w:val="18"/>
        </w:rPr>
      </w:r>
      <w:r w:rsidR="00451265">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451265">
        <w:rPr>
          <w:rFonts w:ascii="Arial" w:hAnsi="Arial" w:cs="Arial"/>
          <w:sz w:val="16"/>
          <w:szCs w:val="16"/>
        </w:rPr>
      </w:r>
      <w:r w:rsidR="0045126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451265">
        <w:rPr>
          <w:rFonts w:ascii="Arial" w:hAnsi="Arial" w:cs="Arial"/>
          <w:sz w:val="16"/>
          <w:szCs w:val="16"/>
        </w:rPr>
      </w:r>
      <w:r w:rsidR="0045126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451265">
        <w:rPr>
          <w:rFonts w:ascii="Arial" w:hAnsi="Arial" w:cs="Arial"/>
          <w:sz w:val="16"/>
          <w:szCs w:val="16"/>
        </w:rPr>
      </w:r>
      <w:r w:rsidR="0045126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451265">
        <w:rPr>
          <w:rFonts w:ascii="Arial" w:hAnsi="Arial" w:cs="Arial"/>
          <w:sz w:val="16"/>
          <w:szCs w:val="16"/>
        </w:rPr>
      </w:r>
      <w:r w:rsidR="0045126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94AA71E" w14:textId="791824AE" w:rsidR="00397DB9" w:rsidRPr="00725C56" w:rsidRDefault="00397DB9" w:rsidP="0065383C">
      <w:pPr>
        <w:spacing w:before="120"/>
        <w:ind w:left="360" w:hanging="360"/>
        <w:rPr>
          <w:rFonts w:ascii="Arial" w:hAnsi="Arial" w:cs="Arial"/>
          <w:sz w:val="18"/>
          <w:szCs w:val="18"/>
        </w:rPr>
      </w:pPr>
      <w:r w:rsidRPr="00725C56">
        <w:rPr>
          <w:rFonts w:ascii="Arial" w:hAnsi="Arial" w:cs="Arial"/>
          <w:sz w:val="18"/>
          <w:szCs w:val="18"/>
        </w:rPr>
        <w:tab/>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8D9918D" w14:textId="77777777" w:rsidR="0065383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FF9F6DA" w14:textId="25F99F8E" w:rsidR="00397DB9" w:rsidRPr="00725C56" w:rsidRDefault="0065383C" w:rsidP="00397DB9">
      <w:pPr>
        <w:spacing w:before="120"/>
        <w:ind w:left="360" w:hanging="360"/>
        <w:rPr>
          <w:rFonts w:ascii="Arial" w:hAnsi="Arial" w:cs="Arial"/>
          <w:sz w:val="18"/>
          <w:szCs w:val="18"/>
        </w:rPr>
      </w:pPr>
      <w:r>
        <w:rPr>
          <w:rFonts w:ascii="Arial" w:hAnsi="Arial" w:cs="Arial"/>
          <w:sz w:val="18"/>
          <w:szCs w:val="18"/>
        </w:rPr>
        <w:tab/>
      </w:r>
      <w:r w:rsidR="00397DB9" w:rsidRPr="00725C56">
        <w:rPr>
          <w:rFonts w:ascii="Arial" w:hAnsi="Arial" w:cs="Arial"/>
          <w:sz w:val="18"/>
          <w:szCs w:val="18"/>
        </w:rPr>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2"/>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5"/>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2C766A49"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5"/>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5"/>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57A6F49D"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725C56">
        <w:rPr>
          <w:rFonts w:ascii="Arial" w:hAnsi="Arial" w:cs="Arial"/>
          <w:sz w:val="18"/>
          <w:szCs w:val="18"/>
          <w:highlight w:val="yellow"/>
        </w:rPr>
        <w:t>$</w:t>
      </w:r>
      <w:r w:rsidR="00451265">
        <w:rPr>
          <w:rFonts w:ascii="Arial" w:hAnsi="Arial" w:cs="Arial"/>
          <w:sz w:val="18"/>
          <w:szCs w:val="18"/>
        </w:rPr>
        <w:t xml:space="preserve">300.00 plus $50 processing.  </w:t>
      </w:r>
      <w:r w:rsidR="00451265" w:rsidRPr="00451265">
        <w:rPr>
          <w:rFonts w:ascii="Arial" w:hAnsi="Arial" w:cs="Arial"/>
          <w:b/>
          <w:bCs/>
          <w:sz w:val="18"/>
          <w:szCs w:val="18"/>
        </w:rPr>
        <w:t>Total is $350.00</w:t>
      </w:r>
      <w:r w:rsidR="00451265">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lastRenderedPageBreak/>
        <w:t>CONDITIONS OF THIS AUTHORIZATION</w:t>
      </w:r>
    </w:p>
    <w:p w14:paraId="4886F98B"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22E743DB" w:rsidR="00F83022" w:rsidRDefault="00F83022" w:rsidP="00E212FB">
      <w:pPr>
        <w:pStyle w:val="ListParagraph"/>
        <w:numPr>
          <w:ilvl w:val="0"/>
          <w:numId w:val="15"/>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1D22F07E" w14:textId="77777777" w:rsidR="0078444E" w:rsidRDefault="0078444E" w:rsidP="0078444E">
      <w:pPr>
        <w:pStyle w:val="ListParagraph"/>
        <w:ind w:left="360"/>
        <w:rPr>
          <w:rFonts w:ascii="Arial" w:hAnsi="Arial" w:cs="Arial"/>
          <w:sz w:val="18"/>
          <w:szCs w:val="18"/>
        </w:rPr>
      </w:pPr>
    </w:p>
    <w:p w14:paraId="35A6028C" w14:textId="089D9858" w:rsidR="0078444E" w:rsidRPr="0078444E" w:rsidRDefault="00B46F1D" w:rsidP="0078444E">
      <w:pPr>
        <w:numPr>
          <w:ilvl w:val="0"/>
          <w:numId w:val="15"/>
        </w:numPr>
        <w:tabs>
          <w:tab w:val="left" w:pos="432"/>
        </w:tabs>
        <w:spacing w:after="240"/>
        <w:rPr>
          <w:rFonts w:ascii="Arial" w:hAnsi="Arial" w:cs="Arial"/>
          <w:sz w:val="18"/>
          <w:szCs w:val="16"/>
        </w:rPr>
      </w:pPr>
      <w:r>
        <w:rPr>
          <w:rFonts w:ascii="Arial" w:hAnsi="Arial" w:cs="Arial"/>
          <w:b/>
          <w:bCs/>
          <w:sz w:val="18"/>
          <w:szCs w:val="16"/>
        </w:rPr>
        <w:t>Employee Conduct:</w:t>
      </w:r>
      <w:r>
        <w:rPr>
          <w:rFonts w:ascii="Arial" w:hAnsi="Arial" w:cs="Arial"/>
          <w:b/>
          <w:bCs/>
          <w:sz w:val="18"/>
          <w:szCs w:val="16"/>
        </w:rPr>
        <w:tab/>
      </w:r>
      <w:r w:rsidR="0078444E" w:rsidRPr="0078444E">
        <w:rPr>
          <w:rFonts w:ascii="Arial" w:hAnsi="Arial" w:cs="Arial"/>
          <w:sz w:val="18"/>
          <w:szCs w:val="16"/>
        </w:rPr>
        <w:t xml:space="preserve">The </w:t>
      </w:r>
      <w:r w:rsidR="0078444E">
        <w:rPr>
          <w:rFonts w:ascii="Arial" w:hAnsi="Arial" w:cs="Arial"/>
          <w:sz w:val="18"/>
          <w:szCs w:val="16"/>
        </w:rPr>
        <w:t>holder</w:t>
      </w:r>
      <w:r w:rsidR="0078444E" w:rsidRPr="0078444E">
        <w:rPr>
          <w:rFonts w:ascii="Arial" w:hAnsi="Arial" w:cs="Arial"/>
          <w:sz w:val="18"/>
          <w:szCs w:val="16"/>
        </w:rPr>
        <w:t xml:space="preserve"> must ensure that its employees are hospitable and exercise courtesy and consideration in their relations with the public. The </w:t>
      </w:r>
      <w:r w:rsidR="0078444E">
        <w:rPr>
          <w:rFonts w:ascii="Arial" w:hAnsi="Arial" w:cs="Arial"/>
          <w:sz w:val="18"/>
          <w:szCs w:val="16"/>
        </w:rPr>
        <w:t>holder</w:t>
      </w:r>
      <w:r w:rsidR="0078444E" w:rsidRPr="0078444E">
        <w:rPr>
          <w:rFonts w:ascii="Arial" w:hAnsi="Arial" w:cs="Arial"/>
          <w:sz w:val="18"/>
          <w:szCs w:val="16"/>
        </w:rPr>
        <w:t xml:space="preserve"> must establish appropriate screening, hiring, training, safety, employment, termination and other policies and procedures. The </w:t>
      </w:r>
      <w:r w:rsidR="0078444E">
        <w:rPr>
          <w:rFonts w:ascii="Arial" w:hAnsi="Arial" w:cs="Arial"/>
          <w:sz w:val="18"/>
          <w:szCs w:val="16"/>
        </w:rPr>
        <w:t>holder</w:t>
      </w:r>
      <w:r w:rsidR="0078444E" w:rsidRPr="0078444E">
        <w:rPr>
          <w:rFonts w:ascii="Arial" w:hAnsi="Arial" w:cs="Arial"/>
          <w:sz w:val="18"/>
          <w:szCs w:val="16"/>
        </w:rPr>
        <w:t xml:space="preserve"> must review the conduct of any of its employees whose action or activities are considered by the </w:t>
      </w:r>
      <w:r w:rsidR="0078444E">
        <w:rPr>
          <w:rFonts w:ascii="Arial" w:hAnsi="Arial" w:cs="Arial"/>
          <w:sz w:val="18"/>
          <w:szCs w:val="16"/>
        </w:rPr>
        <w:t>holder</w:t>
      </w:r>
      <w:r w:rsidR="0078444E" w:rsidRPr="0078444E">
        <w:rPr>
          <w:rFonts w:ascii="Arial" w:hAnsi="Arial" w:cs="Arial"/>
          <w:sz w:val="18"/>
          <w:szCs w:val="16"/>
        </w:rPr>
        <w:t xml:space="preserve"> or the Director to be inconsistent with the proper administration of the Area and enjoyment and protection of visitors and must take such actions as are necessary to correct the situation. The </w:t>
      </w:r>
      <w:r w:rsidR="0078444E">
        <w:rPr>
          <w:rFonts w:ascii="Arial" w:hAnsi="Arial" w:cs="Arial"/>
          <w:sz w:val="18"/>
          <w:szCs w:val="16"/>
        </w:rPr>
        <w:t>holder</w:t>
      </w:r>
      <w:r w:rsidR="0078444E" w:rsidRPr="0078444E">
        <w:rPr>
          <w:rFonts w:ascii="Arial" w:hAnsi="Arial" w:cs="Arial"/>
          <w:sz w:val="18"/>
          <w:szCs w:val="16"/>
        </w:rPr>
        <w:t xml:space="preserve"> must maintain, to the greatest extent possible, a drug free work environment. </w:t>
      </w:r>
    </w:p>
    <w:p w14:paraId="793467D9" w14:textId="77777777" w:rsidR="00F83022" w:rsidRDefault="00F83022" w:rsidP="00F83022">
      <w:pPr>
        <w:pStyle w:val="ListParagraph"/>
        <w:numPr>
          <w:ilvl w:val="0"/>
          <w:numId w:val="15"/>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5"/>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5"/>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D268591"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B2792D">
        <w:rPr>
          <w:rFonts w:ascii="Arial" w:hAnsi="Arial" w:cs="Arial"/>
          <w:sz w:val="18"/>
          <w:szCs w:val="18"/>
        </w:rPr>
        <w:t xml:space="preserve">The holder must submit annually the CUA Annual Report (NPS Form 10-660) by January 31 for the prior </w:t>
      </w:r>
      <w:r w:rsidR="003C39B1">
        <w:rPr>
          <w:rFonts w:ascii="Arial" w:hAnsi="Arial" w:cs="Arial"/>
          <w:sz w:val="18"/>
          <w:szCs w:val="18"/>
        </w:rPr>
        <w:t xml:space="preserve">CUA season </w:t>
      </w:r>
      <w:proofErr w:type="gramStart"/>
      <w:r w:rsidR="003C39B1">
        <w:rPr>
          <w:rFonts w:ascii="Arial" w:hAnsi="Arial" w:cs="Arial"/>
          <w:sz w:val="18"/>
          <w:szCs w:val="18"/>
        </w:rPr>
        <w:t>and also</w:t>
      </w:r>
      <w:proofErr w:type="gramEnd"/>
      <w:r w:rsidR="003C39B1">
        <w:rPr>
          <w:rFonts w:ascii="Arial" w:hAnsi="Arial" w:cs="Arial"/>
          <w:sz w:val="18"/>
          <w:szCs w:val="18"/>
        </w:rPr>
        <w:t xml:space="preserve"> must submit </w:t>
      </w:r>
      <w:r w:rsidR="00B2792D">
        <w:rPr>
          <w:rFonts w:ascii="Arial" w:hAnsi="Arial" w:cs="Arial"/>
          <w:sz w:val="18"/>
          <w:szCs w:val="18"/>
        </w:rPr>
        <w:t xml:space="preserve">upon request the CUA Monthly Report (NPS Form 10-660A). </w:t>
      </w:r>
      <w:r w:rsidRPr="00E7411C">
        <w:rPr>
          <w:rFonts w:ascii="Arial" w:hAnsi="Arial" w:cs="Arial"/>
          <w:sz w:val="18"/>
          <w:szCs w:val="18"/>
        </w:rPr>
        <w:t xml:space="preserve">The holder is to provide the area Superintendent upon request any other specific information related to the holder’s operations that the area </w:t>
      </w:r>
      <w:r>
        <w:rPr>
          <w:rFonts w:ascii="Arial" w:hAnsi="Arial" w:cs="Arial"/>
          <w:sz w:val="18"/>
          <w:szCs w:val="18"/>
        </w:rPr>
        <w:t>S</w:t>
      </w:r>
      <w:r w:rsidRPr="00E7411C">
        <w:rPr>
          <w:rFonts w:ascii="Arial" w:hAnsi="Arial" w:cs="Arial"/>
          <w:sz w:val="18"/>
          <w:szCs w:val="18"/>
        </w:rPr>
        <w:t xml:space="preserve">uperintendent may </w:t>
      </w:r>
      <w:r w:rsidRPr="00E7411C">
        <w:rPr>
          <w:rFonts w:ascii="Arial" w:hAnsi="Arial" w:cs="Arial"/>
          <w:sz w:val="18"/>
          <w:szCs w:val="18"/>
        </w:rPr>
        <w:lastRenderedPageBreak/>
        <w:t>request, including but not limited to, visitor use statistics, and resource impact assessments.</w:t>
      </w:r>
      <w:r>
        <w:rPr>
          <w:rFonts w:ascii="Arial" w:hAnsi="Arial" w:cs="Arial"/>
          <w:sz w:val="18"/>
          <w:szCs w:val="18"/>
        </w:rPr>
        <w:t xml:space="preserve"> </w:t>
      </w:r>
      <w:r w:rsidRPr="00E7411C">
        <w:rPr>
          <w:rFonts w:ascii="Arial" w:hAnsi="Arial" w:cs="Arial"/>
          <w:sz w:val="18"/>
          <w:szCs w:val="18"/>
        </w:rPr>
        <w:br/>
      </w:r>
    </w:p>
    <w:p w14:paraId="56244262" w14:textId="3EF65F8E" w:rsidR="00F83022" w:rsidRPr="0080561C" w:rsidRDefault="00F83022" w:rsidP="0080561C">
      <w:pPr>
        <w:pStyle w:val="ListParagraph"/>
        <w:numPr>
          <w:ilvl w:val="0"/>
          <w:numId w:val="15"/>
        </w:numPr>
        <w:rPr>
          <w:rFonts w:ascii="Arial" w:hAnsi="Arial" w:cs="Arial"/>
          <w:sz w:val="18"/>
          <w:szCs w:val="18"/>
        </w:rPr>
      </w:pPr>
      <w:r w:rsidRPr="00E7411C">
        <w:rPr>
          <w:rStyle w:val="InstructionsChar"/>
        </w:rPr>
        <w:t>Accounting:</w:t>
      </w:r>
      <w:r w:rsidRPr="008056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741547C6" w14:textId="77777777" w:rsidR="005665E8" w:rsidRPr="0080561C" w:rsidRDefault="005665E8" w:rsidP="0080561C">
      <w:pPr>
        <w:rPr>
          <w:rFonts w:ascii="Arial" w:hAnsi="Arial" w:cs="Arial"/>
          <w:sz w:val="18"/>
          <w:szCs w:val="18"/>
        </w:rPr>
      </w:pPr>
    </w:p>
    <w:p w14:paraId="03BF2360" w14:textId="760961B1"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4E163C">
        <w:rPr>
          <w:rFonts w:ascii="Arial" w:hAnsi="Arial" w:cs="Arial"/>
          <w:sz w:val="18"/>
          <w:szCs w:val="18"/>
        </w:rPr>
        <w:t>601 630 5058</w:t>
      </w:r>
      <w:r w:rsidRPr="00E7411C">
        <w:rPr>
          <w:rFonts w:ascii="Arial" w:hAnsi="Arial" w:cs="Arial"/>
          <w:sz w:val="18"/>
          <w:szCs w:val="18"/>
        </w:rPr>
        <w:t xml:space="preserve"> or by going to the park CUA webpage at </w:t>
      </w:r>
      <w:hyperlink r:id="rId12" w:history="1">
        <w:r w:rsidR="004E163C">
          <w:rPr>
            <w:rStyle w:val="Hyperlink"/>
          </w:rPr>
          <w:t>Commercial Use Authorizations - Vicksburg National Military Park (U.S. National Park Service) (nps.gov)</w:t>
        </w:r>
      </w:hyperlink>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5"/>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540B739B">
      <w:pPr>
        <w:pStyle w:val="ListParagraph"/>
        <w:numPr>
          <w:ilvl w:val="0"/>
          <w:numId w:val="15"/>
        </w:numPr>
        <w:rPr>
          <w:rFonts w:ascii="Arial" w:hAnsi="Arial" w:cs="Arial"/>
          <w:b/>
          <w:bCs/>
          <w:sz w:val="18"/>
          <w:szCs w:val="18"/>
        </w:rPr>
      </w:pPr>
      <w:r w:rsidRPr="00E7411C">
        <w:rPr>
          <w:rStyle w:val="InstructionsChar"/>
        </w:rPr>
        <w:t>Nondiscrimination</w:t>
      </w:r>
      <w:r w:rsidRPr="540B739B">
        <w:rPr>
          <w:rFonts w:ascii="Arial" w:hAnsi="Arial" w:cs="Arial"/>
          <w:b/>
          <w:bCs/>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540B739B">
      <w:pPr>
        <w:pStyle w:val="ListParagraph"/>
        <w:numPr>
          <w:ilvl w:val="0"/>
          <w:numId w:val="15"/>
        </w:numPr>
        <w:rPr>
          <w:rFonts w:ascii="Arial" w:hAnsi="Arial" w:cs="Arial"/>
          <w:b/>
          <w:bCs/>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04FC2DA3" w14:textId="77777777" w:rsidR="00F94168" w:rsidRPr="00BB3473" w:rsidRDefault="00F94168" w:rsidP="00F94168">
      <w:pPr>
        <w:tabs>
          <w:tab w:val="left" w:pos="6480"/>
        </w:tabs>
        <w:ind w:left="720" w:hanging="720"/>
        <w:jc w:val="center"/>
        <w:rPr>
          <w:rFonts w:ascii="Arial" w:hAnsi="Arial" w:cs="Arial"/>
          <w:sz w:val="16"/>
          <w:szCs w:val="16"/>
        </w:rPr>
      </w:pPr>
    </w:p>
    <w:p w14:paraId="6F000D75" w14:textId="19AF99A8" w:rsidR="3F3F7FBC" w:rsidRDefault="3F3F7FBC" w:rsidP="540B739B">
      <w:pPr>
        <w:tabs>
          <w:tab w:val="left" w:pos="6480"/>
        </w:tabs>
        <w:spacing w:line="259" w:lineRule="auto"/>
        <w:rPr>
          <w:rFonts w:ascii="Arial" w:hAnsi="Arial" w:cs="Arial"/>
          <w:sz w:val="18"/>
          <w:szCs w:val="18"/>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28DE9885" w14:textId="77777777" w:rsidR="000F6F9C" w:rsidRPr="00C708F0" w:rsidRDefault="000F6F9C" w:rsidP="000F6F9C">
      <w:pPr>
        <w:pStyle w:val="Heading2"/>
      </w:pPr>
      <w:bookmarkStart w:id="2" w:name="_Hlk14767185"/>
      <w:bookmarkEnd w:id="1"/>
      <w:r w:rsidRPr="00C708F0">
        <w:lastRenderedPageBreak/>
        <w:t xml:space="preserve">ATTACHMENT </w:t>
      </w:r>
      <w:r>
        <w:t>A</w:t>
      </w:r>
    </w:p>
    <w:p w14:paraId="7E8E015A" w14:textId="77777777" w:rsidR="000F6F9C" w:rsidRPr="00C708F0" w:rsidRDefault="000F6F9C" w:rsidP="000F6F9C">
      <w:pPr>
        <w:pStyle w:val="Heading3"/>
      </w:pPr>
      <w:r w:rsidRPr="00C708F0">
        <w:t>CUA Insurance Requirements</w:t>
      </w:r>
    </w:p>
    <w:p w14:paraId="28D6CE23" w14:textId="77777777" w:rsidR="000F6F9C" w:rsidRPr="00C708F0" w:rsidRDefault="000F6F9C" w:rsidP="000F6F9C">
      <w:pPr>
        <w:tabs>
          <w:tab w:val="left" w:pos="6480"/>
        </w:tabs>
        <w:ind w:left="720" w:hanging="720"/>
        <w:rPr>
          <w:rFonts w:ascii="Arial" w:hAnsi="Arial" w:cs="Arial"/>
          <w:sz w:val="18"/>
          <w:szCs w:val="18"/>
        </w:rPr>
      </w:pPr>
    </w:p>
    <w:p w14:paraId="53AED2AE" w14:textId="77777777" w:rsidR="000F6F9C" w:rsidRPr="00C708F0" w:rsidRDefault="000F6F9C" w:rsidP="000F6F9C">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4D53F5D" w14:textId="77777777" w:rsidR="000F6F9C" w:rsidRPr="00C708F0" w:rsidRDefault="000F6F9C" w:rsidP="000F6F9C">
      <w:pPr>
        <w:tabs>
          <w:tab w:val="left" w:pos="6480"/>
        </w:tabs>
        <w:rPr>
          <w:rFonts w:ascii="Arial" w:hAnsi="Arial" w:cs="Arial"/>
          <w:bCs/>
          <w:sz w:val="18"/>
          <w:szCs w:val="18"/>
        </w:rPr>
      </w:pPr>
    </w:p>
    <w:p w14:paraId="33ECD10A" w14:textId="63D51979" w:rsidR="000F6F9C" w:rsidRDefault="000F6F9C" w:rsidP="000F6F9C">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4E163C">
        <w:rPr>
          <w:rFonts w:ascii="Arial" w:hAnsi="Arial" w:cs="Arial"/>
          <w:sz w:val="18"/>
          <w:szCs w:val="18"/>
        </w:rPr>
        <w:fldChar w:fldCharType="begin">
          <w:ffData>
            <w:name w:val="Text49"/>
            <w:enabled/>
            <w:calcOnExit w:val="0"/>
            <w:textInput>
              <w:default w:val="$500,000.00"/>
            </w:textInput>
          </w:ffData>
        </w:fldChar>
      </w:r>
      <w:bookmarkStart w:id="3" w:name="Text49"/>
      <w:r w:rsidR="004E163C">
        <w:rPr>
          <w:rFonts w:ascii="Arial" w:hAnsi="Arial" w:cs="Arial"/>
          <w:sz w:val="18"/>
          <w:szCs w:val="18"/>
        </w:rPr>
        <w:instrText xml:space="preserve"> FORMTEXT </w:instrText>
      </w:r>
      <w:r w:rsidR="004E163C">
        <w:rPr>
          <w:rFonts w:ascii="Arial" w:hAnsi="Arial" w:cs="Arial"/>
          <w:sz w:val="18"/>
          <w:szCs w:val="18"/>
        </w:rPr>
      </w:r>
      <w:r w:rsidR="004E163C">
        <w:rPr>
          <w:rFonts w:ascii="Arial" w:hAnsi="Arial" w:cs="Arial"/>
          <w:sz w:val="18"/>
          <w:szCs w:val="18"/>
        </w:rPr>
        <w:fldChar w:fldCharType="separate"/>
      </w:r>
      <w:r w:rsidR="004E163C">
        <w:rPr>
          <w:rFonts w:ascii="Arial" w:hAnsi="Arial" w:cs="Arial"/>
          <w:noProof/>
          <w:sz w:val="18"/>
          <w:szCs w:val="18"/>
        </w:rPr>
        <w:t>$500,000.00</w:t>
      </w:r>
      <w:r w:rsidR="004E163C">
        <w:rPr>
          <w:rFonts w:ascii="Arial" w:hAnsi="Arial" w:cs="Arial"/>
          <w:sz w:val="18"/>
          <w:szCs w:val="18"/>
        </w:rPr>
        <w:fldChar w:fldCharType="end"/>
      </w:r>
      <w:bookmarkEnd w:id="3"/>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proofErr w:type="gramStart"/>
      <w:r>
        <w:rPr>
          <w:rFonts w:ascii="Arial" w:hAnsi="Arial" w:cs="Arial"/>
          <w:bCs/>
          <w:sz w:val="18"/>
          <w:szCs w:val="18"/>
        </w:rPr>
        <w:t>as long as</w:t>
      </w:r>
      <w:proofErr w:type="gramEnd"/>
      <w:r>
        <w:rPr>
          <w:rFonts w:ascii="Arial" w:hAnsi="Arial" w:cs="Arial"/>
          <w:bCs/>
          <w:sz w:val="18"/>
          <w:szCs w:val="18"/>
        </w:rPr>
        <w:t xml:space="preserve"> the passengers do not disembark.</w:t>
      </w:r>
    </w:p>
    <w:p w14:paraId="1F1C4906" w14:textId="77777777" w:rsidR="000F6F9C" w:rsidRPr="00C708F0" w:rsidRDefault="000F6F9C" w:rsidP="000F6F9C">
      <w:pPr>
        <w:tabs>
          <w:tab w:val="left" w:pos="6480"/>
        </w:tabs>
        <w:rPr>
          <w:rFonts w:ascii="Arial" w:hAnsi="Arial" w:cs="Arial"/>
          <w:bCs/>
          <w:sz w:val="18"/>
          <w:szCs w:val="18"/>
        </w:rPr>
      </w:pPr>
    </w:p>
    <w:p w14:paraId="1B2A1D3C" w14:textId="77777777" w:rsidR="000F6F9C" w:rsidRPr="00C708F0" w:rsidRDefault="000F6F9C" w:rsidP="000F6F9C">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9B04729" w14:textId="77777777" w:rsidR="000F6F9C" w:rsidRDefault="000F6F9C" w:rsidP="000F6F9C">
      <w:pPr>
        <w:tabs>
          <w:tab w:val="left" w:pos="6480"/>
        </w:tabs>
        <w:rPr>
          <w:rFonts w:ascii="Arial" w:hAnsi="Arial" w:cs="Arial"/>
          <w:bCs/>
          <w:sz w:val="18"/>
          <w:szCs w:val="18"/>
        </w:rPr>
      </w:pPr>
    </w:p>
    <w:p w14:paraId="3AA6CADC" w14:textId="5C6200B9" w:rsidR="000F6F9C" w:rsidRDefault="000F6F9C" w:rsidP="000F6F9C">
      <w:pPr>
        <w:tabs>
          <w:tab w:val="left" w:pos="6480"/>
        </w:tabs>
        <w:rPr>
          <w:rFonts w:ascii="Arial" w:hAnsi="Arial" w:cs="Arial"/>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Pr>
          <w:rFonts w:ascii="Arial" w:hAnsi="Arial" w:cs="Arial"/>
          <w:sz w:val="18"/>
          <w:szCs w:val="18"/>
        </w:rPr>
        <w:t xml:space="preserve">The minimum Commercial Auto Liability Insurance for </w:t>
      </w:r>
      <w:r>
        <w:rPr>
          <w:rFonts w:ascii="Arial" w:hAnsi="Arial" w:cs="Arial"/>
          <w:i/>
          <w:iCs/>
          <w:sz w:val="18"/>
          <w:szCs w:val="18"/>
        </w:rPr>
        <w:t xml:space="preserve">interstate </w:t>
      </w:r>
      <w:r>
        <w:rPr>
          <w:rFonts w:ascii="Arial" w:hAnsi="Arial" w:cs="Arial"/>
          <w:sz w:val="18"/>
          <w:szCs w:val="18"/>
        </w:rPr>
        <w:t>passenger transport is:</w:t>
      </w:r>
    </w:p>
    <w:p w14:paraId="2BC12108" w14:textId="77777777" w:rsidR="000F6F9C" w:rsidRDefault="000F6F9C" w:rsidP="000F6F9C">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0F6F9C" w:rsidRPr="00C708F0" w14:paraId="3DB0B3A6" w14:textId="77777777" w:rsidTr="00EA21EF">
        <w:trPr>
          <w:tblHeader/>
        </w:trPr>
        <w:tc>
          <w:tcPr>
            <w:tcW w:w="5670" w:type="dxa"/>
            <w:shd w:val="clear" w:color="auto" w:fill="D9D9D9" w:themeFill="background1" w:themeFillShade="D9"/>
          </w:tcPr>
          <w:p w14:paraId="2B1CF1D8" w14:textId="77777777" w:rsidR="000F6F9C" w:rsidRPr="00725C56" w:rsidRDefault="000F6F9C" w:rsidP="00EA21EF">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1076BF51" w14:textId="77777777" w:rsidR="000F6F9C" w:rsidRPr="00C708F0" w:rsidRDefault="000F6F9C" w:rsidP="00EA21EF">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369643B8" w14:textId="77777777" w:rsidR="000F6F9C" w:rsidRPr="00C708F0" w:rsidRDefault="000F6F9C" w:rsidP="00EA21EF">
            <w:pPr>
              <w:jc w:val="center"/>
              <w:rPr>
                <w:rFonts w:ascii="Arial" w:hAnsi="Arial" w:cs="Arial"/>
                <w:sz w:val="18"/>
                <w:szCs w:val="18"/>
              </w:rPr>
            </w:pPr>
            <w:r w:rsidRPr="00C708F0">
              <w:rPr>
                <w:rFonts w:ascii="Arial" w:hAnsi="Arial" w:cs="Arial"/>
                <w:b/>
                <w:sz w:val="18"/>
                <w:szCs w:val="18"/>
              </w:rPr>
              <w:t>Minimum per Occurrence Liability Limits*</w:t>
            </w:r>
          </w:p>
        </w:tc>
      </w:tr>
      <w:tr w:rsidR="000F6F9C" w:rsidRPr="00C708F0" w14:paraId="5EF3BAA0" w14:textId="77777777" w:rsidTr="00EA21EF">
        <w:tc>
          <w:tcPr>
            <w:tcW w:w="5670" w:type="dxa"/>
          </w:tcPr>
          <w:p w14:paraId="3EE8BDEC"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15 </w:t>
            </w:r>
            <w:r>
              <w:rPr>
                <w:rFonts w:ascii="Arial" w:hAnsi="Arial" w:cs="Arial"/>
                <w:sz w:val="18"/>
                <w:szCs w:val="18"/>
              </w:rPr>
              <w:t xml:space="preserve">or fewer </w:t>
            </w:r>
            <w:r w:rsidRPr="00C708F0">
              <w:rPr>
                <w:rFonts w:ascii="Arial" w:hAnsi="Arial" w:cs="Arial"/>
                <w:sz w:val="18"/>
                <w:szCs w:val="18"/>
              </w:rPr>
              <w:t>passengers</w:t>
            </w:r>
          </w:p>
        </w:tc>
        <w:tc>
          <w:tcPr>
            <w:tcW w:w="3690" w:type="dxa"/>
            <w:vAlign w:val="center"/>
          </w:tcPr>
          <w:p w14:paraId="01CADFAE"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$1,500,000</w:t>
            </w:r>
          </w:p>
        </w:tc>
      </w:tr>
      <w:tr w:rsidR="000F6F9C" w:rsidRPr="00C708F0" w14:paraId="0F192B95" w14:textId="77777777" w:rsidTr="00EA21EF">
        <w:tc>
          <w:tcPr>
            <w:tcW w:w="5670" w:type="dxa"/>
          </w:tcPr>
          <w:p w14:paraId="474B709B"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16 </w:t>
            </w:r>
            <w:r>
              <w:rPr>
                <w:rFonts w:ascii="Arial" w:hAnsi="Arial" w:cs="Arial"/>
                <w:sz w:val="18"/>
                <w:szCs w:val="18"/>
              </w:rPr>
              <w:t>or more</w:t>
            </w:r>
            <w:r w:rsidRPr="00C708F0">
              <w:rPr>
                <w:rFonts w:ascii="Arial" w:hAnsi="Arial" w:cs="Arial"/>
                <w:sz w:val="18"/>
                <w:szCs w:val="18"/>
              </w:rPr>
              <w:t xml:space="preserve"> passengers</w:t>
            </w:r>
          </w:p>
        </w:tc>
        <w:tc>
          <w:tcPr>
            <w:tcW w:w="3690" w:type="dxa"/>
            <w:vAlign w:val="center"/>
          </w:tcPr>
          <w:p w14:paraId="342BCB0B"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5</w:t>
            </w:r>
            <w:r w:rsidRPr="00C708F0">
              <w:rPr>
                <w:rFonts w:ascii="Arial" w:hAnsi="Arial" w:cs="Arial"/>
                <w:sz w:val="18"/>
                <w:szCs w:val="18"/>
              </w:rPr>
              <w:t>,000,000</w:t>
            </w:r>
          </w:p>
        </w:tc>
      </w:tr>
    </w:tbl>
    <w:p w14:paraId="53A9AAA6" w14:textId="77777777" w:rsidR="000F6F9C" w:rsidRDefault="000F6F9C" w:rsidP="000F6F9C">
      <w:pPr>
        <w:tabs>
          <w:tab w:val="left" w:pos="6480"/>
        </w:tabs>
        <w:rPr>
          <w:rFonts w:ascii="Arial" w:hAnsi="Arial" w:cs="Arial"/>
          <w:sz w:val="18"/>
          <w:szCs w:val="18"/>
        </w:rPr>
      </w:pPr>
    </w:p>
    <w:p w14:paraId="2F049300" w14:textId="14D59B6F" w:rsidR="000F6F9C" w:rsidRPr="00F27756" w:rsidRDefault="000F6F9C" w:rsidP="000F6F9C">
      <w:pPr>
        <w:tabs>
          <w:tab w:val="left" w:pos="6480"/>
        </w:tabs>
        <w:rPr>
          <w:rFonts w:ascii="Arial" w:hAnsi="Arial" w:cs="Arial"/>
          <w:sz w:val="18"/>
          <w:szCs w:val="18"/>
        </w:rPr>
      </w:pPr>
      <w:r w:rsidRPr="00F27756">
        <w:rPr>
          <w:rFonts w:ascii="Arial" w:hAnsi="Arial" w:cs="Arial"/>
          <w:sz w:val="18"/>
          <w:szCs w:val="18"/>
        </w:rPr>
        <w:t xml:space="preserve">The NPS has not established </w:t>
      </w:r>
      <w:r>
        <w:rPr>
          <w:rFonts w:ascii="Arial" w:hAnsi="Arial" w:cs="Arial"/>
          <w:sz w:val="18"/>
          <w:szCs w:val="18"/>
        </w:rPr>
        <w:t xml:space="preserve">standard </w:t>
      </w:r>
      <w:r w:rsidRPr="00F27756">
        <w:rPr>
          <w:rFonts w:ascii="Arial" w:hAnsi="Arial" w:cs="Arial"/>
          <w:sz w:val="18"/>
          <w:szCs w:val="18"/>
        </w:rPr>
        <w:t>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w:t>
      </w:r>
    </w:p>
    <w:p w14:paraId="5D8821AB" w14:textId="77777777" w:rsidR="000F6F9C" w:rsidRPr="00F27756" w:rsidRDefault="000F6F9C" w:rsidP="000F6F9C">
      <w:pPr>
        <w:tabs>
          <w:tab w:val="left" w:pos="6480"/>
        </w:tabs>
        <w:rPr>
          <w:rFonts w:ascii="Arial" w:hAnsi="Arial" w:cs="Arial"/>
          <w:sz w:val="18"/>
          <w:szCs w:val="18"/>
        </w:rPr>
      </w:pPr>
    </w:p>
    <w:p w14:paraId="4A807F94" w14:textId="77777777" w:rsidR="000F6F9C" w:rsidRPr="00F27756" w:rsidRDefault="000F6F9C" w:rsidP="000F6F9C">
      <w:pPr>
        <w:tabs>
          <w:tab w:val="left" w:pos="6480"/>
        </w:tabs>
        <w:rPr>
          <w:rStyle w:val="ab"/>
          <w:rFonts w:ascii="Arial" w:hAnsi="Arial" w:cs="Arial"/>
          <w:sz w:val="18"/>
          <w:szCs w:val="18"/>
        </w:rPr>
      </w:pPr>
      <w:r w:rsidRPr="00F27756">
        <w:rPr>
          <w:rStyle w:val="ab"/>
          <w:rFonts w:ascii="Arial" w:hAnsi="Arial" w:cs="Arial"/>
          <w:sz w:val="18"/>
          <w:szCs w:val="18"/>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w:t>
      </w:r>
    </w:p>
    <w:p w14:paraId="3EAB1E2B" w14:textId="77777777" w:rsidR="000F6F9C" w:rsidRDefault="000F6F9C" w:rsidP="000F6F9C">
      <w:pPr>
        <w:tabs>
          <w:tab w:val="left" w:pos="6480"/>
        </w:tabs>
        <w:rPr>
          <w:rFonts w:ascii="Arial" w:hAnsi="Arial" w:cs="Arial"/>
          <w:sz w:val="18"/>
          <w:szCs w:val="18"/>
        </w:rPr>
      </w:pPr>
      <w:r>
        <w:rPr>
          <w:rStyle w:val="ab"/>
          <w:sz w:val="22"/>
          <w:szCs w:val="22"/>
        </w:rPr>
        <w:t> </w:t>
      </w:r>
    </w:p>
    <w:p w14:paraId="45B12373" w14:textId="53B963E6" w:rsidR="000F6F9C" w:rsidRDefault="000F6F9C" w:rsidP="000F6F9C">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Pr>
          <w:rFonts w:ascii="Arial" w:hAnsi="Arial" w:cs="Arial"/>
          <w:bCs/>
          <w:sz w:val="18"/>
          <w:szCs w:val="18"/>
        </w:rPr>
        <w:t xml:space="preserve"> The minimum P&amp;I Vessel Insurance is </w:t>
      </w:r>
      <w:r w:rsidR="00451265">
        <w:rPr>
          <w:rFonts w:ascii="Arial" w:hAnsi="Arial" w:cs="Arial"/>
          <w:sz w:val="18"/>
          <w:szCs w:val="18"/>
        </w:rPr>
        <w:fldChar w:fldCharType="begin">
          <w:ffData>
            <w:name w:val=""/>
            <w:enabled/>
            <w:calcOnExit w:val="0"/>
            <w:textInput/>
          </w:ffData>
        </w:fldChar>
      </w:r>
      <w:r w:rsidR="00451265">
        <w:rPr>
          <w:rFonts w:ascii="Arial" w:hAnsi="Arial" w:cs="Arial"/>
          <w:sz w:val="18"/>
          <w:szCs w:val="18"/>
        </w:rPr>
        <w:instrText xml:space="preserve"> FORMTEXT </w:instrText>
      </w:r>
      <w:r w:rsidR="00451265">
        <w:rPr>
          <w:rFonts w:ascii="Arial" w:hAnsi="Arial" w:cs="Arial"/>
          <w:sz w:val="18"/>
          <w:szCs w:val="18"/>
        </w:rPr>
      </w:r>
      <w:r w:rsidR="00451265">
        <w:rPr>
          <w:rFonts w:ascii="Arial" w:hAnsi="Arial" w:cs="Arial"/>
          <w:sz w:val="18"/>
          <w:szCs w:val="18"/>
        </w:rPr>
        <w:fldChar w:fldCharType="separate"/>
      </w:r>
      <w:r w:rsidR="00451265">
        <w:rPr>
          <w:rFonts w:ascii="Arial" w:hAnsi="Arial" w:cs="Arial"/>
          <w:noProof/>
          <w:sz w:val="18"/>
          <w:szCs w:val="18"/>
        </w:rPr>
        <w:t> </w:t>
      </w:r>
      <w:r w:rsidR="00451265">
        <w:rPr>
          <w:rFonts w:ascii="Arial" w:hAnsi="Arial" w:cs="Arial"/>
          <w:noProof/>
          <w:sz w:val="18"/>
          <w:szCs w:val="18"/>
        </w:rPr>
        <w:t> </w:t>
      </w:r>
      <w:r w:rsidR="00451265">
        <w:rPr>
          <w:rFonts w:ascii="Arial" w:hAnsi="Arial" w:cs="Arial"/>
          <w:noProof/>
          <w:sz w:val="18"/>
          <w:szCs w:val="18"/>
        </w:rPr>
        <w:t> </w:t>
      </w:r>
      <w:r w:rsidR="00451265">
        <w:rPr>
          <w:rFonts w:ascii="Arial" w:hAnsi="Arial" w:cs="Arial"/>
          <w:noProof/>
          <w:sz w:val="18"/>
          <w:szCs w:val="18"/>
        </w:rPr>
        <w:t> </w:t>
      </w:r>
      <w:r w:rsidR="00451265">
        <w:rPr>
          <w:rFonts w:ascii="Arial" w:hAnsi="Arial" w:cs="Arial"/>
          <w:noProof/>
          <w:sz w:val="18"/>
          <w:szCs w:val="18"/>
        </w:rPr>
        <w:t> </w:t>
      </w:r>
      <w:r w:rsidR="00451265">
        <w:rPr>
          <w:rFonts w:ascii="Arial" w:hAnsi="Arial" w:cs="Arial"/>
          <w:sz w:val="18"/>
          <w:szCs w:val="18"/>
        </w:rPr>
        <w:fldChar w:fldCharType="end"/>
      </w:r>
      <w:r>
        <w:rPr>
          <w:rFonts w:ascii="Arial" w:hAnsi="Arial" w:cs="Arial"/>
          <w:sz w:val="18"/>
          <w:szCs w:val="18"/>
        </w:rPr>
        <w:t xml:space="preserve">. </w:t>
      </w:r>
    </w:p>
    <w:p w14:paraId="37A9C5B9" w14:textId="77777777" w:rsidR="000F6F9C" w:rsidRDefault="000F6F9C" w:rsidP="000F6F9C">
      <w:pPr>
        <w:tabs>
          <w:tab w:val="left" w:pos="6480"/>
        </w:tabs>
        <w:rPr>
          <w:rFonts w:ascii="Arial" w:hAnsi="Arial" w:cs="Arial"/>
          <w:bCs/>
          <w:sz w:val="18"/>
          <w:szCs w:val="18"/>
        </w:rPr>
      </w:pPr>
    </w:p>
    <w:p w14:paraId="04CACCFE" w14:textId="77777777" w:rsidR="000F6F9C" w:rsidRDefault="000F6F9C" w:rsidP="000F6F9C">
      <w:pPr>
        <w:tabs>
          <w:tab w:val="left" w:pos="6480"/>
        </w:tabs>
        <w:rPr>
          <w:rFonts w:ascii="Arial" w:hAnsi="Arial" w:cs="Arial"/>
          <w:sz w:val="18"/>
          <w:szCs w:val="18"/>
          <w:highlight w:val="yellow"/>
        </w:rPr>
      </w:pPr>
    </w:p>
    <w:p w14:paraId="7326D807" w14:textId="77777777" w:rsidR="000F6F9C" w:rsidRDefault="000F6F9C" w:rsidP="000F6F9C">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Insurance for use of </w:t>
      </w:r>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highlight w:val="yellow"/>
        </w:rPr>
        <w:t xml:space="preserve"> </w:t>
      </w:r>
      <w:r w:rsidRPr="0004497D">
        <w:rPr>
          <w:rFonts w:ascii="Arial" w:hAnsi="Arial" w:cs="Arial"/>
          <w:sz w:val="18"/>
          <w:szCs w:val="18"/>
        </w:rPr>
        <w:t xml:space="preserve">is </w:t>
      </w:r>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r>
        <w:rPr>
          <w:rFonts w:ascii="Arial" w:hAnsi="Arial" w:cs="Arial"/>
          <w:sz w:val="18"/>
          <w:szCs w:val="18"/>
        </w:rPr>
        <w:t>.</w:t>
      </w:r>
    </w:p>
    <w:p w14:paraId="343A87BE" w14:textId="77777777" w:rsidR="000F6F9C" w:rsidRPr="00B16610" w:rsidRDefault="000F6F9C" w:rsidP="000F6F9C">
      <w:pPr>
        <w:tabs>
          <w:tab w:val="left" w:pos="6480"/>
        </w:tabs>
        <w:rPr>
          <w:rFonts w:ascii="Arial" w:hAnsi="Arial" w:cs="Arial"/>
          <w:bCs/>
          <w:sz w:val="18"/>
          <w:szCs w:val="18"/>
        </w:rPr>
      </w:pPr>
    </w:p>
    <w:p w14:paraId="44765FF6" w14:textId="77777777" w:rsidR="000F6F9C" w:rsidRPr="00C708F0" w:rsidRDefault="000F6F9C" w:rsidP="000F6F9C">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0C4C3557" w14:textId="77777777" w:rsidR="000F6F9C" w:rsidRPr="00C708F0" w:rsidRDefault="000F6F9C" w:rsidP="000F6F9C">
      <w:pPr>
        <w:tabs>
          <w:tab w:val="left" w:pos="6480"/>
        </w:tabs>
        <w:ind w:left="720" w:hanging="720"/>
        <w:rPr>
          <w:rFonts w:ascii="Arial" w:hAnsi="Arial" w:cs="Arial"/>
          <w:sz w:val="18"/>
          <w:szCs w:val="18"/>
        </w:rPr>
      </w:pPr>
    </w:p>
    <w:p w14:paraId="62A6FD55" w14:textId="77777777" w:rsidR="000F6F9C" w:rsidRPr="00C708F0" w:rsidRDefault="000F6F9C" w:rsidP="000F6F9C">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3B517E98" w14:textId="77777777" w:rsidR="000F6F9C" w:rsidRPr="00C708F0" w:rsidRDefault="000F6F9C" w:rsidP="000F6F9C">
      <w:pPr>
        <w:tabs>
          <w:tab w:val="left" w:pos="6480"/>
        </w:tabs>
        <w:ind w:left="720" w:hanging="720"/>
        <w:rPr>
          <w:rFonts w:ascii="Arial" w:hAnsi="Arial" w:cs="Arial"/>
          <w:sz w:val="18"/>
          <w:szCs w:val="18"/>
        </w:rPr>
      </w:pPr>
    </w:p>
    <w:p w14:paraId="40726975" w14:textId="77777777"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004477FD" w14:textId="77777777"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 xml:space="preserve">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w:t>
      </w:r>
      <w:proofErr w:type="gramStart"/>
      <w:r w:rsidRPr="00C708F0">
        <w:rPr>
          <w:rFonts w:ascii="Arial" w:hAnsi="Arial" w:cs="Arial"/>
          <w:sz w:val="18"/>
          <w:szCs w:val="18"/>
        </w:rPr>
        <w:t>Service</w:t>
      </w:r>
      <w:proofErr w:type="gramEnd"/>
    </w:p>
    <w:p w14:paraId="5DBBC727" w14:textId="77777777"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07D3FD63" w14:textId="77777777" w:rsidR="000F6F9C" w:rsidRPr="00C708F0" w:rsidRDefault="000F6F9C" w:rsidP="000F6F9C">
      <w:pPr>
        <w:tabs>
          <w:tab w:val="left" w:pos="6480"/>
        </w:tabs>
        <w:ind w:left="720" w:hanging="720"/>
        <w:rPr>
          <w:rFonts w:ascii="Arial" w:hAnsi="Arial" w:cs="Arial"/>
          <w:sz w:val="18"/>
          <w:szCs w:val="18"/>
        </w:rPr>
      </w:pPr>
    </w:p>
    <w:p w14:paraId="6AAC7523" w14:textId="77777777" w:rsidR="000F6F9C" w:rsidRPr="0022668B" w:rsidRDefault="000F6F9C" w:rsidP="000F6F9C">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516A610" w14:textId="77777777" w:rsidR="000F6F9C" w:rsidRPr="0022668B" w:rsidRDefault="000F6F9C" w:rsidP="000F6F9C">
      <w:pPr>
        <w:tabs>
          <w:tab w:val="left" w:pos="6480"/>
        </w:tabs>
        <w:jc w:val="center"/>
        <w:rPr>
          <w:rFonts w:ascii="Arial" w:hAnsi="Arial" w:cs="Arial"/>
          <w:b/>
          <w:sz w:val="18"/>
          <w:szCs w:val="18"/>
        </w:rPr>
      </w:pPr>
    </w:p>
    <w:p w14:paraId="00EDB8AA" w14:textId="77777777" w:rsidR="000F6F9C" w:rsidRPr="0022668B" w:rsidRDefault="000F6F9C" w:rsidP="000F6F9C">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3AD2072F" w14:textId="77777777" w:rsidR="000F6F9C" w:rsidRPr="0022668B" w:rsidRDefault="000F6F9C" w:rsidP="000F6F9C">
      <w:pPr>
        <w:tabs>
          <w:tab w:val="left" w:pos="6480"/>
        </w:tabs>
        <w:jc w:val="center"/>
        <w:rPr>
          <w:rFonts w:ascii="Arial" w:hAnsi="Arial" w:cs="Arial"/>
          <w:sz w:val="18"/>
          <w:szCs w:val="18"/>
        </w:rPr>
      </w:pPr>
    </w:p>
    <w:p w14:paraId="266A5D1C" w14:textId="6E815FA2"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r>
        <w:rPr>
          <w:rFonts w:ascii="Arial" w:hAnsi="Arial" w:cs="Arial"/>
          <w:bCs/>
          <w:sz w:val="18"/>
          <w:szCs w:val="18"/>
        </w:rPr>
        <w:t>.</w:t>
      </w:r>
    </w:p>
    <w:p w14:paraId="5982C19A" w14:textId="2B575A22"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Pr>
          <w:rFonts w:ascii="Arial" w:hAnsi="Arial" w:cs="Arial"/>
          <w:bCs/>
          <w:sz w:val="18"/>
          <w:szCs w:val="18"/>
        </w:rPr>
        <w:t>.</w:t>
      </w:r>
    </w:p>
    <w:p w14:paraId="084A2743" w14:textId="2C216F89"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r>
        <w:rPr>
          <w:rFonts w:ascii="Arial" w:hAnsi="Arial" w:cs="Arial"/>
          <w:bCs/>
          <w:sz w:val="18"/>
          <w:szCs w:val="18"/>
        </w:rPr>
        <w:t>.</w:t>
      </w:r>
    </w:p>
    <w:p w14:paraId="1FD0E18D" w14:textId="4AB57C6F"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r>
        <w:rPr>
          <w:rFonts w:ascii="Arial" w:hAnsi="Arial" w:cs="Arial"/>
          <w:bCs/>
          <w:sz w:val="18"/>
          <w:szCs w:val="18"/>
        </w:rPr>
        <w:t>.</w:t>
      </w:r>
    </w:p>
    <w:p w14:paraId="2B699825" w14:textId="5D1B5518"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lastRenderedPageBreak/>
        <w:t>Reflect a General Commercial Liability Policy with the minimum coverage amount required in the CUA Application</w:t>
      </w:r>
      <w:r>
        <w:rPr>
          <w:rFonts w:ascii="Arial" w:hAnsi="Arial" w:cs="Arial"/>
          <w:bCs/>
          <w:sz w:val="18"/>
          <w:szCs w:val="18"/>
        </w:rPr>
        <w:t>.</w:t>
      </w:r>
    </w:p>
    <w:p w14:paraId="0CFE8695" w14:textId="33278DAF"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r>
        <w:rPr>
          <w:rFonts w:ascii="Arial" w:hAnsi="Arial" w:cs="Arial"/>
          <w:bCs/>
          <w:sz w:val="18"/>
          <w:szCs w:val="18"/>
        </w:rPr>
        <w:t>.</w:t>
      </w:r>
    </w:p>
    <w:p w14:paraId="1B7DAC04" w14:textId="034B984C" w:rsidR="000F6F9C"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Pr>
          <w:rFonts w:ascii="Arial" w:hAnsi="Arial" w:cs="Arial"/>
          <w:bCs/>
          <w:sz w:val="18"/>
          <w:szCs w:val="18"/>
        </w:rPr>
        <w:t>.</w:t>
      </w:r>
    </w:p>
    <w:p w14:paraId="60D8E8C1" w14:textId="4A3CFD20" w:rsidR="00317E5B" w:rsidRDefault="00317E5B" w:rsidP="00D36360">
      <w:pPr>
        <w:pStyle w:val="Heading2"/>
      </w:pPr>
      <w:bookmarkStart w:id="4" w:name="_Hlk14767216"/>
      <w:bookmarkEnd w:id="2"/>
    </w:p>
    <w:p w14:paraId="20C78FF7" w14:textId="27268666" w:rsidR="000F6F9C" w:rsidRDefault="000F6F9C" w:rsidP="000F6F9C"/>
    <w:p w14:paraId="0BFEAC55" w14:textId="13D7D019" w:rsidR="000F6F9C" w:rsidRDefault="000F6F9C" w:rsidP="000F6F9C"/>
    <w:p w14:paraId="59571B0F" w14:textId="7FC71684" w:rsidR="000F6F9C" w:rsidRDefault="000F6F9C" w:rsidP="000F6F9C"/>
    <w:p w14:paraId="13B7C350" w14:textId="568E3A78" w:rsidR="000F6F9C" w:rsidRDefault="000F6F9C" w:rsidP="000F6F9C"/>
    <w:p w14:paraId="2965E124" w14:textId="3C9DC36A" w:rsidR="000F6F9C" w:rsidRDefault="000F6F9C" w:rsidP="000F6F9C"/>
    <w:p w14:paraId="0B5E9021" w14:textId="1D0DE098" w:rsidR="000F6F9C" w:rsidRDefault="000F6F9C" w:rsidP="000F6F9C"/>
    <w:p w14:paraId="386DF0E0" w14:textId="7D0973F9" w:rsidR="000F6F9C" w:rsidRDefault="000F6F9C" w:rsidP="000F6F9C"/>
    <w:p w14:paraId="6EB30706" w14:textId="3ACD0AFF" w:rsidR="000F6F9C" w:rsidRDefault="000F6F9C" w:rsidP="000F6F9C"/>
    <w:p w14:paraId="672B9B2C" w14:textId="3FF846A2" w:rsidR="000F6F9C" w:rsidRDefault="000F6F9C" w:rsidP="000F6F9C"/>
    <w:p w14:paraId="32BA9C1B" w14:textId="24268FD7" w:rsidR="000F6F9C" w:rsidRDefault="000F6F9C" w:rsidP="000F6F9C"/>
    <w:p w14:paraId="7668E9AB" w14:textId="01BDC098" w:rsidR="000F6F9C" w:rsidRDefault="000F6F9C" w:rsidP="000F6F9C"/>
    <w:p w14:paraId="6792317A" w14:textId="2BE7338F" w:rsidR="000F6F9C" w:rsidRDefault="000F6F9C" w:rsidP="000F6F9C"/>
    <w:p w14:paraId="5FB1B0E4" w14:textId="0B067237" w:rsidR="000F6F9C" w:rsidRDefault="000F6F9C" w:rsidP="000F6F9C"/>
    <w:p w14:paraId="11586D71" w14:textId="774EDB5E" w:rsidR="000F6F9C" w:rsidRDefault="000F6F9C" w:rsidP="000F6F9C"/>
    <w:p w14:paraId="2742965E" w14:textId="62FC48DE" w:rsidR="000F6F9C" w:rsidRDefault="000F6F9C" w:rsidP="000F6F9C"/>
    <w:p w14:paraId="0384569A" w14:textId="2F94C8A3" w:rsidR="000F6F9C" w:rsidRDefault="000F6F9C" w:rsidP="000F6F9C"/>
    <w:p w14:paraId="79E1E190" w14:textId="260FB37E" w:rsidR="000F6F9C" w:rsidRDefault="000F6F9C" w:rsidP="000F6F9C"/>
    <w:p w14:paraId="43659D26" w14:textId="6EF064EC" w:rsidR="000F6F9C" w:rsidRDefault="000F6F9C" w:rsidP="000F6F9C"/>
    <w:p w14:paraId="175CAA00" w14:textId="784577DA" w:rsidR="000F6F9C" w:rsidRDefault="000F6F9C" w:rsidP="000F6F9C"/>
    <w:p w14:paraId="1C13E174" w14:textId="5A05FA89" w:rsidR="000F6F9C" w:rsidRDefault="000F6F9C" w:rsidP="000F6F9C"/>
    <w:p w14:paraId="3269357C" w14:textId="710ABB03" w:rsidR="000F6F9C" w:rsidRDefault="000F6F9C" w:rsidP="000F6F9C"/>
    <w:p w14:paraId="43B54C90" w14:textId="459D2DF7" w:rsidR="000F6F9C" w:rsidRDefault="000F6F9C" w:rsidP="000F6F9C"/>
    <w:p w14:paraId="39F9452E" w14:textId="5540EF81" w:rsidR="000F6F9C" w:rsidRDefault="000F6F9C" w:rsidP="000F6F9C"/>
    <w:p w14:paraId="37311E07" w14:textId="4D6A6E81" w:rsidR="000F6F9C" w:rsidRDefault="000F6F9C" w:rsidP="000F6F9C"/>
    <w:p w14:paraId="071E3770" w14:textId="7F0CF12A" w:rsidR="000F6F9C" w:rsidRDefault="000F6F9C" w:rsidP="000F6F9C"/>
    <w:p w14:paraId="2E8CDFF4" w14:textId="1DABBCE4" w:rsidR="000F6F9C" w:rsidRDefault="000F6F9C" w:rsidP="000F6F9C"/>
    <w:p w14:paraId="607A328B" w14:textId="06698F18" w:rsidR="000F6F9C" w:rsidRDefault="000F6F9C" w:rsidP="000F6F9C"/>
    <w:p w14:paraId="1AA34B7C" w14:textId="6B576BE7" w:rsidR="000F6F9C" w:rsidRDefault="000F6F9C" w:rsidP="000F6F9C"/>
    <w:p w14:paraId="13D3605A" w14:textId="0CE81325" w:rsidR="000F6F9C" w:rsidRDefault="000F6F9C" w:rsidP="000F6F9C"/>
    <w:p w14:paraId="3E332954" w14:textId="65532FB3" w:rsidR="000F6F9C" w:rsidRDefault="000F6F9C" w:rsidP="000F6F9C"/>
    <w:p w14:paraId="4359D572" w14:textId="6B548A47" w:rsidR="000F6F9C" w:rsidRDefault="000F6F9C" w:rsidP="000F6F9C"/>
    <w:p w14:paraId="2549B1EB" w14:textId="4ECC9E83" w:rsidR="000F6F9C" w:rsidRDefault="000F6F9C" w:rsidP="000F6F9C"/>
    <w:p w14:paraId="1AE9E062" w14:textId="0A16AE03" w:rsidR="000F6F9C" w:rsidRDefault="000F6F9C" w:rsidP="000F6F9C"/>
    <w:p w14:paraId="231E6DCD" w14:textId="58B1EDC8" w:rsidR="000F6F9C" w:rsidRDefault="000F6F9C" w:rsidP="000F6F9C"/>
    <w:p w14:paraId="3CFBF982" w14:textId="18AF2ECA" w:rsidR="000F6F9C" w:rsidRDefault="000F6F9C" w:rsidP="000F6F9C"/>
    <w:p w14:paraId="13A2C8A1" w14:textId="2C27CEA8" w:rsidR="000F6F9C" w:rsidRDefault="000F6F9C" w:rsidP="000F6F9C"/>
    <w:p w14:paraId="0E2FD083" w14:textId="1D545386" w:rsidR="000F6F9C" w:rsidRDefault="000F6F9C" w:rsidP="000F6F9C"/>
    <w:p w14:paraId="47150FD3" w14:textId="46AC5784" w:rsidR="000F6F9C" w:rsidRDefault="000F6F9C" w:rsidP="000F6F9C"/>
    <w:p w14:paraId="5CA632C0" w14:textId="3F81BB46" w:rsidR="000F6F9C" w:rsidRDefault="000F6F9C" w:rsidP="000F6F9C"/>
    <w:p w14:paraId="6EFA4A89" w14:textId="4D647966" w:rsidR="000F6F9C" w:rsidRDefault="000F6F9C" w:rsidP="000F6F9C"/>
    <w:p w14:paraId="2292223C" w14:textId="27C4FB15" w:rsidR="000F6F9C" w:rsidRDefault="000F6F9C" w:rsidP="000F6F9C"/>
    <w:p w14:paraId="4AE124BA" w14:textId="02949100" w:rsidR="000F6F9C" w:rsidRDefault="000F6F9C" w:rsidP="000F6F9C"/>
    <w:p w14:paraId="188B6187" w14:textId="77777777" w:rsidR="000F6F9C" w:rsidRPr="000F6F9C" w:rsidRDefault="000F6F9C" w:rsidP="00F16D8D"/>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lastRenderedPageBreak/>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Style w:val="GridTable4"/>
        <w:tblW w:w="11155" w:type="dxa"/>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0834AB">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17A727B1" w14:textId="77777777" w:rsidR="00330730" w:rsidRPr="00C708F0" w:rsidRDefault="00330730" w:rsidP="000834AB">
            <w:pPr>
              <w:tabs>
                <w:tab w:val="left" w:pos="6480"/>
              </w:tabs>
              <w:jc w:val="center"/>
              <w:rPr>
                <w:rFonts w:ascii="Arial" w:hAnsi="Arial" w:cs="Arial"/>
                <w:sz w:val="18"/>
                <w:szCs w:val="18"/>
              </w:rPr>
            </w:pPr>
            <w:r w:rsidRPr="00C708F0">
              <w:rPr>
                <w:rFonts w:ascii="Arial" w:hAnsi="Arial" w:cs="Arial"/>
                <w:sz w:val="18"/>
                <w:szCs w:val="18"/>
              </w:rPr>
              <w:t>AUTHORIZED COMMERCIAL SERVICE</w:t>
            </w:r>
          </w:p>
        </w:tc>
        <w:tc>
          <w:tcPr>
            <w:tcW w:w="4410" w:type="dxa"/>
            <w:vAlign w:val="center"/>
          </w:tcPr>
          <w:p w14:paraId="02AA5F50" w14:textId="77777777" w:rsidR="00330730" w:rsidRPr="00C708F0" w:rsidRDefault="00330730" w:rsidP="000834AB">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708F0">
              <w:rPr>
                <w:rFonts w:ascii="Arial" w:hAnsi="Arial" w:cs="Arial"/>
                <w:sz w:val="18"/>
                <w:szCs w:val="18"/>
              </w:rPr>
              <w:t>REQUIRED DOCUMENTATION</w:t>
            </w:r>
          </w:p>
        </w:tc>
        <w:tc>
          <w:tcPr>
            <w:tcW w:w="3600" w:type="dxa"/>
            <w:vAlign w:val="center"/>
          </w:tcPr>
          <w:p w14:paraId="7458C128" w14:textId="5246D5A9" w:rsidR="00330730" w:rsidRPr="00C708F0" w:rsidRDefault="00330730" w:rsidP="000834AB">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REQUIRED CUA FEES</w:t>
            </w:r>
          </w:p>
        </w:tc>
      </w:tr>
      <w:tr w:rsidR="00330730" w:rsidRPr="00C708F0" w14:paraId="16A74D94" w14:textId="0BF713CB"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5B69661A" w14:textId="77777777" w:rsidR="00330730" w:rsidRPr="0065383C" w:rsidRDefault="00330730" w:rsidP="007457EF">
            <w:pPr>
              <w:tabs>
                <w:tab w:val="left" w:pos="6480"/>
              </w:tabs>
              <w:rPr>
                <w:rFonts w:ascii="Arial" w:hAnsi="Arial" w:cs="Arial"/>
                <w:sz w:val="18"/>
                <w:szCs w:val="18"/>
              </w:rPr>
            </w:pPr>
            <w:r w:rsidRPr="0065383C">
              <w:rPr>
                <w:rFonts w:ascii="Arial" w:hAnsi="Arial" w:cs="Arial"/>
                <w:sz w:val="18"/>
                <w:szCs w:val="18"/>
              </w:rPr>
              <w:t>[Parks will enter each approved CUA service category]</w:t>
            </w:r>
          </w:p>
        </w:tc>
        <w:tc>
          <w:tcPr>
            <w:tcW w:w="4410" w:type="dxa"/>
          </w:tcPr>
          <w:p w14:paraId="757EE3AF" w14:textId="6BE3711B" w:rsidR="00330730" w:rsidRPr="0065383C" w:rsidRDefault="00330730" w:rsidP="007457E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383C">
              <w:rPr>
                <w:rFonts w:ascii="Arial" w:hAnsi="Arial" w:cs="Arial"/>
                <w:sz w:val="18"/>
                <w:szCs w:val="18"/>
              </w:rPr>
              <w:t>[Parks will enter required documentation for each approved CUA service category if required. Examples are CPR certification, commercial driver license, PADI Dive Instructor certification, etc.]</w:t>
            </w:r>
          </w:p>
          <w:p w14:paraId="1FF1B486" w14:textId="77777777" w:rsidR="00330730" w:rsidRPr="0078444E"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20BF1AC1" w14:textId="77777777" w:rsidR="00330730" w:rsidRPr="00C708F0" w:rsidRDefault="00330730" w:rsidP="007457E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p>
        </w:tc>
      </w:tr>
      <w:tr w:rsidR="00330730" w:rsidRPr="00C708F0" w14:paraId="65DC12D0" w14:textId="5E7226F1" w:rsidTr="000834AB">
        <w:trPr>
          <w:trHeight w:val="1052"/>
        </w:trPr>
        <w:tc>
          <w:tcPr>
            <w:cnfStyle w:val="001000000000" w:firstRow="0" w:lastRow="0" w:firstColumn="1" w:lastColumn="0" w:oddVBand="0" w:evenVBand="0" w:oddHBand="0" w:evenHBand="0" w:firstRowFirstColumn="0" w:firstRowLastColumn="0" w:lastRowFirstColumn="0" w:lastRowLastColumn="0"/>
            <w:tcW w:w="3145" w:type="dxa"/>
          </w:tcPr>
          <w:p w14:paraId="2B57D286" w14:textId="77777777" w:rsidR="00330730" w:rsidRPr="00C708F0" w:rsidRDefault="00330730" w:rsidP="007457EF">
            <w:pPr>
              <w:tabs>
                <w:tab w:val="left" w:pos="6480"/>
              </w:tabs>
              <w:rPr>
                <w:rFonts w:ascii="Arial" w:hAnsi="Arial" w:cs="Arial"/>
                <w:sz w:val="18"/>
                <w:szCs w:val="18"/>
              </w:rPr>
            </w:pPr>
          </w:p>
        </w:tc>
        <w:tc>
          <w:tcPr>
            <w:tcW w:w="4410" w:type="dxa"/>
          </w:tcPr>
          <w:p w14:paraId="63343B84"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5C4CDAAB"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30730" w:rsidRPr="00C708F0" w14:paraId="74F59D09" w14:textId="0B6DBA46"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6CAA9ED" w14:textId="77777777" w:rsidR="00330730" w:rsidRPr="00C708F0" w:rsidRDefault="00330730" w:rsidP="007457EF">
            <w:pPr>
              <w:tabs>
                <w:tab w:val="left" w:pos="6480"/>
              </w:tabs>
              <w:rPr>
                <w:rFonts w:ascii="Arial" w:hAnsi="Arial" w:cs="Arial"/>
                <w:sz w:val="18"/>
                <w:szCs w:val="18"/>
              </w:rPr>
            </w:pPr>
          </w:p>
        </w:tc>
        <w:tc>
          <w:tcPr>
            <w:tcW w:w="4410" w:type="dxa"/>
          </w:tcPr>
          <w:p w14:paraId="67E5C64E"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0B8FD557"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30730" w:rsidRPr="00C708F0" w14:paraId="64A29FFB" w14:textId="27F83024" w:rsidTr="000834AB">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0D966865" w14:textId="77777777" w:rsidR="00330730" w:rsidRPr="00C708F0" w:rsidRDefault="00330730" w:rsidP="007457EF">
            <w:pPr>
              <w:tabs>
                <w:tab w:val="left" w:pos="6480"/>
              </w:tabs>
              <w:rPr>
                <w:rFonts w:ascii="Arial" w:hAnsi="Arial" w:cs="Arial"/>
                <w:sz w:val="18"/>
                <w:szCs w:val="18"/>
              </w:rPr>
            </w:pPr>
          </w:p>
        </w:tc>
        <w:tc>
          <w:tcPr>
            <w:tcW w:w="4410" w:type="dxa"/>
          </w:tcPr>
          <w:p w14:paraId="5E2FA38F"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775B9E21"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30730" w:rsidRPr="00C708F0" w14:paraId="6DF44F5E" w14:textId="10CE5C04"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DE043C3" w14:textId="77777777" w:rsidR="00330730" w:rsidRPr="00C708F0" w:rsidRDefault="00330730" w:rsidP="007457EF">
            <w:pPr>
              <w:tabs>
                <w:tab w:val="left" w:pos="6480"/>
              </w:tabs>
              <w:rPr>
                <w:rFonts w:ascii="Arial" w:hAnsi="Arial" w:cs="Arial"/>
                <w:sz w:val="18"/>
                <w:szCs w:val="18"/>
              </w:rPr>
            </w:pPr>
          </w:p>
        </w:tc>
        <w:tc>
          <w:tcPr>
            <w:tcW w:w="4410" w:type="dxa"/>
          </w:tcPr>
          <w:p w14:paraId="2F94790A"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57ACBB07"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30730" w:rsidRPr="00C708F0" w14:paraId="5A95CE23" w14:textId="188FD084" w:rsidTr="000834AB">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5095C814" w14:textId="77777777" w:rsidR="00330730" w:rsidRPr="00C708F0" w:rsidRDefault="00330730" w:rsidP="007457EF">
            <w:pPr>
              <w:tabs>
                <w:tab w:val="left" w:pos="6480"/>
              </w:tabs>
              <w:rPr>
                <w:rFonts w:ascii="Arial" w:hAnsi="Arial" w:cs="Arial"/>
                <w:sz w:val="18"/>
                <w:szCs w:val="18"/>
              </w:rPr>
            </w:pPr>
          </w:p>
        </w:tc>
        <w:tc>
          <w:tcPr>
            <w:tcW w:w="4410" w:type="dxa"/>
          </w:tcPr>
          <w:p w14:paraId="1D2975B8"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603F0AAE"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30730" w:rsidRPr="00C708F0" w14:paraId="6B88B2A7" w14:textId="6D898DEC"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011FAB1" w14:textId="77777777" w:rsidR="00330730" w:rsidRPr="00C708F0" w:rsidRDefault="00330730" w:rsidP="007457EF">
            <w:pPr>
              <w:tabs>
                <w:tab w:val="left" w:pos="6480"/>
              </w:tabs>
              <w:rPr>
                <w:rFonts w:ascii="Arial" w:hAnsi="Arial" w:cs="Arial"/>
                <w:sz w:val="18"/>
                <w:szCs w:val="18"/>
              </w:rPr>
            </w:pPr>
          </w:p>
        </w:tc>
        <w:tc>
          <w:tcPr>
            <w:tcW w:w="4410" w:type="dxa"/>
          </w:tcPr>
          <w:p w14:paraId="0CCB3A4F"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51169955"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30730" w:rsidRPr="00C708F0" w14:paraId="5C662D20" w14:textId="6B0542CB" w:rsidTr="000834AB">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763A9538" w14:textId="77777777" w:rsidR="00330730" w:rsidRPr="00C708F0" w:rsidRDefault="00330730" w:rsidP="007457EF">
            <w:pPr>
              <w:tabs>
                <w:tab w:val="left" w:pos="6480"/>
              </w:tabs>
              <w:rPr>
                <w:rFonts w:ascii="Arial" w:hAnsi="Arial" w:cs="Arial"/>
                <w:sz w:val="18"/>
                <w:szCs w:val="18"/>
              </w:rPr>
            </w:pPr>
          </w:p>
        </w:tc>
        <w:tc>
          <w:tcPr>
            <w:tcW w:w="4410" w:type="dxa"/>
          </w:tcPr>
          <w:p w14:paraId="407B7C8E"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43E05BAF"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bookmarkEnd w:id="4"/>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3"/>
      <w:footerReference w:type="even" r:id="rId14"/>
      <w:footerReference w:type="default" r:id="rId15"/>
      <w:headerReference w:type="first" r:id="rId16"/>
      <w:footerReference w:type="first" r:id="rId17"/>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B90F" w14:textId="77777777" w:rsidR="0085742F" w:rsidRDefault="0085742F">
      <w:r>
        <w:separator/>
      </w:r>
    </w:p>
  </w:endnote>
  <w:endnote w:type="continuationSeparator" w:id="0">
    <w:p w14:paraId="2516DD14" w14:textId="77777777" w:rsidR="0085742F" w:rsidRDefault="0085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451265"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306D" w14:textId="77777777" w:rsidR="0085742F" w:rsidRDefault="0085742F">
      <w:r>
        <w:separator/>
      </w:r>
    </w:p>
  </w:footnote>
  <w:footnote w:type="continuationSeparator" w:id="0">
    <w:p w14:paraId="133BE658" w14:textId="77777777" w:rsidR="0085742F" w:rsidRDefault="0085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3B5F15DD"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07242134"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w:t>
    </w:r>
    <w:r w:rsidR="00F16D8D">
      <w:rPr>
        <w:sz w:val="16"/>
        <w:szCs w:val="16"/>
      </w:rPr>
      <w:t>2026</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08B0D1DE" w:rsidR="004C057B" w:rsidRPr="004E163C" w:rsidRDefault="004E163C" w:rsidP="000E03B8">
    <w:pPr>
      <w:tabs>
        <w:tab w:val="left" w:pos="720"/>
        <w:tab w:val="center" w:pos="5400"/>
      </w:tabs>
      <w:jc w:val="center"/>
      <w:rPr>
        <w:rFonts w:ascii="Arial" w:hAnsi="Arial" w:cs="Arial"/>
        <w:b/>
        <w:sz w:val="18"/>
        <w:szCs w:val="18"/>
      </w:rPr>
    </w:pPr>
    <w:bookmarkStart w:id="6" w:name="_Hlk153444308"/>
    <w:r w:rsidRPr="004E163C">
      <w:rPr>
        <w:rFonts w:ascii="Arial" w:hAnsi="Arial" w:cs="Arial"/>
        <w:b/>
        <w:sz w:val="18"/>
        <w:szCs w:val="18"/>
      </w:rPr>
      <w:t>Vicksburg National Military Park</w:t>
    </w:r>
  </w:p>
  <w:p w14:paraId="7F74EFB5" w14:textId="243C4687" w:rsidR="004C057B" w:rsidRPr="004E163C" w:rsidRDefault="004E163C" w:rsidP="007244B7">
    <w:pPr>
      <w:tabs>
        <w:tab w:val="left" w:pos="720"/>
        <w:tab w:val="center" w:pos="5400"/>
      </w:tabs>
      <w:jc w:val="center"/>
      <w:rPr>
        <w:rFonts w:ascii="Arial" w:hAnsi="Arial" w:cs="Arial"/>
        <w:sz w:val="18"/>
        <w:szCs w:val="18"/>
      </w:rPr>
    </w:pPr>
    <w:r w:rsidRPr="004E163C">
      <w:rPr>
        <w:rFonts w:ascii="Arial" w:hAnsi="Arial" w:cs="Arial"/>
        <w:sz w:val="18"/>
        <w:szCs w:val="18"/>
      </w:rPr>
      <w:t>3201 Clay Street</w:t>
    </w:r>
  </w:p>
  <w:p w14:paraId="441CDD74" w14:textId="15DC0D59" w:rsidR="004C057B" w:rsidRPr="004E163C" w:rsidRDefault="004E163C">
    <w:pPr>
      <w:tabs>
        <w:tab w:val="left" w:pos="720"/>
        <w:tab w:val="center" w:pos="5400"/>
      </w:tabs>
      <w:jc w:val="center"/>
      <w:rPr>
        <w:rFonts w:ascii="Arial" w:hAnsi="Arial" w:cs="Arial"/>
        <w:sz w:val="18"/>
        <w:szCs w:val="18"/>
      </w:rPr>
    </w:pPr>
    <w:r w:rsidRPr="004E163C">
      <w:rPr>
        <w:rFonts w:ascii="Arial" w:hAnsi="Arial" w:cs="Arial"/>
        <w:sz w:val="18"/>
        <w:szCs w:val="18"/>
      </w:rPr>
      <w:t>Vicksburg</w:t>
    </w:r>
    <w:r w:rsidR="004C057B" w:rsidRPr="004E163C">
      <w:rPr>
        <w:rFonts w:ascii="Arial" w:hAnsi="Arial" w:cs="Arial"/>
        <w:sz w:val="18"/>
        <w:szCs w:val="18"/>
      </w:rPr>
      <w:t xml:space="preserve">, </w:t>
    </w:r>
    <w:r w:rsidRPr="004E163C">
      <w:rPr>
        <w:rFonts w:ascii="Arial" w:hAnsi="Arial" w:cs="Arial"/>
        <w:sz w:val="18"/>
        <w:szCs w:val="18"/>
      </w:rPr>
      <w:t>MS</w:t>
    </w:r>
    <w:r w:rsidR="004C057B" w:rsidRPr="004E163C">
      <w:rPr>
        <w:rFonts w:ascii="Arial" w:hAnsi="Arial" w:cs="Arial"/>
        <w:sz w:val="18"/>
        <w:szCs w:val="18"/>
      </w:rPr>
      <w:t xml:space="preserve">, </w:t>
    </w:r>
    <w:r w:rsidRPr="004E163C">
      <w:rPr>
        <w:rFonts w:ascii="Arial" w:hAnsi="Arial" w:cs="Arial"/>
        <w:sz w:val="18"/>
        <w:szCs w:val="18"/>
      </w:rPr>
      <w:t>39180</w:t>
    </w:r>
  </w:p>
  <w:p w14:paraId="226877CB" w14:textId="658D3441" w:rsidR="004C057B" w:rsidRPr="004E163C" w:rsidRDefault="004E163C">
    <w:pPr>
      <w:tabs>
        <w:tab w:val="left" w:pos="720"/>
        <w:tab w:val="center" w:pos="5400"/>
      </w:tabs>
      <w:jc w:val="center"/>
      <w:rPr>
        <w:rFonts w:ascii="Arial" w:hAnsi="Arial" w:cs="Arial"/>
        <w:sz w:val="18"/>
        <w:szCs w:val="18"/>
      </w:rPr>
    </w:pPr>
    <w:r w:rsidRPr="004E163C">
      <w:rPr>
        <w:rFonts w:ascii="Arial" w:hAnsi="Arial" w:cs="Arial"/>
        <w:sz w:val="18"/>
        <w:szCs w:val="18"/>
      </w:rPr>
      <w:t>Ryan Groves</w:t>
    </w:r>
    <w:r w:rsidR="004C057B" w:rsidRPr="004E163C">
      <w:rPr>
        <w:rFonts w:ascii="Arial" w:hAnsi="Arial" w:cs="Arial"/>
        <w:sz w:val="18"/>
        <w:szCs w:val="18"/>
      </w:rPr>
      <w:t>, CUA Coordinator</w:t>
    </w:r>
  </w:p>
  <w:p w14:paraId="1CC8799F" w14:textId="2442EA1B" w:rsidR="004C057B" w:rsidRPr="004D343B" w:rsidRDefault="004C057B">
    <w:pPr>
      <w:tabs>
        <w:tab w:val="left" w:pos="720"/>
        <w:tab w:val="center" w:pos="5400"/>
      </w:tabs>
      <w:jc w:val="center"/>
      <w:rPr>
        <w:rFonts w:ascii="Arial" w:hAnsi="Arial" w:cs="Arial"/>
        <w:sz w:val="18"/>
        <w:szCs w:val="18"/>
      </w:rPr>
    </w:pPr>
    <w:r w:rsidRPr="004E163C">
      <w:rPr>
        <w:rFonts w:ascii="Arial" w:hAnsi="Arial" w:cs="Arial"/>
        <w:sz w:val="18"/>
        <w:szCs w:val="18"/>
      </w:rPr>
      <w:t xml:space="preserve">Phone Number: </w:t>
    </w:r>
    <w:r w:rsidR="004E163C" w:rsidRPr="004E163C">
      <w:rPr>
        <w:rFonts w:ascii="Arial" w:hAnsi="Arial" w:cs="Arial"/>
        <w:sz w:val="18"/>
        <w:szCs w:val="18"/>
      </w:rPr>
      <w:t>601-630-5058</w:t>
    </w:r>
  </w:p>
  <w:bookmarkEnd w:id="5"/>
  <w:bookmarkEnd w:id="6"/>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BC83C"/>
    <w:multiLevelType w:val="hybridMultilevel"/>
    <w:tmpl w:val="30D838B0"/>
    <w:lvl w:ilvl="0" w:tplc="33549BAE">
      <w:start w:val="1"/>
      <w:numFmt w:val="bullet"/>
      <w:lvlText w:val=""/>
      <w:lvlJc w:val="left"/>
      <w:pPr>
        <w:ind w:left="720" w:hanging="360"/>
      </w:pPr>
      <w:rPr>
        <w:rFonts w:ascii="Symbol" w:hAnsi="Symbol" w:hint="default"/>
      </w:rPr>
    </w:lvl>
    <w:lvl w:ilvl="1" w:tplc="D2F0E788">
      <w:start w:val="1"/>
      <w:numFmt w:val="bullet"/>
      <w:lvlText w:val="o"/>
      <w:lvlJc w:val="left"/>
      <w:pPr>
        <w:ind w:left="1440" w:hanging="360"/>
      </w:pPr>
      <w:rPr>
        <w:rFonts w:ascii="Courier New" w:hAnsi="Courier New" w:hint="default"/>
      </w:rPr>
    </w:lvl>
    <w:lvl w:ilvl="2" w:tplc="FCC8533A">
      <w:start w:val="1"/>
      <w:numFmt w:val="bullet"/>
      <w:lvlText w:val=""/>
      <w:lvlJc w:val="left"/>
      <w:pPr>
        <w:ind w:left="2160" w:hanging="360"/>
      </w:pPr>
      <w:rPr>
        <w:rFonts w:ascii="Wingdings" w:hAnsi="Wingdings" w:hint="default"/>
      </w:rPr>
    </w:lvl>
    <w:lvl w:ilvl="3" w:tplc="482898C8">
      <w:start w:val="1"/>
      <w:numFmt w:val="bullet"/>
      <w:lvlText w:val=""/>
      <w:lvlJc w:val="left"/>
      <w:pPr>
        <w:ind w:left="2880" w:hanging="360"/>
      </w:pPr>
      <w:rPr>
        <w:rFonts w:ascii="Symbol" w:hAnsi="Symbol" w:hint="default"/>
      </w:rPr>
    </w:lvl>
    <w:lvl w:ilvl="4" w:tplc="D3E2FC06">
      <w:start w:val="1"/>
      <w:numFmt w:val="bullet"/>
      <w:lvlText w:val="o"/>
      <w:lvlJc w:val="left"/>
      <w:pPr>
        <w:ind w:left="3600" w:hanging="360"/>
      </w:pPr>
      <w:rPr>
        <w:rFonts w:ascii="Courier New" w:hAnsi="Courier New" w:hint="default"/>
      </w:rPr>
    </w:lvl>
    <w:lvl w:ilvl="5" w:tplc="2ADA6D82">
      <w:start w:val="1"/>
      <w:numFmt w:val="bullet"/>
      <w:lvlText w:val=""/>
      <w:lvlJc w:val="left"/>
      <w:pPr>
        <w:ind w:left="4320" w:hanging="360"/>
      </w:pPr>
      <w:rPr>
        <w:rFonts w:ascii="Wingdings" w:hAnsi="Wingdings" w:hint="default"/>
      </w:rPr>
    </w:lvl>
    <w:lvl w:ilvl="6" w:tplc="B47EEE90">
      <w:start w:val="1"/>
      <w:numFmt w:val="bullet"/>
      <w:lvlText w:val=""/>
      <w:lvlJc w:val="left"/>
      <w:pPr>
        <w:ind w:left="5040" w:hanging="360"/>
      </w:pPr>
      <w:rPr>
        <w:rFonts w:ascii="Symbol" w:hAnsi="Symbol" w:hint="default"/>
      </w:rPr>
    </w:lvl>
    <w:lvl w:ilvl="7" w:tplc="BBBA7606">
      <w:start w:val="1"/>
      <w:numFmt w:val="bullet"/>
      <w:lvlText w:val="o"/>
      <w:lvlJc w:val="left"/>
      <w:pPr>
        <w:ind w:left="5760" w:hanging="360"/>
      </w:pPr>
      <w:rPr>
        <w:rFonts w:ascii="Courier New" w:hAnsi="Courier New" w:hint="default"/>
      </w:rPr>
    </w:lvl>
    <w:lvl w:ilvl="8" w:tplc="39CA6792">
      <w:start w:val="1"/>
      <w:numFmt w:val="bullet"/>
      <w:lvlText w:val=""/>
      <w:lvlJc w:val="left"/>
      <w:pPr>
        <w:ind w:left="6480" w:hanging="360"/>
      </w:pPr>
      <w:rPr>
        <w:rFonts w:ascii="Wingdings" w:hAnsi="Wingdings" w:hint="default"/>
      </w:rPr>
    </w:lvl>
  </w:abstractNum>
  <w:abstractNum w:abstractNumId="11"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993C4B"/>
    <w:multiLevelType w:val="singleLevel"/>
    <w:tmpl w:val="04090019"/>
    <w:lvl w:ilvl="0">
      <w:start w:val="1"/>
      <w:numFmt w:val="lowerLetter"/>
      <w:lvlText w:val="(%1)"/>
      <w:lvlJc w:val="left"/>
      <w:pPr>
        <w:tabs>
          <w:tab w:val="num" w:pos="360"/>
        </w:tabs>
        <w:ind w:left="360" w:hanging="360"/>
      </w:pPr>
      <w:rPr>
        <w:rFonts w:hint="default"/>
      </w:rPr>
    </w:lvl>
  </w:abstractNum>
  <w:num w:numId="1" w16cid:durableId="1397316512">
    <w:abstractNumId w:val="10"/>
  </w:num>
  <w:num w:numId="2" w16cid:durableId="627862138">
    <w:abstractNumId w:val="5"/>
  </w:num>
  <w:num w:numId="3" w16cid:durableId="2077586365">
    <w:abstractNumId w:val="11"/>
  </w:num>
  <w:num w:numId="4" w16cid:durableId="1391729433">
    <w:abstractNumId w:val="7"/>
  </w:num>
  <w:num w:numId="5" w16cid:durableId="1159924495">
    <w:abstractNumId w:val="16"/>
  </w:num>
  <w:num w:numId="6" w16cid:durableId="72705384">
    <w:abstractNumId w:val="3"/>
  </w:num>
  <w:num w:numId="7" w16cid:durableId="1705326452">
    <w:abstractNumId w:val="2"/>
  </w:num>
  <w:num w:numId="8" w16cid:durableId="1280143343">
    <w:abstractNumId w:val="9"/>
  </w:num>
  <w:num w:numId="9" w16cid:durableId="214512450">
    <w:abstractNumId w:val="6"/>
  </w:num>
  <w:num w:numId="10" w16cid:durableId="439838919">
    <w:abstractNumId w:val="12"/>
  </w:num>
  <w:num w:numId="11" w16cid:durableId="361977001">
    <w:abstractNumId w:val="13"/>
  </w:num>
  <w:num w:numId="12" w16cid:durableId="1884100812">
    <w:abstractNumId w:val="15"/>
  </w:num>
  <w:num w:numId="13" w16cid:durableId="1925451986">
    <w:abstractNumId w:val="8"/>
  </w:num>
  <w:num w:numId="14" w16cid:durableId="1347092826">
    <w:abstractNumId w:val="4"/>
  </w:num>
  <w:num w:numId="15" w16cid:durableId="239827909">
    <w:abstractNumId w:val="1"/>
  </w:num>
  <w:num w:numId="16" w16cid:durableId="610018158">
    <w:abstractNumId w:val="0"/>
  </w:num>
  <w:num w:numId="17" w16cid:durableId="1630546503">
    <w:abstractNumId w:val="14"/>
  </w:num>
  <w:num w:numId="18" w16cid:durableId="16339441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834AB"/>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0F6F9C"/>
    <w:rsid w:val="001058BC"/>
    <w:rsid w:val="00106412"/>
    <w:rsid w:val="0011035F"/>
    <w:rsid w:val="00113ED2"/>
    <w:rsid w:val="00117760"/>
    <w:rsid w:val="00122D90"/>
    <w:rsid w:val="001271A4"/>
    <w:rsid w:val="00133CE1"/>
    <w:rsid w:val="00134C6A"/>
    <w:rsid w:val="00135159"/>
    <w:rsid w:val="00135B72"/>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39B1"/>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265"/>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163C"/>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383C"/>
    <w:rsid w:val="00654A19"/>
    <w:rsid w:val="00663BF4"/>
    <w:rsid w:val="00672F06"/>
    <w:rsid w:val="00673FF8"/>
    <w:rsid w:val="00682356"/>
    <w:rsid w:val="00685440"/>
    <w:rsid w:val="006907EC"/>
    <w:rsid w:val="00695DC6"/>
    <w:rsid w:val="006A39F1"/>
    <w:rsid w:val="006A7F20"/>
    <w:rsid w:val="006B3994"/>
    <w:rsid w:val="006B3C61"/>
    <w:rsid w:val="006C0FA5"/>
    <w:rsid w:val="006C105C"/>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8444E"/>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561C"/>
    <w:rsid w:val="0080724F"/>
    <w:rsid w:val="008117FD"/>
    <w:rsid w:val="00815BAC"/>
    <w:rsid w:val="00821829"/>
    <w:rsid w:val="008237E9"/>
    <w:rsid w:val="00827529"/>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5BE"/>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2792D"/>
    <w:rsid w:val="00B37354"/>
    <w:rsid w:val="00B41D9A"/>
    <w:rsid w:val="00B46F1D"/>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16D8D"/>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 w:val="24729EAA"/>
    <w:rsid w:val="3F3F7FBC"/>
    <w:rsid w:val="42E711D3"/>
    <w:rsid w:val="53F4A91E"/>
    <w:rsid w:val="540B739B"/>
    <w:rsid w:val="5590797F"/>
    <w:rsid w:val="70281A25"/>
    <w:rsid w:val="71C3EA86"/>
    <w:rsid w:val="7ECFA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6"/>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0834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ps.gov/vick/getinvolved/cua.ht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2.xml><?xml version="1.0" encoding="utf-8"?>
<ds:datastoreItem xmlns:ds="http://schemas.openxmlformats.org/officeDocument/2006/customXml" ds:itemID="{69CCFD3C-4FE3-4530-BF56-F8FAD091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9EC37-8A1D-4AE7-AED5-10D841253D58}">
  <ds:schemaRefs>
    <ds:schemaRef ds:uri="http://purl.org/dc/dcmitype/"/>
    <ds:schemaRef ds:uri="http://schemas.microsoft.com/office/2006/documentManagement/types"/>
    <ds:schemaRef ds:uri="bbe00575-f1e3-4324-ac25-69cff9ca28ce"/>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dd486ada-b033-43f8-9561-82d9abe8172f"/>
    <ds:schemaRef ds:uri="http://purl.org/dc/elements/1.1/"/>
  </ds:schemaRefs>
</ds:datastoreItem>
</file>

<file path=customXml/itemProps4.xml><?xml version="1.0" encoding="utf-8"?>
<ds:datastoreItem xmlns:ds="http://schemas.openxmlformats.org/officeDocument/2006/customXml" ds:itemID="{FA14CB66-ACAF-4F0B-8E64-0B81BEEB2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3925</Words>
  <Characters>23723</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Groves, Ryan G</cp:lastModifiedBy>
  <cp:revision>2</cp:revision>
  <cp:lastPrinted>2016-04-19T17:13:00Z</cp:lastPrinted>
  <dcterms:created xsi:type="dcterms:W3CDTF">2023-12-14T17:08:00Z</dcterms:created>
  <dcterms:modified xsi:type="dcterms:W3CDTF">2023-12-14T17:08:00Z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