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7D551BBF" w:rsidR="008C0E5A" w:rsidRPr="005311C8" w:rsidRDefault="008C0E5A" w:rsidP="00946B81">
          <w:pPr>
            <w:pStyle w:val="FrontPage2"/>
          </w:pPr>
          <w:r w:rsidRPr="007245AC">
            <w:t>CC-</w:t>
          </w:r>
          <w:r w:rsidR="007245AC" w:rsidRPr="007245AC">
            <w:t>CALO001-26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shd w:val="clear" w:color="auto" w:fill="E6E6E6"/>
        </w:rPr>
        <w:id w:val="744919505"/>
        <w:placeholder>
          <w:docPart w:val="EC362BE214D248669605A22057F28CC4"/>
        </w:placeholder>
      </w:sdtPr>
      <w:sdtEndPr>
        <w:rPr>
          <w:color w:val="auto"/>
          <w:highlight w:val="yellow"/>
          <w:shd w:val="clear" w:color="auto" w:fill="auto"/>
        </w:rPr>
      </w:sdtEndPr>
      <w:sdtContent>
        <w:p w14:paraId="00594A88" w14:textId="5A098C9D" w:rsidR="002C62C7" w:rsidRDefault="007245AC" w:rsidP="002C62C7">
          <w:pPr>
            <w:pStyle w:val="FrontPage5"/>
            <w:spacing w:before="120" w:after="0"/>
          </w:pPr>
          <w:r w:rsidRPr="00DB5C93">
            <w:t>Cape Lookout National Seas</w:t>
          </w:r>
          <w:r w:rsidR="00DB5C93" w:rsidRPr="00DB5C93">
            <w:t>hore</w:t>
          </w:r>
          <w:r w:rsidR="008C0E5A" w:rsidRPr="00DB5C93">
            <w:t xml:space="preserve"> </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41033519" w:rsidR="00CB3FF4" w:rsidRDefault="008C0E5A" w:rsidP="006B44ED">
          <w:pPr>
            <w:pStyle w:val="FrontPage6"/>
            <w:ind w:left="1440" w:right="1440"/>
          </w:pPr>
          <w:r w:rsidRPr="005311C8">
            <w:t>Proposal to Operate</w:t>
          </w:r>
          <w:r w:rsidR="00C64FA6">
            <w:t xml:space="preserve"> </w:t>
          </w:r>
          <w:r w:rsidR="00FD125E" w:rsidRPr="00FD125E">
            <w:t>Passenger Ferry Service to the South Core Banks and Shackleford Banks and Land Transportation on the South Core Banks</w:t>
          </w: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4A72D4">
      <w:pPr>
        <w:pStyle w:val="ListParagraph"/>
        <w:numPr>
          <w:ilvl w:val="0"/>
          <w:numId w:val="19"/>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4A72D4">
      <w:pPr>
        <w:pStyle w:val="ListParagraph"/>
        <w:numPr>
          <w:ilvl w:val="0"/>
          <w:numId w:val="19"/>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r w:rsidR="004230CC">
        <w:t>ie</w:t>
      </w:r>
      <w:r>
        <w:t>s)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sdt>
          <w:sdtPr>
            <w:rPr>
              <w:highlight w:val="yellow"/>
            </w:rPr>
            <w:id w:val="-1428486087"/>
            <w:placeholder>
              <w:docPart w:val="510DCD7392D44E8C9E3BA0DD91055985"/>
            </w:placeholder>
          </w:sdtPr>
          <w:sdtEndPr/>
          <w:sdtContent>
            <w:p w14:paraId="5B6966F3" w14:textId="77777777" w:rsidR="00970828" w:rsidRPr="00970828" w:rsidRDefault="00970828" w:rsidP="00970828">
              <w:pPr>
                <w:pStyle w:val="TextSingle"/>
              </w:pPr>
              <w:r w:rsidRPr="00970828">
                <w:t xml:space="preserve">Southeast Regional Office </w:t>
              </w:r>
            </w:p>
            <w:p w14:paraId="759F58A2" w14:textId="77777777" w:rsidR="00970828" w:rsidRPr="00970828" w:rsidRDefault="00970828" w:rsidP="00970828">
              <w:pPr>
                <w:pStyle w:val="TextSingle"/>
              </w:pPr>
              <w:r w:rsidRPr="00970828">
                <w:t xml:space="preserve">National Park Service </w:t>
              </w:r>
            </w:p>
            <w:p w14:paraId="7D182F51" w14:textId="77777777" w:rsidR="00970828" w:rsidRPr="00970828" w:rsidRDefault="00970828" w:rsidP="00970828">
              <w:pPr>
                <w:pStyle w:val="TextSingle"/>
              </w:pPr>
              <w:r w:rsidRPr="00970828">
                <w:t xml:space="preserve">100 Alabama Street S.W., Building 1924 </w:t>
              </w:r>
            </w:p>
            <w:p w14:paraId="23DC28FE" w14:textId="77777777" w:rsidR="00970828" w:rsidRPr="00970828" w:rsidRDefault="00970828" w:rsidP="00970828">
              <w:pPr>
                <w:pStyle w:val="TextSingle"/>
              </w:pPr>
              <w:r w:rsidRPr="00970828">
                <w:t>Atlanta, GA 30303</w:t>
              </w:r>
            </w:p>
            <w:p w14:paraId="501D67C6" w14:textId="77777777" w:rsidR="00970828" w:rsidRPr="00970828" w:rsidRDefault="005D272A" w:rsidP="00970828">
              <w:pPr>
                <w:pStyle w:val="TextSingle"/>
                <w:rPr>
                  <w:highlight w:val="yellow"/>
                </w:rPr>
              </w:pPr>
            </w:p>
          </w:sdtContent>
        </w:sdt>
        <w:p w14:paraId="7E13DA7A" w14:textId="1322E60F" w:rsidR="00C64FA6" w:rsidRPr="00CA5AA1" w:rsidRDefault="005D272A" w:rsidP="00970828">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593003D0" w:rsidR="006B7612" w:rsidRPr="006B7612" w:rsidRDefault="006B7612" w:rsidP="00FD4C4F">
      <w:pPr>
        <w:jc w:val="left"/>
      </w:pPr>
      <w:r w:rsidRPr="000E538E">
        <w:rPr>
          <w:rFonts w:asciiTheme="minorHAnsi" w:hAnsiTheme="minorHAnsi" w:cstheme="minorHAnsi"/>
        </w:rPr>
        <w:t>The Offeror</w:t>
      </w:r>
      <w:r w:rsidRPr="006B7612">
        <w:t xml:space="preserve">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6A408C" w:rsidRPr="006A408C">
            <w:t>Cape Lookout National Seashore</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sdt>
            <w:sdtPr>
              <w:rPr>
                <w:highlight w:val="yellow"/>
              </w:rPr>
              <w:id w:val="-1486851604"/>
              <w:placeholder>
                <w:docPart w:val="D24F1BF7A93F471B827D84ADF7EE99B6"/>
              </w:placeholder>
            </w:sdtPr>
            <w:sdtEndPr/>
            <w:sdtContent>
              <w:r w:rsidR="00962FDC" w:rsidRPr="00962FDC">
                <w:t>CC-CALO001-26</w:t>
              </w:r>
            </w:sdtContent>
          </w:sdt>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4A72D4">
      <w:pPr>
        <w:numPr>
          <w:ilvl w:val="0"/>
          <w:numId w:val="7"/>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4A72D4">
      <w:pPr>
        <w:numPr>
          <w:ilvl w:val="0"/>
          <w:numId w:val="7"/>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4A72D4">
      <w:pPr>
        <w:numPr>
          <w:ilvl w:val="0"/>
          <w:numId w:val="7"/>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4A72D4">
      <w:pPr>
        <w:numPr>
          <w:ilvl w:val="0"/>
          <w:numId w:val="7"/>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4A72D4">
      <w:pPr>
        <w:numPr>
          <w:ilvl w:val="0"/>
          <w:numId w:val="7"/>
        </w:numPr>
        <w:jc w:val="left"/>
      </w:pPr>
      <w:r w:rsidRPr="006B7612">
        <w:lastRenderedPageBreak/>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4A72D4">
      <w:pPr>
        <w:numPr>
          <w:ilvl w:val="0"/>
          <w:numId w:val="7"/>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4A72D4">
      <w:pPr>
        <w:numPr>
          <w:ilvl w:val="0"/>
          <w:numId w:val="7"/>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4A72D4">
      <w:pPr>
        <w:numPr>
          <w:ilvl w:val="0"/>
          <w:numId w:val="5"/>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4A72D4">
      <w:pPr>
        <w:numPr>
          <w:ilvl w:val="0"/>
          <w:numId w:val="5"/>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4A72D4">
      <w:pPr>
        <w:numPr>
          <w:ilvl w:val="0"/>
          <w:numId w:val="5"/>
        </w:numPr>
        <w:jc w:val="left"/>
      </w:pPr>
      <w:r w:rsidRPr="006B7612">
        <w:t>To commence operations under the resulting Concession Contract on the effective date of the Concession Contract.</w:t>
      </w:r>
    </w:p>
    <w:p w14:paraId="5CD9FEBB" w14:textId="77777777" w:rsidR="006B7612" w:rsidRDefault="006B7612" w:rsidP="004A72D4">
      <w:pPr>
        <w:numPr>
          <w:ilvl w:val="0"/>
          <w:numId w:val="5"/>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4A72D4">
      <w:pPr>
        <w:numPr>
          <w:ilvl w:val="0"/>
          <w:numId w:val="5"/>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4A72D4">
      <w:pPr>
        <w:numPr>
          <w:ilvl w:val="0"/>
          <w:numId w:val="5"/>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6D95DFE4" w:rsidR="00B67CEC" w:rsidRDefault="008C0E5A" w:rsidP="00DB389F">
      <w:pPr>
        <w:pStyle w:val="Bullet2"/>
        <w:ind w:left="1080"/>
      </w:pPr>
      <w:r w:rsidRPr="005311C8">
        <w:t xml:space="preserve">If the business entity was not formed in the </w:t>
      </w:r>
      <w:r w:rsidR="00914203" w:rsidRPr="00F760AE">
        <w:t xml:space="preserve">State of </w:t>
      </w:r>
      <w:r w:rsidR="00F760AE">
        <w:t>North Carolina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1A9B684C"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4A72D4">
      <w:pPr>
        <w:numPr>
          <w:ilvl w:val="0"/>
          <w:numId w:val="8"/>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4A72D4">
      <w:pPr>
        <w:numPr>
          <w:ilvl w:val="0"/>
          <w:numId w:val="8"/>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4A72D4">
      <w:pPr>
        <w:numPr>
          <w:ilvl w:val="0"/>
          <w:numId w:val="8"/>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4A72D4">
      <w:pPr>
        <w:numPr>
          <w:ilvl w:val="0"/>
          <w:numId w:val="8"/>
        </w:numPr>
        <w:spacing w:after="120"/>
        <w:jc w:val="left"/>
      </w:pPr>
      <w:r w:rsidRPr="006B7612">
        <w:t>The Service considers text on two sides of one sheet of paper as two pages.</w:t>
      </w:r>
    </w:p>
    <w:p w14:paraId="4CC7C74A" w14:textId="625EBF60" w:rsidR="006B7612" w:rsidRPr="006B7612" w:rsidRDefault="006B7612" w:rsidP="004A72D4">
      <w:pPr>
        <w:numPr>
          <w:ilvl w:val="0"/>
          <w:numId w:val="8"/>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Pr="006B7612" w:rsidDel="00110605">
        <w:t>11</w:t>
      </w:r>
      <w:r w:rsidR="00110605" w:rsidRPr="006B7612">
        <w:t>-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4A72D4">
      <w:pPr>
        <w:numPr>
          <w:ilvl w:val="0"/>
          <w:numId w:val="8"/>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258D3F45" w14:textId="7308B14D"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1" w:history="1">
        <w:r w:rsidRPr="00C154BA">
          <w:rPr>
            <w:rStyle w:val="Hyperlink"/>
          </w:rPr>
          <w:t>LSI Fixture Table (nps.gov)</w:t>
        </w:r>
      </w:hyperlink>
      <w:r w:rsidRPr="00C154BA">
        <w:t>.</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52195324" w14:textId="77777777" w:rsidR="00720E50" w:rsidRPr="000708D8" w:rsidRDefault="00946B81" w:rsidP="00720E50">
      <w:pPr>
        <w:spacing w:before="240"/>
        <w:jc w:val="left"/>
        <w:rPr>
          <w:b/>
          <w:bCs/>
        </w:rPr>
      </w:pPr>
      <w:r w:rsidRPr="000708D8">
        <w:rPr>
          <w:b/>
          <w:bCs/>
        </w:rPr>
        <w:t>Service Objectives:</w:t>
      </w:r>
    </w:p>
    <w:p w14:paraId="3097647F" w14:textId="77777777" w:rsidR="00720E50" w:rsidRDefault="00720E50" w:rsidP="00720E50">
      <w:pPr>
        <w:jc w:val="left"/>
      </w:pPr>
      <w:r w:rsidRPr="00D06E6C">
        <w:t>The Service objectives under this factor are to preserve, conserve, and protect natural and cultural Park resources. The Service is interested in ensuring that the Concessioner demonstrates an understanding of the environmental management responsibilities, as visitor services required under the Draft Contract have the potential to impact Park resources both in the water and on land.</w:t>
      </w:r>
    </w:p>
    <w:p w14:paraId="77153AA6" w14:textId="77777777" w:rsidR="003D13DC" w:rsidRDefault="00946B81" w:rsidP="003D13DC">
      <w:pPr>
        <w:pStyle w:val="Heading3"/>
        <w:spacing w:after="240"/>
      </w:pPr>
      <w:r w:rsidRPr="00CB627C">
        <w:t>Subfactor</w:t>
      </w:r>
      <w:r w:rsidR="00C86E3A">
        <w:t>s</w:t>
      </w:r>
    </w:p>
    <w:p w14:paraId="0477DD75" w14:textId="77777777" w:rsidR="003D13DC" w:rsidRPr="00A06EE0" w:rsidRDefault="003D13DC" w:rsidP="003D13DC">
      <w:pPr>
        <w:suppressAutoHyphens w:val="0"/>
        <w:spacing w:after="0"/>
        <w:ind w:left="1710" w:hanging="1710"/>
        <w:jc w:val="left"/>
        <w:rPr>
          <w:b/>
          <w:bCs/>
        </w:rPr>
      </w:pPr>
      <w:r w:rsidRPr="00A06EE0">
        <w:rPr>
          <w:b/>
          <w:bCs/>
        </w:rPr>
        <w:t xml:space="preserve">Subfactor 1(a). Protect, Conserve and Preserve Natural and Cultural Park Resources </w:t>
      </w:r>
    </w:p>
    <w:p w14:paraId="05777B65" w14:textId="77777777" w:rsidR="003D13DC" w:rsidRPr="00A06EE0" w:rsidRDefault="003D13DC" w:rsidP="003D13DC">
      <w:pPr>
        <w:tabs>
          <w:tab w:val="left" w:pos="720"/>
        </w:tabs>
        <w:suppressAutoHyphens w:val="0"/>
        <w:spacing w:after="0"/>
        <w:jc w:val="left"/>
        <w:rPr>
          <w:b/>
          <w:bCs/>
          <w:sz w:val="22"/>
          <w:szCs w:val="22"/>
        </w:rPr>
      </w:pPr>
    </w:p>
    <w:p w14:paraId="53C57369" w14:textId="77777777" w:rsidR="003D13DC" w:rsidRPr="00A06EE0" w:rsidRDefault="003D13DC" w:rsidP="005175F8">
      <w:pPr>
        <w:pStyle w:val="Heading3"/>
        <w:spacing w:after="240"/>
        <w:jc w:val="left"/>
      </w:pPr>
      <w:r w:rsidRPr="00A06EE0">
        <w:rPr>
          <w:b w:val="0"/>
        </w:rPr>
        <w:t>Describe your best management practices to protect, conserve, and preserve natural Park resources, keeping in mind the ferries will traverse sensitive coastal waters and the land-based transportation service will be in proximity of cultural resources on the South Core Banks.</w:t>
      </w:r>
    </w:p>
    <w:p w14:paraId="58E952F1" w14:textId="77777777" w:rsidR="003D13DC" w:rsidRPr="007E6E47" w:rsidRDefault="003D13DC" w:rsidP="003D13DC">
      <w:pPr>
        <w:jc w:val="left"/>
        <w:rPr>
          <w:i/>
          <w:iCs/>
        </w:rPr>
      </w:pPr>
      <w:r w:rsidRPr="007E6E47">
        <w:rPr>
          <w:i/>
          <w:iCs/>
        </w:rPr>
        <w:t>Limit your response to no more than 3</w:t>
      </w:r>
      <w:r>
        <w:rPr>
          <w:i/>
          <w:iCs/>
        </w:rPr>
        <w:t xml:space="preserve"> </w:t>
      </w:r>
      <w:r w:rsidRPr="007E6E47">
        <w:rPr>
          <w:i/>
          <w:iCs/>
        </w:rPr>
        <w:t xml:space="preserve">pages for Subfactor 1(a). </w:t>
      </w:r>
    </w:p>
    <w:p w14:paraId="0A1FD28D" w14:textId="77777777" w:rsidR="003D13DC" w:rsidRPr="00A06EE0" w:rsidRDefault="003D13DC" w:rsidP="003D13DC">
      <w:pPr>
        <w:keepNext/>
        <w:keepLines/>
        <w:tabs>
          <w:tab w:val="left" w:pos="720"/>
        </w:tabs>
        <w:suppressAutoHyphens w:val="0"/>
        <w:spacing w:after="0"/>
        <w:jc w:val="left"/>
        <w:rPr>
          <w:b/>
          <w:bCs/>
        </w:rPr>
      </w:pPr>
      <w:r w:rsidRPr="00A06EE0">
        <w:rPr>
          <w:b/>
          <w:bCs/>
        </w:rPr>
        <w:t xml:space="preserve">Subfactor 1(b). Informing Staff and Park Visitors of Cultural and Natural Resources </w:t>
      </w:r>
    </w:p>
    <w:p w14:paraId="01DD2D63" w14:textId="77777777" w:rsidR="003D13DC" w:rsidRPr="00A06EE0" w:rsidRDefault="003D13DC" w:rsidP="003D13DC">
      <w:pPr>
        <w:keepNext/>
        <w:keepLines/>
        <w:suppressAutoHyphens w:val="0"/>
        <w:autoSpaceDE w:val="0"/>
        <w:autoSpaceDN w:val="0"/>
        <w:adjustRightInd w:val="0"/>
        <w:spacing w:after="0"/>
        <w:jc w:val="left"/>
      </w:pPr>
    </w:p>
    <w:p w14:paraId="1D22F15B" w14:textId="77777777" w:rsidR="003D13DC" w:rsidRPr="00A06EE0" w:rsidRDefault="003D13DC" w:rsidP="003D13DC">
      <w:pPr>
        <w:suppressAutoHyphens w:val="0"/>
        <w:spacing w:after="0"/>
        <w:jc w:val="left"/>
      </w:pPr>
      <w:r w:rsidRPr="00A06EE0">
        <w:t>Describe how you will ensure concession staff and Park visitors are educated about the Park’s mission. In particular, explain:</w:t>
      </w:r>
    </w:p>
    <w:p w14:paraId="6091E0FD" w14:textId="77777777" w:rsidR="003D13DC" w:rsidRPr="00A06EE0" w:rsidRDefault="003D13DC" w:rsidP="003D13DC">
      <w:pPr>
        <w:suppressAutoHyphens w:val="0"/>
        <w:spacing w:before="60" w:after="60"/>
        <w:jc w:val="left"/>
      </w:pPr>
    </w:p>
    <w:p w14:paraId="2BABC075" w14:textId="098BD571" w:rsidR="003D13DC" w:rsidRPr="00A06EE0" w:rsidRDefault="003D13DC" w:rsidP="00982CEC">
      <w:pPr>
        <w:numPr>
          <w:ilvl w:val="0"/>
          <w:numId w:val="21"/>
        </w:numPr>
        <w:suppressAutoHyphens w:val="0"/>
        <w:spacing w:before="60" w:after="60"/>
        <w:ind w:left="576" w:hanging="288"/>
        <w:jc w:val="left"/>
      </w:pPr>
      <w:r w:rsidRPr="00A06EE0">
        <w:t xml:space="preserve">How Concessioner staff will be made aware of the importance of protecting, conserving, and preserving the natural and cultural resources of the Park. </w:t>
      </w:r>
    </w:p>
    <w:p w14:paraId="77030AD0" w14:textId="77777777" w:rsidR="003D13DC" w:rsidRPr="00A06EE0" w:rsidRDefault="003D13DC" w:rsidP="00982CEC">
      <w:pPr>
        <w:numPr>
          <w:ilvl w:val="0"/>
          <w:numId w:val="21"/>
        </w:numPr>
        <w:suppressAutoHyphens w:val="0"/>
        <w:spacing w:before="60" w:after="60"/>
        <w:ind w:left="576" w:hanging="288"/>
      </w:pPr>
      <w:r w:rsidRPr="00A06EE0">
        <w:t xml:space="preserve">How the visiting public will be made aware of the importance of protecting, conserving, and preserving the natural and cultural resources of the Park, including Park rules and regulations relating to protecting and preserving natural and cultural resources. </w:t>
      </w:r>
    </w:p>
    <w:p w14:paraId="2CEF9A4D" w14:textId="77777777" w:rsidR="003D13DC" w:rsidRPr="00A06EE0" w:rsidRDefault="003D13DC" w:rsidP="00982CEC">
      <w:pPr>
        <w:spacing w:before="240"/>
        <w:rPr>
          <w:i/>
        </w:rPr>
      </w:pPr>
      <w:r w:rsidRPr="00A06EE0">
        <w:rPr>
          <w:bCs/>
          <w:i/>
        </w:rPr>
        <w:t>Limit your response to no more than 3</w:t>
      </w:r>
      <w:r>
        <w:rPr>
          <w:bCs/>
          <w:i/>
        </w:rPr>
        <w:t xml:space="preserve"> </w:t>
      </w:r>
      <w:r w:rsidRPr="00A06EE0">
        <w:rPr>
          <w:bCs/>
          <w:i/>
        </w:rPr>
        <w:t xml:space="preserve">pages for Subfactor 1(b). </w:t>
      </w:r>
    </w:p>
    <w:p w14:paraId="68AA6B56" w14:textId="7EFF47A6" w:rsidR="00C86E3A" w:rsidRDefault="00C86E3A" w:rsidP="00CB627C">
      <w:pPr>
        <w:pStyle w:val="Heading3"/>
      </w:pP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4DB94837" w14:textId="77777777" w:rsidR="00281730" w:rsidRPr="00281730" w:rsidRDefault="008C0E5A" w:rsidP="00281730">
      <w:pPr>
        <w:rPr>
          <w:b/>
          <w:bCs/>
        </w:rPr>
      </w:pPr>
      <w:r w:rsidRPr="00DC67A2">
        <w:rPr>
          <w:b/>
          <w:bCs/>
        </w:rPr>
        <w:t>Service Objectives:</w:t>
      </w:r>
      <w:r w:rsidR="00C3734D" w:rsidRPr="00DC67A2">
        <w:rPr>
          <w:b/>
          <w:bCs/>
        </w:rPr>
        <w:t xml:space="preserve"> </w:t>
      </w:r>
    </w:p>
    <w:p w14:paraId="58143C99" w14:textId="2B572748" w:rsidR="00281730" w:rsidRPr="00281730" w:rsidRDefault="00281730" w:rsidP="00281730">
      <w:pPr>
        <w:spacing w:line="259" w:lineRule="auto"/>
        <w:jc w:val="left"/>
      </w:pPr>
      <w:r w:rsidRPr="00281730">
        <w:t xml:space="preserve">The Service’s main objective regarding the visitor services required by the Draft Contract is for the Concessioner to provide </w:t>
      </w:r>
      <w:r w:rsidR="007E69FD">
        <w:t xml:space="preserve">the highest quality </w:t>
      </w:r>
      <w:r w:rsidRPr="00281730">
        <w:t>necessary and appropriate services for the price paid by the visitor.</w:t>
      </w:r>
    </w:p>
    <w:p w14:paraId="1B659286" w14:textId="77777777" w:rsidR="00281730" w:rsidRPr="00281730" w:rsidRDefault="00281730" w:rsidP="00281730">
      <w:pPr>
        <w:spacing w:line="259" w:lineRule="auto"/>
        <w:jc w:val="left"/>
        <w:rPr>
          <w:rFonts w:eastAsia="Frutiger LT Std 45 Light" w:cs="Frutiger LT Std 45 Light"/>
          <w:b/>
          <w:bCs/>
        </w:rPr>
      </w:pPr>
      <w:r w:rsidRPr="00281730">
        <w:rPr>
          <w:rFonts w:eastAsia="Frutiger LT Std 45 Light" w:cs="Frutiger LT Std 45 Light"/>
          <w:b/>
        </w:rPr>
        <w:t>Park Objective</w:t>
      </w:r>
    </w:p>
    <w:p w14:paraId="22B2E976" w14:textId="77777777" w:rsidR="00281730" w:rsidRPr="00281730" w:rsidRDefault="00281730" w:rsidP="00281730">
      <w:pPr>
        <w:spacing w:line="259" w:lineRule="auto"/>
        <w:jc w:val="left"/>
        <w:rPr>
          <w:rFonts w:eastAsia="Frutiger LT Std 45 Light" w:cs="Frutiger LT Std 45 Light"/>
        </w:rPr>
      </w:pPr>
      <w:r w:rsidRPr="00281730">
        <w:rPr>
          <w:rFonts w:eastAsia="Frutiger LT Std 45 Light" w:cs="Frutiger LT Std 45 Light"/>
        </w:rPr>
        <w:t xml:space="preserve">The Park’s objective is to ensure the Concessioner provides high-quality visitor services in a safe and responsible manner. Though there are many factors that are important in meeting this objective, the Service has chosen to focus on the following areas: </w:t>
      </w:r>
    </w:p>
    <w:p w14:paraId="44B311FC" w14:textId="77777777" w:rsidR="00281730" w:rsidRPr="00281730" w:rsidRDefault="00281730" w:rsidP="004A72D4">
      <w:pPr>
        <w:numPr>
          <w:ilvl w:val="0"/>
          <w:numId w:val="22"/>
        </w:numPr>
        <w:spacing w:before="60" w:after="60" w:line="276" w:lineRule="auto"/>
        <w:jc w:val="left"/>
        <w:rPr>
          <w:rFonts w:eastAsia="Frutiger LT Std 45 Light" w:cs="Frutiger LT Std 45 Light"/>
        </w:rPr>
      </w:pPr>
      <w:r w:rsidRPr="00281730">
        <w:rPr>
          <w:rFonts w:eastAsia="Frutiger LT Std 45 Light" w:cs="Frutiger LT Std 45 Light"/>
        </w:rPr>
        <w:t xml:space="preserve">Vessels used to provide ferry services </w:t>
      </w:r>
    </w:p>
    <w:p w14:paraId="24C5BA47" w14:textId="77777777" w:rsidR="00281730" w:rsidRPr="00281730" w:rsidRDefault="00281730" w:rsidP="004A72D4">
      <w:pPr>
        <w:numPr>
          <w:ilvl w:val="0"/>
          <w:numId w:val="22"/>
        </w:numPr>
        <w:spacing w:before="60" w:after="60" w:line="276" w:lineRule="auto"/>
        <w:jc w:val="left"/>
        <w:rPr>
          <w:rFonts w:eastAsia="Frutiger LT Std 45 Light" w:cs="Frutiger LT Std 45 Light"/>
        </w:rPr>
      </w:pPr>
      <w:r w:rsidRPr="00281730">
        <w:rPr>
          <w:rFonts w:eastAsia="Frutiger LT Std 45 Light" w:cs="Frutiger LT Std 45 Light"/>
        </w:rPr>
        <w:t>Delivery of ferry services and operations</w:t>
      </w:r>
    </w:p>
    <w:p w14:paraId="50880571" w14:textId="77777777" w:rsidR="00281730" w:rsidRPr="00281730" w:rsidRDefault="00281730" w:rsidP="004A72D4">
      <w:pPr>
        <w:numPr>
          <w:ilvl w:val="0"/>
          <w:numId w:val="22"/>
        </w:numPr>
        <w:spacing w:before="60" w:after="60" w:line="276" w:lineRule="auto"/>
        <w:jc w:val="left"/>
        <w:rPr>
          <w:rFonts w:eastAsia="Frutiger LT Std 45 Light" w:cs="Frutiger LT Std 45 Light"/>
        </w:rPr>
      </w:pPr>
      <w:r w:rsidRPr="00281730">
        <w:rPr>
          <w:rFonts w:eastAsia="Frutiger LT Std 45 Light" w:cs="Frutiger LT Std 45 Light"/>
        </w:rPr>
        <w:t>Vehicles used to provide land transportation services</w:t>
      </w:r>
    </w:p>
    <w:p w14:paraId="0D459D1D" w14:textId="77777777" w:rsidR="00281730" w:rsidRPr="00281730" w:rsidRDefault="00281730" w:rsidP="004A72D4">
      <w:pPr>
        <w:numPr>
          <w:ilvl w:val="0"/>
          <w:numId w:val="22"/>
        </w:numPr>
        <w:spacing w:before="60" w:after="60" w:line="276" w:lineRule="auto"/>
        <w:jc w:val="left"/>
        <w:rPr>
          <w:rFonts w:eastAsia="Frutiger LT Std 45 Light" w:cs="Frutiger LT Std 45 Light"/>
        </w:rPr>
      </w:pPr>
      <w:r w:rsidRPr="00281730">
        <w:rPr>
          <w:rFonts w:eastAsia="Frutiger LT Std 45 Light" w:cs="Frutiger LT Std 45 Light"/>
        </w:rPr>
        <w:t xml:space="preserve">Reservations and ticketing </w:t>
      </w:r>
    </w:p>
    <w:p w14:paraId="42A92BF0" w14:textId="35FDAC2D" w:rsidR="00281730" w:rsidRPr="00281730" w:rsidRDefault="0054698A" w:rsidP="004A72D4">
      <w:pPr>
        <w:numPr>
          <w:ilvl w:val="0"/>
          <w:numId w:val="22"/>
        </w:numPr>
        <w:spacing w:before="60" w:after="60" w:line="276" w:lineRule="auto"/>
        <w:jc w:val="left"/>
        <w:rPr>
          <w:rFonts w:eastAsia="Frutiger LT Std 45 Light" w:cs="Frutiger LT Std 45 Light"/>
        </w:rPr>
      </w:pPr>
      <w:r>
        <w:rPr>
          <w:rFonts w:eastAsia="Frutiger LT Std 45 Light" w:cs="Frutiger LT Std 45 Light"/>
        </w:rPr>
        <w:t>Customer service, complaint resolution, and website</w:t>
      </w:r>
    </w:p>
    <w:p w14:paraId="3E7C1816" w14:textId="77777777" w:rsidR="001C64E3" w:rsidRPr="001C64E3" w:rsidRDefault="00C3734D" w:rsidP="00077A56">
      <w:pPr>
        <w:pStyle w:val="Heading3"/>
        <w:tabs>
          <w:tab w:val="left" w:pos="1460"/>
        </w:tabs>
        <w:spacing w:before="240" w:after="240"/>
        <w:rPr>
          <w:rFonts w:eastAsia="Frutiger LT Std 45 Light" w:cs="Frutiger LT Std 45 Light"/>
        </w:rPr>
      </w:pPr>
      <w:r w:rsidRPr="00CB627C">
        <w:t>Subfactor</w:t>
      </w:r>
      <w:r w:rsidR="00C86E3A">
        <w:t>s</w:t>
      </w:r>
    </w:p>
    <w:p w14:paraId="39B4E9F8" w14:textId="77777777" w:rsidR="001C64E3" w:rsidRPr="001C64E3" w:rsidRDefault="001C64E3" w:rsidP="001C64E3">
      <w:pPr>
        <w:rPr>
          <w:rFonts w:eastAsia="Frutiger LT Std 45 Light" w:cs="Frutiger LT Std 45 Light"/>
        </w:rPr>
      </w:pPr>
      <w:r w:rsidRPr="001C64E3">
        <w:rPr>
          <w:rFonts w:eastAsia="Frutiger LT Std 45 Light" w:cs="Frutiger LT Std 45 Light"/>
          <w:b/>
        </w:rPr>
        <w:t>Subfactor 2(a). Vessels Used to Provide Ferry Services</w:t>
      </w:r>
      <w:r w:rsidRPr="001C64E3">
        <w:rPr>
          <w:rFonts w:eastAsia="Frutiger LT Std 45 Light" w:cs="Frutiger LT Std 45 Light"/>
        </w:rPr>
        <w:t xml:space="preserve"> </w:t>
      </w:r>
    </w:p>
    <w:p w14:paraId="6C80B119" w14:textId="4EAED511" w:rsidR="001C64E3" w:rsidRPr="001C64E3" w:rsidRDefault="001C64E3" w:rsidP="001C64E3">
      <w:pPr>
        <w:rPr>
          <w:rFonts w:eastAsia="Frutiger LT Std 45 Light" w:cs="Frutiger LT Std 45 Light"/>
        </w:rPr>
      </w:pPr>
      <w:r w:rsidRPr="001C64E3">
        <w:rPr>
          <w:rFonts w:eastAsia="Frutiger LT Std 45 Light" w:cs="Frutiger LT Std 45 Light"/>
        </w:rPr>
        <w:t>The ferry is expected to be the primary concession service under the Draft Contract, generating the largest share of total revenue and demand. While overall summer averages are much lower, on peak weekend days, up to 300 visitors may board ferries from Harkers Island to the South Core Banks.</w:t>
      </w:r>
    </w:p>
    <w:p w14:paraId="094F9819" w14:textId="77777777" w:rsidR="00B06E18" w:rsidRPr="00E620B6" w:rsidRDefault="00B06E18" w:rsidP="00B06E18">
      <w:pPr>
        <w:rPr>
          <w:rFonts w:eastAsia="Frutiger LT Std 45 Light" w:cs="Frutiger LT Std 45 Light"/>
        </w:rPr>
      </w:pPr>
      <w:r w:rsidRPr="00E620B6">
        <w:rPr>
          <w:rFonts w:eastAsia="Frutiger LT Std 45 Light" w:cs="Frutiger LT Std 45 Light"/>
        </w:rPr>
        <w:t>The Service would like to provide the Concessioner some degree of flexibility in selecting the type and configuration of vessels used to provide these services, within Service defined parameters. To effectively support these projec</w:t>
      </w:r>
      <w:r>
        <w:rPr>
          <w:rFonts w:eastAsia="Frutiger LT Std 45 Light" w:cs="Frutiger LT Std 45 Light"/>
        </w:rPr>
        <w:t>t</w:t>
      </w:r>
      <w:r w:rsidRPr="00E620B6">
        <w:rPr>
          <w:rFonts w:eastAsia="Frutiger LT Std 45 Light" w:cs="Frutiger LT Std 45 Light"/>
        </w:rPr>
        <w:t xml:space="preserve">ed passenger loads, under the Draft Contract, at a minimum, two mid-size boats and one smaller boat are required to provide ferry service from Harkers Island to the South Core Banks for a </w:t>
      </w:r>
      <w:r w:rsidRPr="006A2CCA">
        <w:rPr>
          <w:rFonts w:eastAsia="Frutiger LT Std 45 Light" w:cs="Frutiger LT Std 45 Light"/>
        </w:rPr>
        <w:t>total of three boats. One of these three vessels may be used as a backup vessel. Although not required, additional vessels may be used for these operations with the Superintendent’s approval.</w:t>
      </w:r>
      <w:r w:rsidRPr="006A2CCA">
        <w:t xml:space="preserve"> </w:t>
      </w:r>
      <w:r w:rsidRPr="006A2CCA">
        <w:rPr>
          <w:rFonts w:eastAsia="Frutiger LT Std 45 Light" w:cs="Frutiger LT Std 45 Light"/>
        </w:rPr>
        <w:t>Offerors may describe additional backup vessels, although doing so is not required and will not result in a higher score.</w:t>
      </w:r>
    </w:p>
    <w:p w14:paraId="068A3F75" w14:textId="77777777" w:rsidR="00455693" w:rsidRPr="004D35B2" w:rsidRDefault="00455693" w:rsidP="00FA5E66">
      <w:pPr>
        <w:pStyle w:val="BodyText"/>
        <w:rPr>
          <w:rFonts w:cstheme="minorHAnsi"/>
          <w:b/>
          <w:sz w:val="22"/>
          <w:szCs w:val="22"/>
        </w:rPr>
      </w:pPr>
      <w:r w:rsidRPr="004D35B2">
        <w:t>If the Offeror proposes to purchase vessels owned by the outgoing concessioner or any other vessels post-award, those vessels must conform to the requirements specified in the Prospectus and Draft Contract and must be similar in type to those proposed. Any substitution</w:t>
      </w:r>
      <w:r>
        <w:t>s</w:t>
      </w:r>
      <w:r w:rsidRPr="004D35B2">
        <w:t xml:space="preserve"> must be approved in writing by the NPS. Offerors are encouraged to state in their proposal if they intend to purchase such vessels.</w:t>
      </w:r>
      <w:r>
        <w:t xml:space="preserve"> Offeror may include information about any interim vessels that will be used during the transition period.</w:t>
      </w:r>
    </w:p>
    <w:p w14:paraId="60C2E7DE" w14:textId="07663FAC" w:rsidR="00101E77" w:rsidRPr="00101E77" w:rsidRDefault="00101E77" w:rsidP="00101E77">
      <w:pPr>
        <w:rPr>
          <w:rFonts w:eastAsia="Frutiger LT Std 45 Light" w:cs="Frutiger LT Std 45 Light"/>
        </w:rPr>
      </w:pPr>
      <w:r w:rsidRPr="00101E77">
        <w:rPr>
          <w:rFonts w:eastAsia="Frutiger LT Std 45 Light" w:cs="Frutiger LT Std 45 Light"/>
        </w:rPr>
        <w:t>For each vessel that the Offeror intends to use, the Offeror must provide commitment letters from the seller or manufacturer for the vessels intended to be purchased, leased, or built. Vessels must be in place within 18 months of the effective date of the contract.</w:t>
      </w:r>
    </w:p>
    <w:p w14:paraId="52407A8D" w14:textId="304620A4" w:rsidR="00101E77" w:rsidRPr="001C64E3" w:rsidRDefault="00101E77" w:rsidP="00101E77">
      <w:pPr>
        <w:rPr>
          <w:rFonts w:eastAsia="Frutiger LT Std 45 Light" w:cs="Frutiger LT Std 45 Light"/>
        </w:rPr>
      </w:pPr>
      <w:r w:rsidRPr="00101E77">
        <w:rPr>
          <w:rFonts w:eastAsia="Frutiger LT Std 45 Light" w:cs="Frutiger LT Std 45 Light"/>
        </w:rPr>
        <w:t>Interim vessel(s) must be used while the permanent vessels are being acquired or built and must have the capacity for at least 83 passengers in total. Only three slips are available for the concessioner to use at the Harkers Island NPS marina. Concessioners may moor additional vessels in the water away from the NPS marina during operational hours but not overnight. In addition to the permanent vessels, describe the interim vessel(s) you will use.</w:t>
      </w:r>
    </w:p>
    <w:p w14:paraId="2CDDB9AF" w14:textId="77777777" w:rsidR="001C64E3" w:rsidRPr="001C64E3" w:rsidRDefault="001C64E3" w:rsidP="001C64E3">
      <w:pPr>
        <w:rPr>
          <w:rFonts w:eastAsia="Frutiger LT Std 45 Light" w:cs="Frutiger LT Std 45 Light"/>
        </w:rPr>
      </w:pPr>
      <w:r w:rsidRPr="001C64E3">
        <w:rPr>
          <w:rFonts w:eastAsia="Frutiger LT Std 45 Light" w:cs="Frutiger LT Std 45 Light"/>
        </w:rPr>
        <w:lastRenderedPageBreak/>
        <w:t>The two mid-size vessel must:</w:t>
      </w:r>
    </w:p>
    <w:p w14:paraId="5129463D" w14:textId="77777777" w:rsidR="001C64E3" w:rsidRPr="00077A56" w:rsidRDefault="001C64E3" w:rsidP="00C05060">
      <w:pPr>
        <w:pStyle w:val="ListParagraph"/>
        <w:numPr>
          <w:ilvl w:val="0"/>
          <w:numId w:val="26"/>
        </w:numPr>
        <w:spacing w:before="60" w:after="60"/>
        <w:rPr>
          <w:rFonts w:eastAsia="Frutiger LT Std 45 Light"/>
        </w:rPr>
      </w:pPr>
      <w:r w:rsidRPr="00077A56">
        <w:rPr>
          <w:rFonts w:eastAsia="Frutiger LT Std 45 Light"/>
        </w:rPr>
        <w:t>Safely accommodate a minimum of 35 passengers</w:t>
      </w:r>
    </w:p>
    <w:p w14:paraId="37787FEE" w14:textId="77777777" w:rsidR="001C64E3" w:rsidRPr="001C64E3" w:rsidRDefault="001C64E3" w:rsidP="00C05060">
      <w:pPr>
        <w:numPr>
          <w:ilvl w:val="0"/>
          <w:numId w:val="26"/>
        </w:numPr>
        <w:spacing w:before="60" w:after="60"/>
        <w:jc w:val="left"/>
        <w:rPr>
          <w:rFonts w:eastAsia="Frutiger LT Std 45 Light"/>
        </w:rPr>
      </w:pPr>
      <w:r w:rsidRPr="001C64E3">
        <w:rPr>
          <w:rFonts w:eastAsia="Frutiger LT Std 45 Light"/>
        </w:rPr>
        <w:t xml:space="preserve">Meet Americans with Disabilities Act (ADA) requirements for both loading at the departure site and off-loading at the </w:t>
      </w:r>
      <w:bookmarkStart w:id="1" w:name="_Int_xkD0ogvz"/>
      <w:r w:rsidRPr="001C64E3">
        <w:rPr>
          <w:rFonts w:eastAsia="Frutiger LT Std 45 Light"/>
        </w:rPr>
        <w:t>Park</w:t>
      </w:r>
      <w:bookmarkEnd w:id="1"/>
      <w:r w:rsidRPr="001C64E3">
        <w:rPr>
          <w:rFonts w:eastAsia="Frutiger LT Std 45 Light"/>
        </w:rPr>
        <w:t xml:space="preserve"> using either docks or the shore</w:t>
      </w:r>
    </w:p>
    <w:p w14:paraId="24D0AB46" w14:textId="77777777" w:rsidR="001C64E3" w:rsidRPr="001C64E3" w:rsidRDefault="001C64E3" w:rsidP="00C05060">
      <w:pPr>
        <w:numPr>
          <w:ilvl w:val="0"/>
          <w:numId w:val="26"/>
        </w:numPr>
        <w:spacing w:before="60" w:after="0"/>
        <w:jc w:val="left"/>
      </w:pPr>
      <w:r w:rsidRPr="001C64E3">
        <w:rPr>
          <w:rFonts w:eastAsia="Frutiger LT Std 45 Light"/>
        </w:rPr>
        <w:t xml:space="preserve">Meet minimum applicable United States Coast Guard </w:t>
      </w:r>
      <w:r w:rsidRPr="001C64E3">
        <w:t>(USCG) Safety Standards</w:t>
      </w:r>
    </w:p>
    <w:p w14:paraId="74475FCA" w14:textId="77777777" w:rsidR="001C64E3" w:rsidRPr="001C64E3" w:rsidRDefault="001C64E3" w:rsidP="00077A56">
      <w:pPr>
        <w:spacing w:before="240"/>
      </w:pPr>
      <w:r w:rsidRPr="001C64E3">
        <w:t>The one smaller vessel</w:t>
      </w:r>
      <w:r w:rsidRPr="001C64E3" w:rsidDel="00012559">
        <w:t xml:space="preserve"> </w:t>
      </w:r>
      <w:r w:rsidRPr="001C64E3">
        <w:t>must:</w:t>
      </w:r>
    </w:p>
    <w:p w14:paraId="7132AD89" w14:textId="77777777" w:rsidR="001C64E3" w:rsidRPr="001C64E3" w:rsidRDefault="001C64E3" w:rsidP="00C05060">
      <w:pPr>
        <w:pStyle w:val="ListParagraph"/>
        <w:numPr>
          <w:ilvl w:val="0"/>
          <w:numId w:val="27"/>
        </w:numPr>
        <w:spacing w:before="60" w:after="60"/>
      </w:pPr>
      <w:r w:rsidRPr="001C64E3">
        <w:t xml:space="preserve">Safely accommodate a minimum of 13 passengers  </w:t>
      </w:r>
    </w:p>
    <w:p w14:paraId="40384300" w14:textId="77777777" w:rsidR="001C64E3" w:rsidRPr="001C64E3" w:rsidRDefault="001C64E3" w:rsidP="00C05060">
      <w:pPr>
        <w:numPr>
          <w:ilvl w:val="0"/>
          <w:numId w:val="27"/>
        </w:numPr>
        <w:spacing w:before="60" w:after="60"/>
        <w:jc w:val="left"/>
      </w:pPr>
      <w:r w:rsidRPr="001C64E3">
        <w:t xml:space="preserve">Meet Americans with Disabilities Act (ADA) requirements for both loading at the departure site and off-loading at the Park using either docks or the shore </w:t>
      </w:r>
    </w:p>
    <w:p w14:paraId="496F35EF" w14:textId="77777777" w:rsidR="001C64E3" w:rsidRPr="001C64E3" w:rsidRDefault="001C64E3" w:rsidP="00C05060">
      <w:pPr>
        <w:numPr>
          <w:ilvl w:val="0"/>
          <w:numId w:val="27"/>
        </w:numPr>
        <w:spacing w:before="60" w:after="60"/>
        <w:jc w:val="left"/>
      </w:pPr>
      <w:r w:rsidRPr="001C64E3">
        <w:t xml:space="preserve">Meet minimum applicable United States Coast Guard (USCG) Safety Standards </w:t>
      </w:r>
    </w:p>
    <w:p w14:paraId="4A74F0FC" w14:textId="02545C24" w:rsidR="001C64E3" w:rsidRPr="001C64E3" w:rsidRDefault="001C64E3" w:rsidP="00077A56">
      <w:pPr>
        <w:spacing w:before="240"/>
      </w:pPr>
      <w:r w:rsidRPr="001C64E3">
        <w:t>Describe the following for all the vessels you plan to utilize</w:t>
      </w:r>
      <w:r w:rsidR="00585378">
        <w:t>, including interim vessel(s),</w:t>
      </w:r>
      <w:r w:rsidRPr="001C64E3">
        <w:t xml:space="preserve"> to provide the required ferry services (including any backup vessels that are used):</w:t>
      </w:r>
    </w:p>
    <w:p w14:paraId="034DC140" w14:textId="77777777" w:rsidR="001C64E3" w:rsidRPr="001C64E3" w:rsidRDefault="001C64E3" w:rsidP="00C05060">
      <w:pPr>
        <w:numPr>
          <w:ilvl w:val="0"/>
          <w:numId w:val="35"/>
        </w:numPr>
        <w:spacing w:before="60" w:after="60"/>
        <w:jc w:val="left"/>
      </w:pPr>
      <w:r w:rsidRPr="001C64E3">
        <w:t xml:space="preserve">Vessel make (fabricator), model, and year vessel built; provide schematic plans and photos </w:t>
      </w:r>
    </w:p>
    <w:p w14:paraId="58FB7596" w14:textId="77777777" w:rsidR="001C64E3" w:rsidRPr="001C64E3" w:rsidRDefault="001C64E3" w:rsidP="00C05060">
      <w:pPr>
        <w:pStyle w:val="ListParagraph"/>
        <w:numPr>
          <w:ilvl w:val="0"/>
          <w:numId w:val="35"/>
        </w:numPr>
        <w:spacing w:before="60" w:after="60"/>
      </w:pPr>
      <w:r w:rsidRPr="001C64E3">
        <w:t>Vessel dimensions, weight, and vessel minimum and fully loaded draft </w:t>
      </w:r>
    </w:p>
    <w:p w14:paraId="20AA5C26" w14:textId="6A5EC8D3" w:rsidR="003F0576" w:rsidRPr="001C64E3" w:rsidRDefault="002274EC" w:rsidP="00C05060">
      <w:pPr>
        <w:pStyle w:val="ListParagraph"/>
        <w:numPr>
          <w:ilvl w:val="0"/>
          <w:numId w:val="35"/>
        </w:numPr>
        <w:tabs>
          <w:tab w:val="left" w:pos="360"/>
        </w:tabs>
        <w:spacing w:before="60" w:after="60"/>
      </w:pPr>
      <w:r w:rsidRPr="00B21BDF">
        <w:t>Vessel capacity (based on U.S. Coast Guard Certificate of Inspection) (For proposed vessels not yet built, provide documentation that they will be constructed in accordance with U.S. Coast Guard requirements.)</w:t>
      </w:r>
    </w:p>
    <w:p w14:paraId="0575ECB1" w14:textId="77777777" w:rsidR="001C64E3" w:rsidRPr="001C64E3" w:rsidRDefault="001C64E3" w:rsidP="00C05060">
      <w:pPr>
        <w:pStyle w:val="ListParagraph"/>
        <w:numPr>
          <w:ilvl w:val="0"/>
          <w:numId w:val="35"/>
        </w:numPr>
        <w:spacing w:before="60" w:after="60"/>
      </w:pPr>
      <w:r w:rsidRPr="001C64E3">
        <w:t>Vessel minimum, maximum, and predicted normal operating speeds </w:t>
      </w:r>
    </w:p>
    <w:p w14:paraId="1806000B" w14:textId="77777777" w:rsidR="001C64E3" w:rsidRPr="001C64E3" w:rsidRDefault="001C64E3" w:rsidP="00C05060">
      <w:pPr>
        <w:pStyle w:val="ListParagraph"/>
        <w:numPr>
          <w:ilvl w:val="0"/>
          <w:numId w:val="35"/>
        </w:numPr>
        <w:spacing w:before="60" w:after="60"/>
      </w:pPr>
      <w:r w:rsidRPr="001C64E3">
        <w:t>Fuel consumption rate (i.e., gallons) and emissions rate (i.e., grams of hydrocarbon and carbon monoxide) per mile at predicted normal operating speeds  </w:t>
      </w:r>
    </w:p>
    <w:p w14:paraId="393C733F" w14:textId="77777777" w:rsidR="001C64E3" w:rsidRPr="001C64E3" w:rsidRDefault="001C64E3" w:rsidP="00C05060">
      <w:pPr>
        <w:pStyle w:val="ListParagraph"/>
        <w:numPr>
          <w:ilvl w:val="0"/>
          <w:numId w:val="35"/>
        </w:numPr>
        <w:spacing w:before="60" w:after="60"/>
      </w:pPr>
      <w:r w:rsidRPr="001C64E3">
        <w:t>Propulsion equipment (i.e., engine type, size, fuel, number of engines) </w:t>
      </w:r>
    </w:p>
    <w:p w14:paraId="5F1E1C24" w14:textId="77777777" w:rsidR="001C64E3" w:rsidRPr="001C64E3" w:rsidRDefault="001C64E3" w:rsidP="00C05060">
      <w:pPr>
        <w:pStyle w:val="ListParagraph"/>
        <w:numPr>
          <w:ilvl w:val="0"/>
          <w:numId w:val="35"/>
        </w:numPr>
        <w:spacing w:before="60" w:after="60"/>
      </w:pPr>
      <w:r w:rsidRPr="001C64E3">
        <w:t>Vessel amenities for passenger convenience, comfort, and safety (i.e., sun, water, and wind protection), camper storage, number of interior and exterior seats, communications equipment) </w:t>
      </w:r>
    </w:p>
    <w:p w14:paraId="212A6C45" w14:textId="77777777" w:rsidR="001C64E3" w:rsidRPr="001C64E3" w:rsidRDefault="001C64E3" w:rsidP="00EE7143">
      <w:pPr>
        <w:spacing w:before="240"/>
      </w:pPr>
      <w:r w:rsidRPr="001C64E3">
        <w:t>Describe how the proposed vessels are ideally suited to operate in the Park’s specific marine environment (i.e., shallow and often turbulent waters).</w:t>
      </w:r>
    </w:p>
    <w:p w14:paraId="738848B6" w14:textId="6DEDA361" w:rsidR="001C64E3" w:rsidRPr="001C64E3" w:rsidRDefault="001C64E3" w:rsidP="002C1683">
      <w:pPr>
        <w:jc w:val="left"/>
        <w:rPr>
          <w:rFonts w:asciiTheme="minorHAnsi" w:eastAsiaTheme="minorEastAsia" w:hAnsiTheme="minorHAnsi" w:cstheme="minorBidi"/>
          <w:b/>
          <w:i/>
          <w:iCs/>
        </w:rPr>
      </w:pPr>
      <w:r w:rsidRPr="001C64E3">
        <w:rPr>
          <w:i/>
          <w:iCs/>
        </w:rPr>
        <w:t xml:space="preserve">Limit your response to </w:t>
      </w:r>
      <w:r w:rsidR="0080383D">
        <w:rPr>
          <w:i/>
          <w:iCs/>
        </w:rPr>
        <w:t>6</w:t>
      </w:r>
      <w:r w:rsidRPr="001C64E3">
        <w:rPr>
          <w:i/>
          <w:iCs/>
        </w:rPr>
        <w:t xml:space="preserve"> pages for Subfactor 2(a), not including graphics, schematics, photos</w:t>
      </w:r>
      <w:r w:rsidR="00E025C3">
        <w:rPr>
          <w:i/>
          <w:iCs/>
        </w:rPr>
        <w:t>, or commitment letters</w:t>
      </w:r>
      <w:r w:rsidRPr="001C64E3">
        <w:rPr>
          <w:i/>
          <w:iCs/>
        </w:rPr>
        <w:t>.</w:t>
      </w:r>
    </w:p>
    <w:p w14:paraId="4E5A706B" w14:textId="77777777" w:rsidR="001C64E3" w:rsidRPr="001C64E3" w:rsidRDefault="001C64E3" w:rsidP="001C64E3">
      <w:pPr>
        <w:spacing w:after="0" w:line="276" w:lineRule="auto"/>
        <w:rPr>
          <w:rFonts w:eastAsiaTheme="minorEastAsia" w:cstheme="minorBidi"/>
          <w:b/>
        </w:rPr>
      </w:pPr>
      <w:r w:rsidRPr="001C64E3">
        <w:rPr>
          <w:rFonts w:eastAsiaTheme="minorEastAsia" w:cstheme="minorBidi"/>
          <w:b/>
        </w:rPr>
        <w:t>Subfactor 2(b). Delivery of Ferry Services and Operations</w:t>
      </w:r>
    </w:p>
    <w:p w14:paraId="7E978DE9" w14:textId="77777777" w:rsidR="001C64E3" w:rsidRPr="001C64E3" w:rsidRDefault="001C64E3" w:rsidP="001C64E3">
      <w:pPr>
        <w:spacing w:after="0" w:line="276" w:lineRule="auto"/>
        <w:rPr>
          <w:rFonts w:eastAsiaTheme="minorEastAsia" w:cstheme="minorBidi"/>
          <w:b/>
        </w:rPr>
      </w:pPr>
    </w:p>
    <w:p w14:paraId="172C2A12" w14:textId="77777777" w:rsidR="001C64E3" w:rsidRPr="001C64E3" w:rsidRDefault="001C64E3" w:rsidP="001C64E3">
      <w:pPr>
        <w:rPr>
          <w:rFonts w:eastAsia="Segoe UI"/>
        </w:rPr>
      </w:pPr>
      <w:r w:rsidRPr="001C64E3">
        <w:rPr>
          <w:rFonts w:eastAsiaTheme="minorEastAsia"/>
        </w:rPr>
        <w:t>The Draft Contract requires that the Concessioner operate from the ferry departure site located at the Harkers Island Park Headquarters Boat Basin.</w:t>
      </w:r>
    </w:p>
    <w:p w14:paraId="1456A2EC" w14:textId="77777777" w:rsidR="001C64E3" w:rsidRPr="001C64E3" w:rsidRDefault="001C64E3" w:rsidP="001C64E3">
      <w:pPr>
        <w:rPr>
          <w:rFonts w:eastAsia="Segoe UI"/>
        </w:rPr>
      </w:pPr>
      <w:r w:rsidRPr="001C64E3">
        <w:rPr>
          <w:rFonts w:eastAsiaTheme="minorEastAsia"/>
        </w:rPr>
        <w:t xml:space="preserve">Describe your concept of operations that addresses each of the following: </w:t>
      </w:r>
    </w:p>
    <w:p w14:paraId="5AB4FBEB" w14:textId="77777777" w:rsidR="001C64E3" w:rsidRPr="001C64E3" w:rsidRDefault="001C64E3" w:rsidP="00C05060">
      <w:pPr>
        <w:numPr>
          <w:ilvl w:val="0"/>
          <w:numId w:val="29"/>
        </w:numPr>
        <w:spacing w:before="60" w:after="60"/>
        <w:jc w:val="left"/>
        <w:rPr>
          <w:rFonts w:eastAsia="Segoe UI"/>
        </w:rPr>
      </w:pPr>
      <w:r w:rsidRPr="001C64E3">
        <w:rPr>
          <w:rFonts w:eastAsia="Segoe UI"/>
        </w:rPr>
        <w:t>Description of the visitor flow from arrival to boarding the vessel</w:t>
      </w:r>
    </w:p>
    <w:p w14:paraId="6C314B72" w14:textId="77777777" w:rsidR="001C64E3" w:rsidRPr="001C64E3" w:rsidRDefault="001C64E3" w:rsidP="00C05060">
      <w:pPr>
        <w:numPr>
          <w:ilvl w:val="0"/>
          <w:numId w:val="29"/>
        </w:numPr>
        <w:spacing w:before="60" w:after="60"/>
        <w:jc w:val="left"/>
        <w:rPr>
          <w:rFonts w:eastAsia="Segoe UI"/>
        </w:rPr>
      </w:pPr>
      <w:r w:rsidRPr="001C64E3">
        <w:rPr>
          <w:rFonts w:eastAsia="Segoe UI"/>
        </w:rPr>
        <w:t>Boarding procedures such as ramp placement, ticket check, and visitor assistance</w:t>
      </w:r>
    </w:p>
    <w:p w14:paraId="3A2855E4" w14:textId="77777777" w:rsidR="001C64E3" w:rsidRPr="001C64E3" w:rsidRDefault="001C64E3" w:rsidP="00C05060">
      <w:pPr>
        <w:numPr>
          <w:ilvl w:val="0"/>
          <w:numId w:val="29"/>
        </w:numPr>
        <w:spacing w:before="60" w:after="60"/>
        <w:jc w:val="left"/>
        <w:rPr>
          <w:rFonts w:eastAsia="Segoe UI"/>
        </w:rPr>
      </w:pPr>
      <w:r w:rsidRPr="001C64E3">
        <w:rPr>
          <w:rFonts w:eastAsia="Segoe UI"/>
        </w:rPr>
        <w:t>Concession supplied signage necessary to inform the visitor of services provided</w:t>
      </w:r>
    </w:p>
    <w:p w14:paraId="5086AB12" w14:textId="77777777" w:rsidR="001C64E3" w:rsidRPr="001C64E3" w:rsidRDefault="001C64E3" w:rsidP="00CF34D7">
      <w:pPr>
        <w:spacing w:before="240"/>
        <w:rPr>
          <w:rFonts w:eastAsia="Segoe UI"/>
        </w:rPr>
      </w:pPr>
      <w:r w:rsidRPr="001C64E3">
        <w:rPr>
          <w:rFonts w:eastAsiaTheme="minorEastAsia"/>
        </w:rPr>
        <w:t>Provide a proposed schedule for the required ferry services that meets or exceeds the minimum levels of ferry service specified in Exhibit B (Operating Plan) and describe how you will handle instances where visitor demand for ferry service exceeds vessel capacity for scheduled trips.</w:t>
      </w:r>
    </w:p>
    <w:p w14:paraId="595DA622" w14:textId="55EA0A84" w:rsidR="001C64E3" w:rsidRPr="001C64E3" w:rsidRDefault="001C64E3" w:rsidP="001C64E3">
      <w:pPr>
        <w:rPr>
          <w:rFonts w:eastAsiaTheme="minorEastAsia"/>
        </w:rPr>
      </w:pPr>
      <w:r w:rsidRPr="001C64E3">
        <w:rPr>
          <w:rFonts w:eastAsiaTheme="minorEastAsia"/>
        </w:rPr>
        <w:t>Describe your routine and ongoing repair and maintenance schedule and how you will maintain visitor service during periods that the Concessioner’s vessel(s) are out of service</w:t>
      </w:r>
      <w:r w:rsidR="000103BE">
        <w:rPr>
          <w:rFonts w:eastAsiaTheme="minorEastAsia"/>
        </w:rPr>
        <w:t>.</w:t>
      </w:r>
    </w:p>
    <w:p w14:paraId="78BB42F6" w14:textId="01D24B34" w:rsidR="001C64E3" w:rsidRPr="001C64E3" w:rsidRDefault="001C64E3" w:rsidP="001C64E3">
      <w:pPr>
        <w:rPr>
          <w:i/>
          <w:iCs/>
        </w:rPr>
      </w:pPr>
      <w:r w:rsidRPr="001C64E3">
        <w:rPr>
          <w:i/>
          <w:iCs/>
        </w:rPr>
        <w:lastRenderedPageBreak/>
        <w:t xml:space="preserve">Limit your response to no more than </w:t>
      </w:r>
      <w:r w:rsidR="00DE5ECD">
        <w:rPr>
          <w:i/>
          <w:iCs/>
        </w:rPr>
        <w:t>6</w:t>
      </w:r>
      <w:r w:rsidRPr="001C64E3">
        <w:rPr>
          <w:i/>
          <w:iCs/>
        </w:rPr>
        <w:t xml:space="preserve"> pages for Subfactor 2(b)</w:t>
      </w:r>
      <w:r w:rsidR="00DE5ECD">
        <w:rPr>
          <w:i/>
          <w:iCs/>
        </w:rPr>
        <w:t>, not including graphics, schematics, or photos</w:t>
      </w:r>
      <w:r w:rsidRPr="001C64E3">
        <w:rPr>
          <w:i/>
          <w:iCs/>
        </w:rPr>
        <w:t>.</w:t>
      </w:r>
    </w:p>
    <w:p w14:paraId="4304C4B0" w14:textId="77777777" w:rsidR="001C64E3" w:rsidRPr="001C64E3" w:rsidRDefault="001C64E3" w:rsidP="001C64E3">
      <w:r w:rsidRPr="001C64E3">
        <w:rPr>
          <w:b/>
          <w:bCs/>
        </w:rPr>
        <w:t>Subfactor 2(c). Vehicles Used to Provide Land Transportation Services</w:t>
      </w:r>
      <w:r w:rsidRPr="001C64E3">
        <w:t> </w:t>
      </w:r>
    </w:p>
    <w:p w14:paraId="52A3DEA8" w14:textId="19283497" w:rsidR="005152D3" w:rsidRDefault="005152D3" w:rsidP="005D31A8">
      <w:pPr>
        <w:pStyle w:val="BodyText"/>
        <w:spacing w:after="0"/>
      </w:pPr>
      <w:r w:rsidRPr="00C263AC">
        <w:t>A main Service objective for land transportation is to provide visitors with the ability to travel around the Lighthouse Area and to other areas within the South Core Banks in reasonable comfort and at a reasonable cost. During peak periods, there may be up to 100 passengers utilizing this service. Under the Draft Contract the Concessioner will be required, at a minimum, to use two vehicles to provide land transportation originating from the Cape Lookout Lighthouse Area. Detachable trailers or additional vehicles may be used to help provide this service.</w:t>
      </w:r>
      <w:r>
        <w:t xml:space="preserve"> </w:t>
      </w:r>
      <w:r w:rsidRPr="007F271A">
        <w:t>For vehicles and/or trailers that are to be built or not yet acquired, Offerors must provide the information based on the expected specifications of those vehicles, supported by documentation from the manufacturer or vendor showing they are expected to meet all contract requirements.</w:t>
      </w:r>
    </w:p>
    <w:p w14:paraId="70C921A2" w14:textId="77777777" w:rsidR="005D31A8" w:rsidRDefault="005D31A8" w:rsidP="005D31A8">
      <w:pPr>
        <w:pStyle w:val="BodyText"/>
        <w:spacing w:after="0"/>
      </w:pPr>
    </w:p>
    <w:p w14:paraId="2A693BEF" w14:textId="77777777" w:rsidR="001C64E3" w:rsidRPr="001C64E3" w:rsidRDefault="001C64E3" w:rsidP="001C64E3">
      <w:r w:rsidRPr="001C64E3">
        <w:t>Each of the land vehicles must: </w:t>
      </w:r>
    </w:p>
    <w:p w14:paraId="222CF83F" w14:textId="77777777" w:rsidR="001C64E3" w:rsidRPr="001C64E3" w:rsidRDefault="001C64E3" w:rsidP="00C05060">
      <w:pPr>
        <w:numPr>
          <w:ilvl w:val="0"/>
          <w:numId w:val="36"/>
        </w:numPr>
        <w:spacing w:before="60" w:after="60"/>
        <w:jc w:val="left"/>
      </w:pPr>
      <w:r w:rsidRPr="001C64E3">
        <w:t>Meet Americans with Disabilities Act (ADA) requirements for loading and unloading passengers </w:t>
      </w:r>
    </w:p>
    <w:p w14:paraId="323C5A1C" w14:textId="77777777" w:rsidR="001C64E3" w:rsidRPr="001C64E3" w:rsidRDefault="001C64E3" w:rsidP="00C05060">
      <w:pPr>
        <w:pStyle w:val="ListParagraph"/>
        <w:numPr>
          <w:ilvl w:val="0"/>
          <w:numId w:val="36"/>
        </w:numPr>
        <w:spacing w:before="60" w:after="60"/>
      </w:pPr>
      <w:r w:rsidRPr="001C64E3">
        <w:t>Be able to safely operate on sandy beaches and unimproved sand routes </w:t>
      </w:r>
    </w:p>
    <w:p w14:paraId="5059BA1D" w14:textId="77777777" w:rsidR="001C64E3" w:rsidRPr="001C64E3" w:rsidRDefault="001C64E3" w:rsidP="00AF1C00">
      <w:pPr>
        <w:spacing w:before="240"/>
        <w:jc w:val="left"/>
      </w:pPr>
      <w:r w:rsidRPr="001C64E3">
        <w:t>Describe the following for all the vehicles and trailers you plan to utilize to provide the required land transportation services:  </w:t>
      </w:r>
    </w:p>
    <w:p w14:paraId="1D45D17D" w14:textId="77777777" w:rsidR="001C64E3" w:rsidRPr="001C64E3" w:rsidRDefault="001C64E3" w:rsidP="00F678C8">
      <w:pPr>
        <w:numPr>
          <w:ilvl w:val="0"/>
          <w:numId w:val="31"/>
        </w:numPr>
        <w:spacing w:before="60" w:after="60"/>
        <w:jc w:val="left"/>
      </w:pPr>
      <w:r w:rsidRPr="001C64E3">
        <w:t xml:space="preserve">Vehicle/trailer make (fabricator), model, and year; provide schematic plans and photos </w:t>
      </w:r>
    </w:p>
    <w:p w14:paraId="1A8271EB" w14:textId="77777777" w:rsidR="001C64E3" w:rsidRPr="001C64E3" w:rsidRDefault="001C64E3" w:rsidP="00F678C8">
      <w:pPr>
        <w:numPr>
          <w:ilvl w:val="0"/>
          <w:numId w:val="31"/>
        </w:numPr>
        <w:spacing w:before="60" w:after="60"/>
        <w:jc w:val="left"/>
      </w:pPr>
      <w:r w:rsidRPr="001C64E3">
        <w:t>Vehicle/trailer dimensions and weight </w:t>
      </w:r>
    </w:p>
    <w:p w14:paraId="1958FF1E" w14:textId="77777777" w:rsidR="001C64E3" w:rsidRPr="001C64E3" w:rsidRDefault="001C64E3" w:rsidP="00F678C8">
      <w:pPr>
        <w:numPr>
          <w:ilvl w:val="0"/>
          <w:numId w:val="31"/>
        </w:numPr>
        <w:spacing w:before="60" w:after="60"/>
        <w:jc w:val="left"/>
      </w:pPr>
      <w:r w:rsidRPr="001C64E3">
        <w:t>Vehicle/trailer capacity </w:t>
      </w:r>
    </w:p>
    <w:p w14:paraId="063FE4F7" w14:textId="77777777" w:rsidR="001C64E3" w:rsidRPr="001C64E3" w:rsidRDefault="001C64E3" w:rsidP="00F678C8">
      <w:pPr>
        <w:numPr>
          <w:ilvl w:val="0"/>
          <w:numId w:val="31"/>
        </w:numPr>
        <w:spacing w:before="60" w:after="60"/>
        <w:jc w:val="left"/>
      </w:pPr>
      <w:r w:rsidRPr="001C64E3">
        <w:t>Vehicle minimum, maximum, and predicted normal operating speeds </w:t>
      </w:r>
    </w:p>
    <w:p w14:paraId="5C3F7AA5" w14:textId="77777777" w:rsidR="001C64E3" w:rsidRPr="001C64E3" w:rsidRDefault="001C64E3" w:rsidP="00F678C8">
      <w:pPr>
        <w:numPr>
          <w:ilvl w:val="0"/>
          <w:numId w:val="31"/>
        </w:numPr>
        <w:spacing w:before="60" w:after="60"/>
        <w:jc w:val="left"/>
      </w:pPr>
      <w:r w:rsidRPr="001C64E3">
        <w:t>Fuel consumption rate (i.e., gallons) and emissions rate (i.e., grams of hydrocarbon and carbon monoxide) per mile at predicted normal operating speeds </w:t>
      </w:r>
    </w:p>
    <w:p w14:paraId="0A50FE83" w14:textId="77777777" w:rsidR="001C64E3" w:rsidRPr="001C64E3" w:rsidRDefault="001C64E3" w:rsidP="00F678C8">
      <w:pPr>
        <w:numPr>
          <w:ilvl w:val="0"/>
          <w:numId w:val="31"/>
        </w:numPr>
        <w:spacing w:before="60" w:after="60"/>
        <w:jc w:val="left"/>
      </w:pPr>
      <w:r w:rsidRPr="001C64E3">
        <w:t>Vehicle/trailer amenities for passenger convenience, comfort, and safety (i.e., sun and wind protection), camper storage, number seats, communications equipment) </w:t>
      </w:r>
    </w:p>
    <w:p w14:paraId="604090A6" w14:textId="77777777" w:rsidR="001C64E3" w:rsidRPr="001C64E3" w:rsidRDefault="001C64E3" w:rsidP="00096C91">
      <w:pPr>
        <w:spacing w:before="240"/>
      </w:pPr>
      <w:r w:rsidRPr="001C64E3">
        <w:t>Describe how passengers with limited mobility will be accommodated when they board at the Lighthouse Area and when they disembark and re-board along the route. </w:t>
      </w:r>
    </w:p>
    <w:p w14:paraId="27FA1ED3" w14:textId="7ED76647" w:rsidR="001C64E3" w:rsidRPr="001C64E3" w:rsidRDefault="001C64E3" w:rsidP="001C64E3">
      <w:pPr>
        <w:rPr>
          <w:i/>
          <w:iCs/>
        </w:rPr>
      </w:pPr>
      <w:r w:rsidRPr="001C64E3">
        <w:rPr>
          <w:i/>
          <w:iCs/>
        </w:rPr>
        <w:t xml:space="preserve">Limit your response to </w:t>
      </w:r>
      <w:r w:rsidR="00853B99">
        <w:rPr>
          <w:i/>
          <w:iCs/>
        </w:rPr>
        <w:t>3</w:t>
      </w:r>
      <w:r w:rsidRPr="001C64E3">
        <w:rPr>
          <w:i/>
          <w:iCs/>
        </w:rPr>
        <w:t xml:space="preserve"> pages for Subfactor 2(c), not including graphics, schematics, </w:t>
      </w:r>
      <w:r w:rsidR="00D50E0F">
        <w:rPr>
          <w:i/>
          <w:iCs/>
        </w:rPr>
        <w:t>or</w:t>
      </w:r>
      <w:r w:rsidRPr="001C64E3">
        <w:rPr>
          <w:i/>
          <w:iCs/>
        </w:rPr>
        <w:t xml:space="preserve"> photos. </w:t>
      </w:r>
    </w:p>
    <w:p w14:paraId="417D5B6B" w14:textId="77777777" w:rsidR="001C64E3" w:rsidRPr="001C64E3" w:rsidRDefault="001C64E3" w:rsidP="001C64E3">
      <w:r w:rsidRPr="001C64E3">
        <w:rPr>
          <w:b/>
          <w:bCs/>
        </w:rPr>
        <w:t xml:space="preserve">Subfactor 2(d). Reservations and Ticketing </w:t>
      </w:r>
    </w:p>
    <w:p w14:paraId="0128FEC0" w14:textId="77777777" w:rsidR="001C64E3" w:rsidRPr="001C64E3" w:rsidRDefault="001C64E3" w:rsidP="001C64E3">
      <w:pPr>
        <w:jc w:val="left"/>
      </w:pPr>
      <w:r w:rsidRPr="001C64E3">
        <w:t>It is important the Concessioner implement an efficient reservation and ticketing system. Refer to the Operating Plan for more detail and specifications regarding reservation and ticketing requirements.</w:t>
      </w:r>
    </w:p>
    <w:p w14:paraId="1CC1CE4A" w14:textId="516A9280" w:rsidR="001C64E3" w:rsidRPr="001C64E3" w:rsidRDefault="001C64E3" w:rsidP="00645350">
      <w:pPr>
        <w:jc w:val="left"/>
      </w:pPr>
      <w:r w:rsidRPr="001C64E3">
        <w:t xml:space="preserve">Describe the reservation and ticketing system you intend to use for the ferry and land transportation operation. At a minimum, </w:t>
      </w:r>
      <w:r w:rsidR="00D71AC9">
        <w:t>describe</w:t>
      </w:r>
      <w:r w:rsidRPr="001C64E3">
        <w:t xml:space="preserve"> the following: </w:t>
      </w:r>
    </w:p>
    <w:p w14:paraId="5213ABBF" w14:textId="45B6F605" w:rsidR="001C64E3" w:rsidRPr="001C64E3" w:rsidRDefault="00D71AC9" w:rsidP="00F678C8">
      <w:pPr>
        <w:numPr>
          <w:ilvl w:val="0"/>
          <w:numId w:val="33"/>
        </w:numPr>
        <w:spacing w:before="60" w:after="60"/>
        <w:jc w:val="left"/>
      </w:pPr>
      <w:r>
        <w:t>H</w:t>
      </w:r>
      <w:r w:rsidR="001C64E3" w:rsidRPr="001C64E3">
        <w:t xml:space="preserve">ow your sales system will provide convenient ticketing and reservations for visitors, particularly during periods of heavy use. </w:t>
      </w:r>
    </w:p>
    <w:p w14:paraId="57B0B2F0" w14:textId="2AC4373C" w:rsidR="001C64E3" w:rsidRPr="001C64E3" w:rsidRDefault="00BC26CD" w:rsidP="00F678C8">
      <w:pPr>
        <w:numPr>
          <w:ilvl w:val="0"/>
          <w:numId w:val="33"/>
        </w:numPr>
        <w:spacing w:before="60" w:after="60"/>
        <w:jc w:val="left"/>
      </w:pPr>
      <w:r>
        <w:t>T</w:t>
      </w:r>
      <w:r w:rsidR="001C64E3" w:rsidRPr="001C64E3">
        <w:t>he design of the internet site including security features and ease of use.</w:t>
      </w:r>
    </w:p>
    <w:p w14:paraId="30CD7C9A" w14:textId="29620094" w:rsidR="001C64E3" w:rsidRPr="001C64E3" w:rsidRDefault="001C64E3" w:rsidP="00645350">
      <w:pPr>
        <w:spacing w:before="240"/>
      </w:pPr>
      <w:r w:rsidRPr="001C64E3">
        <w:t xml:space="preserve">Describe how group reservations (i.e, tours, buses, schools) </w:t>
      </w:r>
      <w:r w:rsidR="00CB3964">
        <w:t xml:space="preserve">will </w:t>
      </w:r>
      <w:r w:rsidRPr="001C64E3">
        <w:t>be managed while not adversely affecting regular service</w:t>
      </w:r>
      <w:r w:rsidR="006B6D3A">
        <w:t>.</w:t>
      </w:r>
    </w:p>
    <w:p w14:paraId="5631EA7F" w14:textId="0D8A4F16" w:rsidR="001C64E3" w:rsidRPr="001C64E3" w:rsidRDefault="001C64E3" w:rsidP="001C64E3">
      <w:pPr>
        <w:rPr>
          <w:i/>
          <w:iCs/>
        </w:rPr>
      </w:pPr>
      <w:r w:rsidRPr="001C64E3">
        <w:rPr>
          <w:i/>
          <w:iCs/>
        </w:rPr>
        <w:t xml:space="preserve">Limit your response to </w:t>
      </w:r>
      <w:r w:rsidR="00360B4E">
        <w:rPr>
          <w:i/>
          <w:iCs/>
        </w:rPr>
        <w:t>3</w:t>
      </w:r>
      <w:r w:rsidRPr="001C64E3">
        <w:rPr>
          <w:i/>
          <w:iCs/>
        </w:rPr>
        <w:t xml:space="preserve"> pages for Subfactor 2(</w:t>
      </w:r>
      <w:r w:rsidR="00E835B8">
        <w:rPr>
          <w:i/>
          <w:iCs/>
        </w:rPr>
        <w:t>d</w:t>
      </w:r>
      <w:r w:rsidRPr="001C64E3">
        <w:rPr>
          <w:i/>
          <w:iCs/>
        </w:rPr>
        <w:t>)</w:t>
      </w:r>
      <w:r w:rsidR="00E835B8">
        <w:rPr>
          <w:i/>
          <w:iCs/>
        </w:rPr>
        <w:t>, not including graphics, schematics, or photos</w:t>
      </w:r>
      <w:r w:rsidRPr="001C64E3">
        <w:rPr>
          <w:i/>
          <w:iCs/>
        </w:rPr>
        <w:t>.</w:t>
      </w:r>
    </w:p>
    <w:p w14:paraId="5B515B46" w14:textId="77777777" w:rsidR="001F236B" w:rsidRDefault="001F236B">
      <w:pPr>
        <w:suppressAutoHyphens w:val="0"/>
        <w:spacing w:before="60" w:after="60"/>
        <w:jc w:val="left"/>
        <w:rPr>
          <w:b/>
          <w:bCs/>
        </w:rPr>
      </w:pPr>
      <w:r>
        <w:rPr>
          <w:b/>
          <w:bCs/>
        </w:rPr>
        <w:br w:type="page"/>
      </w:r>
    </w:p>
    <w:p w14:paraId="53FE0013" w14:textId="5D9FECEE" w:rsidR="001C64E3" w:rsidRPr="001C64E3" w:rsidRDefault="001C64E3" w:rsidP="001C64E3">
      <w:r w:rsidRPr="001C64E3">
        <w:rPr>
          <w:b/>
          <w:bCs/>
        </w:rPr>
        <w:lastRenderedPageBreak/>
        <w:t xml:space="preserve">Subfactor 2(e). </w:t>
      </w:r>
      <w:r w:rsidR="009D5F26" w:rsidRPr="009D5F26">
        <w:rPr>
          <w:b/>
          <w:bCs/>
        </w:rPr>
        <w:t>Customer Service, Complaint Resolution, and Website</w:t>
      </w:r>
      <w:r w:rsidRPr="001C64E3">
        <w:t> </w:t>
      </w:r>
    </w:p>
    <w:p w14:paraId="5255AEFF" w14:textId="461CF521" w:rsidR="001C64E3" w:rsidRPr="001C64E3" w:rsidRDefault="009F7F36" w:rsidP="001C64E3">
      <w:pPr>
        <w:jc w:val="left"/>
      </w:pPr>
      <w:r w:rsidRPr="009F7F36">
        <w:t>Describe how you will provide the following:</w:t>
      </w:r>
      <w:r w:rsidR="001C64E3" w:rsidRPr="001C64E3">
        <w:t> </w:t>
      </w:r>
    </w:p>
    <w:p w14:paraId="096AC246" w14:textId="12BCAEE0" w:rsidR="007E4E92" w:rsidRDefault="007E4E92" w:rsidP="00F678C8">
      <w:pPr>
        <w:pStyle w:val="ListParagraph"/>
        <w:numPr>
          <w:ilvl w:val="0"/>
          <w:numId w:val="32"/>
        </w:numPr>
        <w:spacing w:before="60" w:after="60"/>
      </w:pPr>
      <w:r>
        <w:t>Courtesy, appearance, and professionalism of employees</w:t>
      </w:r>
    </w:p>
    <w:p w14:paraId="0E8B9D5E" w14:textId="77777777" w:rsidR="007E4E92" w:rsidRDefault="007E4E92" w:rsidP="00F678C8">
      <w:pPr>
        <w:pStyle w:val="ListParagraph"/>
        <w:numPr>
          <w:ilvl w:val="0"/>
          <w:numId w:val="32"/>
        </w:numPr>
        <w:spacing w:before="60" w:after="60"/>
      </w:pPr>
      <w:r>
        <w:t>Resolution of complaints and timely responses to questions</w:t>
      </w:r>
    </w:p>
    <w:p w14:paraId="1D20E5A9" w14:textId="0B5CE840" w:rsidR="001C64E3" w:rsidRPr="001C64E3" w:rsidRDefault="007E4E92" w:rsidP="00F678C8">
      <w:pPr>
        <w:pStyle w:val="ListParagraph"/>
        <w:numPr>
          <w:ilvl w:val="0"/>
          <w:numId w:val="32"/>
        </w:numPr>
        <w:spacing w:before="60" w:after="60"/>
      </w:pPr>
      <w:r>
        <w:t>Website and other sources of information</w:t>
      </w:r>
    </w:p>
    <w:p w14:paraId="121734F4" w14:textId="54B1F711" w:rsidR="001C64E3" w:rsidRPr="001C64E3" w:rsidRDefault="001C64E3" w:rsidP="00ED1610">
      <w:pPr>
        <w:spacing w:before="240"/>
      </w:pPr>
      <w:r w:rsidRPr="001C64E3">
        <w:rPr>
          <w:i/>
          <w:iCs/>
        </w:rPr>
        <w:t xml:space="preserve">Limit </w:t>
      </w:r>
      <w:r w:rsidR="00C85527" w:rsidRPr="00C85527">
        <w:rPr>
          <w:i/>
          <w:iCs/>
        </w:rPr>
        <w:t>your response to 3 pages for Subfactor 2(e), not including graphics, schematics, or photos.</w:t>
      </w:r>
    </w:p>
    <w:p w14:paraId="228795BB" w14:textId="77777777" w:rsidR="00C86E3A" w:rsidRDefault="00C86E3A">
      <w:pPr>
        <w:suppressAutoHyphens w:val="0"/>
        <w:spacing w:before="60" w:after="60"/>
        <w:jc w:val="left"/>
        <w:rPr>
          <w:b/>
        </w:rPr>
      </w:pPr>
      <w:bookmarkStart w:id="2" w:name="Submit_your_proposed_schedule_to_complet"/>
      <w:bookmarkEnd w:id="2"/>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82CEC">
      <w:pPr>
        <w:pStyle w:val="ListParagraph"/>
        <w:numPr>
          <w:ilvl w:val="0"/>
          <w:numId w:val="9"/>
        </w:numPr>
        <w:spacing w:before="60" w:after="60"/>
        <w:ind w:left="720"/>
      </w:pPr>
      <w:r>
        <w:t>The f</w:t>
      </w:r>
      <w:r w:rsidR="008C0E5A" w:rsidRPr="00DB389F">
        <w:t>ull legal name of the Offeror and any trade name under which it proposes to do business.</w:t>
      </w:r>
    </w:p>
    <w:p w14:paraId="5FC5220E" w14:textId="77777777" w:rsidR="008C0E5A" w:rsidRPr="005311C8" w:rsidRDefault="008C0E5A" w:rsidP="00982CEC">
      <w:pPr>
        <w:pStyle w:val="ListParagraph"/>
        <w:spacing w:before="60" w:after="60"/>
        <w:ind w:left="720"/>
      </w:pPr>
      <w:r w:rsidRPr="005311C8">
        <w:t>The legal form of the Offeror, if other than an individual.</w:t>
      </w:r>
    </w:p>
    <w:p w14:paraId="28B84C7A" w14:textId="77777777" w:rsidR="008C0E5A" w:rsidRPr="005311C8" w:rsidRDefault="008C0E5A" w:rsidP="00982CEC">
      <w:pPr>
        <w:pStyle w:val="ListParagraph"/>
        <w:spacing w:before="60" w:after="60"/>
        <w:ind w:left="720"/>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982CEC">
      <w:pPr>
        <w:pStyle w:val="ListParagraph"/>
        <w:spacing w:before="60" w:after="60"/>
        <w:ind w:left="720"/>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982CEC">
      <w:pPr>
        <w:pStyle w:val="ListParagraph"/>
        <w:spacing w:before="60" w:after="0"/>
        <w:ind w:left="720"/>
      </w:pPr>
      <w:r w:rsidRPr="005311C8">
        <w:t>If applicable, the length of Offeror’s existence as a business entity.</w:t>
      </w:r>
      <w:r w:rsidRPr="005311C8" w:rsidDel="00DE01A2">
        <w:t xml:space="preserve"> </w:t>
      </w:r>
    </w:p>
    <w:p w14:paraId="0D6D0304" w14:textId="3865DF65" w:rsidR="00BC4BD1" w:rsidRDefault="00BC4BD1" w:rsidP="003C64F8">
      <w:pPr>
        <w:spacing w:before="240"/>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271CBFB4" w14:textId="77777777" w:rsidR="009D7D2F" w:rsidRDefault="009D7D2F">
      <w:pPr>
        <w:suppressAutoHyphens w:val="0"/>
        <w:spacing w:before="60" w:after="60"/>
        <w:jc w:val="left"/>
        <w:rPr>
          <w:b/>
        </w:rPr>
      </w:pPr>
      <w:r>
        <w:br w:type="page"/>
      </w:r>
    </w:p>
    <w:p w14:paraId="46C78D53" w14:textId="0EE94C31" w:rsidR="002564DC" w:rsidRPr="002564DC" w:rsidRDefault="001030A3" w:rsidP="002564DC">
      <w:pPr>
        <w:pStyle w:val="Heading3"/>
        <w:spacing w:after="240"/>
      </w:pPr>
      <w:r w:rsidRPr="001030A3">
        <w:lastRenderedPageBreak/>
        <w:t>Subfactor 3(</w:t>
      </w:r>
      <w:r w:rsidR="00735603">
        <w:t>a</w:t>
      </w:r>
      <w:r w:rsidRPr="001030A3">
        <w:t xml:space="preserve">). Operational Experience </w:t>
      </w:r>
    </w:p>
    <w:p w14:paraId="708587B6" w14:textId="62F9E2AF" w:rsidR="002564DC" w:rsidRPr="002564DC" w:rsidRDefault="002564DC" w:rsidP="002564DC">
      <w:pPr>
        <w:jc w:val="left"/>
      </w:pPr>
      <w:r w:rsidRPr="002564DC">
        <w:t xml:space="preserve">Describe </w:t>
      </w:r>
      <w:r w:rsidR="00427BC3">
        <w:t>one</w:t>
      </w:r>
      <w:r w:rsidRPr="002564DC">
        <w:t xml:space="preserve"> example of the Offeror’s experience operating and managing services similar to those required by the Draft Contract (passenger ferry service from Harkers Island to the South Core Banks and Shackleford Banks and land transportation originating from the Cape Lookout Lighthouse area on the South Core Banks). Each Offeror must clearly identify and describe how each example addresses the ferry and land transportation services. The Service prefers examples that demonstrate experience within the last five years. Experience that includes strong passenger ferry service experience and minimal land transportation experience is a better response than minimal passenger ferry service experience and strong land transportation experience.</w:t>
      </w:r>
    </w:p>
    <w:p w14:paraId="4DB433CC" w14:textId="77777777" w:rsidR="002564DC" w:rsidRPr="002564DC" w:rsidRDefault="002564DC" w:rsidP="002564DC">
      <w:pPr>
        <w:jc w:val="left"/>
      </w:pPr>
      <w:r w:rsidRPr="002564DC">
        <w:t>If the Offeror is not yet in existence or was recently formed with no financial or operating history, or the Offeror relies on the experience of a related entity (such as its parent company or a subsidiary of its parent company), explain how such experience will carry over to the Offeror directly and how that entity’s experience will benefit the Offeror’s operations.</w:t>
      </w:r>
    </w:p>
    <w:p w14:paraId="1533FB7E" w14:textId="77777777" w:rsidR="002564DC" w:rsidRPr="002564DC" w:rsidRDefault="002564DC" w:rsidP="002564DC">
      <w:pPr>
        <w:jc w:val="left"/>
      </w:pPr>
      <w:r w:rsidRPr="002564DC">
        <w:t>For each example, provide the following information:</w:t>
      </w:r>
    </w:p>
    <w:p w14:paraId="0643D736" w14:textId="77777777" w:rsidR="002564DC" w:rsidRPr="002564DC" w:rsidRDefault="002564DC" w:rsidP="003C64F8">
      <w:pPr>
        <w:numPr>
          <w:ilvl w:val="0"/>
          <w:numId w:val="37"/>
        </w:numPr>
        <w:suppressAutoHyphens w:val="0"/>
        <w:spacing w:before="60" w:after="60" w:line="259" w:lineRule="auto"/>
        <w:jc w:val="left"/>
      </w:pPr>
      <w:r w:rsidRPr="002564DC">
        <w:t xml:space="preserve">Name and location of operation </w:t>
      </w:r>
    </w:p>
    <w:p w14:paraId="73A3DC33" w14:textId="77777777" w:rsidR="002564DC" w:rsidRPr="002564DC" w:rsidRDefault="002564DC" w:rsidP="003C64F8">
      <w:pPr>
        <w:numPr>
          <w:ilvl w:val="0"/>
          <w:numId w:val="37"/>
        </w:numPr>
        <w:suppressAutoHyphens w:val="0"/>
        <w:spacing w:before="60" w:after="60" w:line="259" w:lineRule="auto"/>
        <w:jc w:val="left"/>
        <w:rPr>
          <w:rFonts w:eastAsiaTheme="minorEastAsia"/>
          <w:color w:val="000000" w:themeColor="text1"/>
        </w:rPr>
      </w:pPr>
      <w:r w:rsidRPr="002564DC">
        <w:rPr>
          <w:color w:val="000000" w:themeColor="text1"/>
        </w:rPr>
        <w:t>Nature and tenure of the Offeror’s involvement, status of business (e.g., owned and operated by Offeror, sold, open but no longer operated by Offeror, closed, etc.)</w:t>
      </w:r>
    </w:p>
    <w:p w14:paraId="70438976" w14:textId="77777777" w:rsidR="002564DC" w:rsidRPr="002564DC" w:rsidRDefault="002564DC" w:rsidP="003C64F8">
      <w:pPr>
        <w:numPr>
          <w:ilvl w:val="0"/>
          <w:numId w:val="37"/>
        </w:numPr>
        <w:suppressAutoHyphens w:val="0"/>
        <w:spacing w:before="60" w:after="60" w:line="259" w:lineRule="auto"/>
        <w:jc w:val="left"/>
      </w:pPr>
      <w:r w:rsidRPr="002564DC">
        <w:t xml:space="preserve">Time frame of experience, with dates </w:t>
      </w:r>
    </w:p>
    <w:p w14:paraId="69FD544C" w14:textId="77777777" w:rsidR="002564DC" w:rsidRPr="002564DC" w:rsidRDefault="002564DC" w:rsidP="003C64F8">
      <w:pPr>
        <w:numPr>
          <w:ilvl w:val="0"/>
          <w:numId w:val="37"/>
        </w:numPr>
        <w:suppressAutoHyphens w:val="0"/>
        <w:spacing w:before="60" w:after="60" w:line="259" w:lineRule="auto"/>
        <w:jc w:val="left"/>
      </w:pPr>
      <w:r w:rsidRPr="002564DC">
        <w:t xml:space="preserve">Description of services provided </w:t>
      </w:r>
    </w:p>
    <w:p w14:paraId="3697DF1F" w14:textId="77777777" w:rsidR="002564DC" w:rsidRPr="002564DC" w:rsidRDefault="002564DC" w:rsidP="003C64F8">
      <w:pPr>
        <w:numPr>
          <w:ilvl w:val="0"/>
          <w:numId w:val="37"/>
        </w:numPr>
        <w:suppressAutoHyphens w:val="0"/>
        <w:spacing w:before="60" w:after="60" w:line="259" w:lineRule="auto"/>
        <w:jc w:val="left"/>
      </w:pPr>
      <w:r w:rsidRPr="002564DC">
        <w:t>Annual gross receipts, by department (passenger ferry and land transportation), for the most recent year/season of operation in which the Offeror was involved with the business</w:t>
      </w:r>
    </w:p>
    <w:p w14:paraId="7B57773C" w14:textId="77777777" w:rsidR="002564DC" w:rsidRPr="002564DC" w:rsidRDefault="002564DC" w:rsidP="003C64F8">
      <w:pPr>
        <w:numPr>
          <w:ilvl w:val="0"/>
          <w:numId w:val="37"/>
        </w:numPr>
        <w:suppressAutoHyphens w:val="0"/>
        <w:spacing w:before="60" w:after="60" w:line="259" w:lineRule="auto"/>
        <w:jc w:val="left"/>
      </w:pPr>
      <w:r w:rsidRPr="002564DC">
        <w:t>Operating season, hours of operation, and seasonal adjustments that were made to include any changes to operations during non-peak seasons</w:t>
      </w:r>
    </w:p>
    <w:p w14:paraId="658623DE" w14:textId="77777777" w:rsidR="002564DC" w:rsidRPr="002564DC" w:rsidRDefault="002564DC" w:rsidP="003C64F8">
      <w:pPr>
        <w:numPr>
          <w:ilvl w:val="0"/>
          <w:numId w:val="37"/>
        </w:numPr>
        <w:suppressAutoHyphens w:val="0"/>
        <w:spacing w:before="60" w:after="60" w:line="259" w:lineRule="auto"/>
        <w:jc w:val="left"/>
      </w:pPr>
      <w:r w:rsidRPr="002564DC">
        <w:t>Number of employees: full-time employees, part-time employees, and seasonal employees, segregated by peak and off-peak season</w:t>
      </w:r>
    </w:p>
    <w:p w14:paraId="661AEB37" w14:textId="77777777" w:rsidR="002564DC" w:rsidRPr="002564DC" w:rsidRDefault="002564DC" w:rsidP="003C64F8">
      <w:pPr>
        <w:numPr>
          <w:ilvl w:val="0"/>
          <w:numId w:val="37"/>
        </w:numPr>
        <w:suppressAutoHyphens w:val="0"/>
        <w:spacing w:before="60" w:after="60" w:line="259" w:lineRule="auto"/>
        <w:jc w:val="left"/>
      </w:pPr>
      <w:r w:rsidRPr="002564DC">
        <w:t>Recognition or awards received for providing the service</w:t>
      </w:r>
    </w:p>
    <w:p w14:paraId="31BE8894" w14:textId="77777777" w:rsidR="002564DC" w:rsidRPr="002564DC" w:rsidRDefault="002564DC" w:rsidP="003C64F8">
      <w:pPr>
        <w:numPr>
          <w:ilvl w:val="0"/>
          <w:numId w:val="37"/>
        </w:numPr>
        <w:suppressAutoHyphens w:val="0"/>
        <w:spacing w:before="60" w:after="60" w:line="259" w:lineRule="auto"/>
        <w:jc w:val="left"/>
        <w:rPr>
          <w:rFonts w:eastAsiaTheme="minorEastAsia"/>
        </w:rPr>
      </w:pPr>
      <w:r w:rsidRPr="002564DC">
        <w:t>Any special operating conditions or challenges (e.g., remote location, extreme environment or weather conditions, employee retention)</w:t>
      </w:r>
    </w:p>
    <w:p w14:paraId="758A694F" w14:textId="77777777" w:rsidR="002564DC" w:rsidRPr="002564DC" w:rsidRDefault="002564DC" w:rsidP="003C64F8">
      <w:pPr>
        <w:numPr>
          <w:ilvl w:val="0"/>
          <w:numId w:val="37"/>
        </w:numPr>
        <w:suppressAutoHyphens w:val="0"/>
        <w:spacing w:before="60" w:after="60" w:line="259" w:lineRule="auto"/>
        <w:jc w:val="left"/>
        <w:rPr>
          <w:rFonts w:eastAsiaTheme="minorEastAsia"/>
        </w:rPr>
      </w:pPr>
      <w:r w:rsidRPr="002564DC">
        <w:t>Current status of business (still owned and operated, sold, open but operated by another entity, closed, etc.)</w:t>
      </w:r>
    </w:p>
    <w:p w14:paraId="59F6E9D8" w14:textId="77777777" w:rsidR="002564DC" w:rsidRPr="002564DC" w:rsidRDefault="002564DC" w:rsidP="003C64F8">
      <w:pPr>
        <w:spacing w:before="240"/>
        <w:jc w:val="left"/>
      </w:pPr>
      <w:r w:rsidRPr="002564DC">
        <w:t>Also, submit the following for the passenger ferry service examples:</w:t>
      </w:r>
    </w:p>
    <w:p w14:paraId="7075DDE8" w14:textId="77777777" w:rsidR="002564DC" w:rsidRPr="002564DC" w:rsidRDefault="002564DC" w:rsidP="003C64F8">
      <w:pPr>
        <w:pStyle w:val="ListParagraph"/>
        <w:numPr>
          <w:ilvl w:val="0"/>
          <w:numId w:val="38"/>
        </w:numPr>
        <w:spacing w:before="60" w:after="60" w:line="259" w:lineRule="auto"/>
      </w:pPr>
      <w:r w:rsidRPr="002564DC">
        <w:t>Number of vessels</w:t>
      </w:r>
    </w:p>
    <w:p w14:paraId="74CEF055" w14:textId="77777777" w:rsidR="002564DC" w:rsidRPr="002564DC" w:rsidRDefault="002564DC" w:rsidP="003C64F8">
      <w:pPr>
        <w:pStyle w:val="ListParagraph"/>
        <w:numPr>
          <w:ilvl w:val="0"/>
          <w:numId w:val="38"/>
        </w:numPr>
        <w:spacing w:before="60" w:after="60" w:line="259" w:lineRule="auto"/>
      </w:pPr>
      <w:r w:rsidRPr="002564DC">
        <w:t>Passenger vessel capacities </w:t>
      </w:r>
    </w:p>
    <w:p w14:paraId="41E6F22D" w14:textId="77777777" w:rsidR="002564DC" w:rsidRPr="002564DC" w:rsidRDefault="002564DC" w:rsidP="003C64F8">
      <w:pPr>
        <w:pStyle w:val="ListParagraph"/>
        <w:numPr>
          <w:ilvl w:val="0"/>
          <w:numId w:val="38"/>
        </w:numPr>
        <w:spacing w:before="60" w:after="60" w:line="259" w:lineRule="auto"/>
      </w:pPr>
      <w:r w:rsidRPr="002564DC">
        <w:t>Service volume to include annual number of trips and passengers and average daily number of departures </w:t>
      </w:r>
    </w:p>
    <w:p w14:paraId="53E58795" w14:textId="77777777" w:rsidR="002564DC" w:rsidRPr="002564DC" w:rsidRDefault="002564DC" w:rsidP="003C64F8">
      <w:pPr>
        <w:pStyle w:val="ListParagraph"/>
        <w:numPr>
          <w:ilvl w:val="0"/>
          <w:numId w:val="38"/>
        </w:numPr>
        <w:spacing w:before="60" w:after="60" w:line="259" w:lineRule="auto"/>
      </w:pPr>
      <w:r w:rsidRPr="002564DC">
        <w:t>Scope of services offered and description of routes </w:t>
      </w:r>
    </w:p>
    <w:p w14:paraId="278F33CD" w14:textId="77777777" w:rsidR="002564DC" w:rsidRPr="002564DC" w:rsidRDefault="002564DC" w:rsidP="003C64F8">
      <w:pPr>
        <w:pStyle w:val="ListParagraph"/>
        <w:numPr>
          <w:ilvl w:val="0"/>
          <w:numId w:val="38"/>
        </w:numPr>
        <w:spacing w:before="60" w:after="60" w:line="259" w:lineRule="auto"/>
      </w:pPr>
      <w:r w:rsidRPr="002564DC">
        <w:t>Brief description of tours, interpretive programs, and services offered</w:t>
      </w:r>
    </w:p>
    <w:p w14:paraId="3BC2FCB1" w14:textId="77777777" w:rsidR="002564DC" w:rsidRPr="002564DC" w:rsidRDefault="002564DC" w:rsidP="003C64F8">
      <w:pPr>
        <w:pStyle w:val="ListParagraph"/>
        <w:numPr>
          <w:ilvl w:val="0"/>
          <w:numId w:val="38"/>
        </w:numPr>
        <w:spacing w:before="60" w:after="60" w:line="259" w:lineRule="auto"/>
      </w:pPr>
      <w:r w:rsidRPr="002564DC">
        <w:t>Amenities</w:t>
      </w:r>
    </w:p>
    <w:p w14:paraId="4264D523" w14:textId="77777777" w:rsidR="002564DC" w:rsidRPr="002564DC" w:rsidRDefault="002564DC" w:rsidP="003C64F8">
      <w:pPr>
        <w:spacing w:before="240"/>
      </w:pPr>
      <w:r w:rsidRPr="002564DC">
        <w:t>Also, submit the following for the land transportation service examples:</w:t>
      </w:r>
    </w:p>
    <w:p w14:paraId="31517A74" w14:textId="77777777" w:rsidR="002564DC" w:rsidRPr="002564DC" w:rsidRDefault="002564DC" w:rsidP="003C64F8">
      <w:pPr>
        <w:pStyle w:val="ListParagraph"/>
        <w:numPr>
          <w:ilvl w:val="0"/>
          <w:numId w:val="39"/>
        </w:numPr>
        <w:spacing w:before="60" w:after="60" w:line="259" w:lineRule="auto"/>
      </w:pPr>
      <w:r w:rsidRPr="002564DC">
        <w:t>Number of vehicles</w:t>
      </w:r>
    </w:p>
    <w:p w14:paraId="1DD38CB5" w14:textId="77777777" w:rsidR="002564DC" w:rsidRPr="002564DC" w:rsidRDefault="002564DC" w:rsidP="003C64F8">
      <w:pPr>
        <w:pStyle w:val="ListParagraph"/>
        <w:numPr>
          <w:ilvl w:val="0"/>
          <w:numId w:val="39"/>
        </w:numPr>
        <w:spacing w:before="60" w:after="60" w:line="259" w:lineRule="auto"/>
      </w:pPr>
      <w:r w:rsidRPr="002564DC">
        <w:t>Passenger vehicle capacities</w:t>
      </w:r>
    </w:p>
    <w:p w14:paraId="57C9CA0E" w14:textId="77777777" w:rsidR="002564DC" w:rsidRPr="002564DC" w:rsidRDefault="002564DC" w:rsidP="003C64F8">
      <w:pPr>
        <w:pStyle w:val="ListParagraph"/>
        <w:numPr>
          <w:ilvl w:val="0"/>
          <w:numId w:val="39"/>
        </w:numPr>
        <w:spacing w:before="60" w:after="60" w:line="259" w:lineRule="auto"/>
      </w:pPr>
      <w:r w:rsidRPr="002564DC">
        <w:t>Service volume to include annual number of trips and passengers and average daily number of departures</w:t>
      </w:r>
    </w:p>
    <w:p w14:paraId="73594DCE" w14:textId="77777777" w:rsidR="002564DC" w:rsidRPr="002564DC" w:rsidRDefault="002564DC" w:rsidP="003C64F8">
      <w:pPr>
        <w:pStyle w:val="ListParagraph"/>
        <w:numPr>
          <w:ilvl w:val="0"/>
          <w:numId w:val="39"/>
        </w:numPr>
        <w:spacing w:before="60" w:after="60" w:line="259" w:lineRule="auto"/>
      </w:pPr>
      <w:r w:rsidRPr="002564DC">
        <w:lastRenderedPageBreak/>
        <w:t>Scope of services offered and description of routes</w:t>
      </w:r>
    </w:p>
    <w:p w14:paraId="440AC60E" w14:textId="77777777" w:rsidR="002564DC" w:rsidRPr="002564DC" w:rsidRDefault="002564DC" w:rsidP="003C64F8">
      <w:pPr>
        <w:pStyle w:val="ListParagraph"/>
        <w:numPr>
          <w:ilvl w:val="0"/>
          <w:numId w:val="39"/>
        </w:numPr>
        <w:spacing w:before="60" w:after="60" w:line="259" w:lineRule="auto"/>
      </w:pPr>
      <w:r w:rsidRPr="002564DC">
        <w:t>Brief description of tours, interpretive programs, and services offered </w:t>
      </w:r>
    </w:p>
    <w:p w14:paraId="6C5CE86A" w14:textId="77777777" w:rsidR="002564DC" w:rsidRPr="002564DC" w:rsidRDefault="002564DC" w:rsidP="003C64F8">
      <w:pPr>
        <w:pStyle w:val="ListParagraph"/>
        <w:numPr>
          <w:ilvl w:val="0"/>
          <w:numId w:val="39"/>
        </w:numPr>
        <w:suppressAutoHyphens w:val="0"/>
        <w:spacing w:before="60" w:after="60" w:line="259" w:lineRule="auto"/>
      </w:pPr>
      <w:r w:rsidRPr="002564DC">
        <w:t>Amenities</w:t>
      </w:r>
    </w:p>
    <w:p w14:paraId="434D28D6" w14:textId="77777777" w:rsidR="002564DC" w:rsidRPr="002564DC" w:rsidRDefault="002564DC" w:rsidP="003C64F8">
      <w:pPr>
        <w:spacing w:before="240"/>
        <w:rPr>
          <w:i/>
          <w:iCs/>
        </w:rPr>
      </w:pPr>
      <w:r w:rsidRPr="002564DC">
        <w:rPr>
          <w:i/>
          <w:iCs/>
        </w:rPr>
        <w:t>Limit your response to no more than 4 pages for</w:t>
      </w:r>
      <w:r w:rsidRPr="002564DC">
        <w:t xml:space="preserve"> S</w:t>
      </w:r>
      <w:r w:rsidRPr="002564DC">
        <w:rPr>
          <w:i/>
          <w:iCs/>
        </w:rPr>
        <w:t>ubfactor 3(a).</w:t>
      </w:r>
    </w:p>
    <w:p w14:paraId="2A196AF9" w14:textId="55E3A668" w:rsidR="008C0E5A" w:rsidRPr="00256F13" w:rsidRDefault="002564DC" w:rsidP="009D7D2F">
      <w:pPr>
        <w:suppressAutoHyphens w:val="0"/>
        <w:spacing w:before="60" w:after="60"/>
        <w:jc w:val="left"/>
        <w:rPr>
          <w:b/>
          <w:bCs/>
        </w:rPr>
      </w:pPr>
      <w:r w:rsidRPr="002564DC">
        <w:rPr>
          <w:b/>
          <w:bCs/>
        </w:rPr>
        <w:br w:type="page"/>
      </w:r>
      <w:r w:rsidR="007B3625" w:rsidRPr="00256F13">
        <w:rPr>
          <w:b/>
          <w:bCs/>
          <w:u w:val="single"/>
        </w:rPr>
        <w:lastRenderedPageBreak/>
        <w:t>Subfa</w:t>
      </w:r>
      <w:r w:rsidR="007B3625" w:rsidRPr="00251CD4">
        <w:rPr>
          <w:b/>
          <w:bCs/>
          <w:u w:val="single"/>
        </w:rPr>
        <w:t>ctor 3(</w:t>
      </w:r>
      <w:r w:rsidR="00277B9C" w:rsidRPr="00251CD4">
        <w:rPr>
          <w:b/>
          <w:bCs/>
          <w:u w:val="single"/>
        </w:rPr>
        <w:t>b</w:t>
      </w:r>
      <w:r w:rsidR="00035B01" w:rsidRPr="00251CD4">
        <w:rPr>
          <w:b/>
          <w:bCs/>
          <w:u w:val="single"/>
        </w:rPr>
        <w:t>)</w:t>
      </w:r>
      <w:r w:rsidR="008C0E5A" w:rsidRPr="00251CD4">
        <w:rPr>
          <w:b/>
          <w:bCs/>
        </w:rPr>
        <w:t>. Violations or Infr</w:t>
      </w:r>
      <w:r w:rsidR="008C0E5A" w:rsidRPr="00256F13">
        <w:rPr>
          <w:b/>
          <w:bCs/>
        </w:rPr>
        <w:t>actions</w:t>
      </w:r>
      <w:r w:rsidR="00177798" w:rsidRPr="00256F13">
        <w:rPr>
          <w:b/>
          <w:bCs/>
        </w:rPr>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5646D6B8" w:rsidR="00871122" w:rsidRPr="00433927" w:rsidRDefault="00871122" w:rsidP="00D72A8B">
      <w:pPr>
        <w:jc w:val="left"/>
      </w:pPr>
      <w:r w:rsidRPr="00CC2699">
        <w:t xml:space="preserve">Using not more </w:t>
      </w:r>
      <w:r w:rsidRPr="00433927">
        <w:t xml:space="preserve">than </w:t>
      </w:r>
      <w:r w:rsidR="00114554" w:rsidRPr="00433927">
        <w:rPr>
          <w:b/>
          <w:bCs/>
        </w:rPr>
        <w:t>f</w:t>
      </w:r>
      <w:r w:rsidR="00EB2795" w:rsidRPr="00433927">
        <w:rPr>
          <w:b/>
          <w:bCs/>
        </w:rPr>
        <w:t>ive</w:t>
      </w:r>
      <w:r w:rsidRPr="00433927">
        <w:rPr>
          <w:b/>
          <w:bCs/>
        </w:rPr>
        <w:t xml:space="preserve"> </w:t>
      </w:r>
      <w:r w:rsidR="004A4635" w:rsidRPr="00433927">
        <w:rPr>
          <w:b/>
          <w:bCs/>
        </w:rPr>
        <w:t xml:space="preserve">(5) </w:t>
      </w:r>
      <w:r w:rsidRPr="00433927">
        <w:rPr>
          <w:b/>
          <w:bCs/>
        </w:rPr>
        <w:t>pages</w:t>
      </w:r>
      <w:r w:rsidRPr="00433927">
        <w:t xml:space="preserve">, including text, pictures, and graphs, demonstrate your understanding of the Service’s concern. </w:t>
      </w:r>
    </w:p>
    <w:p w14:paraId="39ED924F" w14:textId="2D720633" w:rsidR="00DB389F" w:rsidRPr="00433927" w:rsidRDefault="00871122" w:rsidP="00DF56C6">
      <w:pPr>
        <w:pStyle w:val="ListParagraph"/>
        <w:numPr>
          <w:ilvl w:val="0"/>
          <w:numId w:val="3"/>
        </w:numPr>
        <w:spacing w:before="60" w:after="60"/>
        <w:ind w:left="720"/>
      </w:pPr>
      <w:r w:rsidRPr="00433927">
        <w:t xml:space="preserve">Describe all </w:t>
      </w:r>
      <w:r w:rsidR="009A0D73" w:rsidRPr="00433927">
        <w:t>I</w:t>
      </w:r>
      <w:r w:rsidRPr="00433927">
        <w:t xml:space="preserve">nfractions that have occurred in your operations in the past five years that </w:t>
      </w:r>
      <w:r w:rsidR="00C0680C" w:rsidRPr="00433927">
        <w:t xml:space="preserve">are related to the same or similar services as required or authorized by </w:t>
      </w:r>
      <w:r w:rsidR="003C5472" w:rsidRPr="00433927">
        <w:t xml:space="preserve">the Draft Contract. </w:t>
      </w:r>
      <w:r w:rsidR="00964080" w:rsidRPr="00433927">
        <w:t>If your response to Principal Selection Factor 3(a) included operations no longer controlled by the Offeror, Offeror</w:t>
      </w:r>
      <w:r w:rsidR="005067FE" w:rsidRPr="00433927">
        <w:t>-</w:t>
      </w:r>
      <w:r w:rsidR="00964080" w:rsidRPr="00433927">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Pr="00433927" w:rsidRDefault="00871122" w:rsidP="00DF56C6">
      <w:pPr>
        <w:pStyle w:val="ListParagraph"/>
        <w:numPr>
          <w:ilvl w:val="0"/>
          <w:numId w:val="3"/>
        </w:numPr>
        <w:spacing w:before="60" w:after="60"/>
        <w:ind w:left="720"/>
      </w:pPr>
      <w:r w:rsidRPr="00433927">
        <w:t>Explain how</w:t>
      </w:r>
      <w:r w:rsidR="00627623" w:rsidRPr="00433927">
        <w:t xml:space="preserve"> you responded to </w:t>
      </w:r>
      <w:r w:rsidR="00703853" w:rsidRPr="00433927">
        <w:t>each</w:t>
      </w:r>
      <w:r w:rsidR="00627623" w:rsidRPr="00433927">
        <w:t xml:space="preserve"> I</w:t>
      </w:r>
      <w:r w:rsidRPr="00433927">
        <w:t xml:space="preserve">nfraction, including actions you took </w:t>
      </w:r>
      <w:r w:rsidR="00627623" w:rsidRPr="00433927">
        <w:t>to prevent a recurrence of the I</w:t>
      </w:r>
      <w:r w:rsidRPr="00433927">
        <w:t>nfraction.</w:t>
      </w:r>
    </w:p>
    <w:p w14:paraId="270C7D87" w14:textId="5AB54F07" w:rsidR="00D32AA4" w:rsidRPr="00433927" w:rsidRDefault="00D32AA4" w:rsidP="00DF56C6">
      <w:pPr>
        <w:spacing w:before="240"/>
      </w:pPr>
      <w:r w:rsidRPr="00433927">
        <w:t xml:space="preserve">Using not more than </w:t>
      </w:r>
      <w:r w:rsidRPr="00433927">
        <w:rPr>
          <w:b/>
          <w:bCs/>
        </w:rPr>
        <w:t>three (3) pages</w:t>
      </w:r>
      <w:r w:rsidRPr="00433927">
        <w:t>, including text, pictures, and graphs, provide the following information</w:t>
      </w:r>
      <w:r w:rsidR="004A671F" w:rsidRPr="00433927">
        <w:t>:</w:t>
      </w:r>
    </w:p>
    <w:p w14:paraId="6B90D18B" w14:textId="1EE68A8C" w:rsidR="00DB389F" w:rsidRDefault="00871122" w:rsidP="00DF56C6">
      <w:pPr>
        <w:pStyle w:val="ListParagraph"/>
        <w:numPr>
          <w:ilvl w:val="0"/>
          <w:numId w:val="20"/>
        </w:numPr>
        <w:spacing w:after="60"/>
      </w:pPr>
      <w:r w:rsidRPr="00433927">
        <w:t>List</w:t>
      </w:r>
      <w:r w:rsidR="004A671F" w:rsidRPr="00433927">
        <w:t>, by name,</w:t>
      </w:r>
      <w:r w:rsidRPr="00433927">
        <w:t xml:space="preserve"> the Related Entities</w:t>
      </w:r>
      <w:r w:rsidRPr="00DB389F">
        <w:t xml:space="preserve">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4A72D4">
      <w:pPr>
        <w:pStyle w:val="ListParagraph"/>
        <w:numPr>
          <w:ilvl w:val="0"/>
          <w:numId w:val="20"/>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39CB6803" w14:textId="5A73C191" w:rsidR="000220E8" w:rsidRPr="00256F13" w:rsidRDefault="00035B01" w:rsidP="000220E8">
      <w:pPr>
        <w:jc w:val="left"/>
        <w:rPr>
          <w:b/>
          <w:bCs/>
        </w:rPr>
      </w:pPr>
      <w:r w:rsidRPr="00256F13">
        <w:rPr>
          <w:b/>
          <w:bCs/>
          <w:u w:val="single"/>
        </w:rPr>
        <w:t>Subfactor 3(</w:t>
      </w:r>
      <w:r w:rsidR="007E0CF6">
        <w:rPr>
          <w:b/>
          <w:bCs/>
          <w:u w:val="single"/>
        </w:rPr>
        <w:t>c</w:t>
      </w:r>
      <w:r w:rsidRPr="00256F13">
        <w:rPr>
          <w:b/>
          <w:bCs/>
          <w:u w:val="single"/>
        </w:rPr>
        <w:t>). Employee Recruitment, Training and Retention Experience</w:t>
      </w:r>
    </w:p>
    <w:p w14:paraId="4B61FBAD" w14:textId="77777777" w:rsidR="000220E8" w:rsidRPr="000220E8" w:rsidRDefault="000220E8" w:rsidP="0024095D">
      <w:r w:rsidRPr="000220E8">
        <w:t>Describe the employee recruitment, training, and retention experience of the Offeror, the Offeror-Guarantor(s) if the Offeror is not yet in existence, or a related entity if the Offeror relies on the experience of said related entity. Include the following in your description:</w:t>
      </w:r>
    </w:p>
    <w:p w14:paraId="09010BB8" w14:textId="77777777" w:rsidR="000220E8" w:rsidRPr="000220E8" w:rsidRDefault="000220E8" w:rsidP="00006B54">
      <w:pPr>
        <w:numPr>
          <w:ilvl w:val="0"/>
          <w:numId w:val="23"/>
        </w:numPr>
        <w:spacing w:after="60"/>
        <w:jc w:val="left"/>
      </w:pPr>
      <w:r w:rsidRPr="000220E8">
        <w:t>Provide the minimum qualifications (e.g., years of experience, certifications, ability to interact with visitors, knowledge of the park environment) required for the operations manager and vessel captain(s). Do not submit resumes or describe the qualifications of specific individuals.</w:t>
      </w:r>
    </w:p>
    <w:p w14:paraId="082B4C97" w14:textId="77777777" w:rsidR="000220E8" w:rsidRPr="000220E8" w:rsidRDefault="000220E8" w:rsidP="00006B54">
      <w:pPr>
        <w:numPr>
          <w:ilvl w:val="0"/>
          <w:numId w:val="23"/>
        </w:numPr>
        <w:spacing w:after="60"/>
        <w:jc w:val="left"/>
      </w:pPr>
      <w:r w:rsidRPr="000220E8">
        <w:t>Explain how you will recruit and retain all staff.</w:t>
      </w:r>
    </w:p>
    <w:p w14:paraId="0025FFEC" w14:textId="77777777" w:rsidR="000220E8" w:rsidRPr="000220E8" w:rsidRDefault="000220E8" w:rsidP="00006B54">
      <w:pPr>
        <w:numPr>
          <w:ilvl w:val="0"/>
          <w:numId w:val="23"/>
        </w:numPr>
        <w:spacing w:after="60"/>
        <w:jc w:val="left"/>
      </w:pPr>
      <w:r w:rsidRPr="000220E8">
        <w:t>Provide two examples of staffing challenges you have successfully addressed to substantiate your experience.</w:t>
      </w:r>
    </w:p>
    <w:p w14:paraId="1B86C26F" w14:textId="77777777" w:rsidR="00697268" w:rsidRPr="00697268" w:rsidRDefault="000220E8" w:rsidP="004A72D4">
      <w:pPr>
        <w:numPr>
          <w:ilvl w:val="0"/>
          <w:numId w:val="23"/>
        </w:numPr>
        <w:spacing w:after="200"/>
        <w:jc w:val="left"/>
        <w:rPr>
          <w:i/>
        </w:rPr>
      </w:pPr>
      <w:r w:rsidRPr="000220E8">
        <w:t>Detail your staff training program, customer service, and professionalism.</w:t>
      </w:r>
    </w:p>
    <w:p w14:paraId="266AAA11" w14:textId="15608017" w:rsidR="00DA5122" w:rsidRDefault="000220E8" w:rsidP="00427BC3">
      <w:pPr>
        <w:spacing w:after="0"/>
        <w:ind w:left="360"/>
        <w:jc w:val="left"/>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rsidRPr="000220E8">
        <w:rPr>
          <w:i/>
        </w:rPr>
        <w:t>Limit your response to no more than 3 pages for Subfactor 3(</w:t>
      </w:r>
      <w:r w:rsidR="007E0CF6">
        <w:rPr>
          <w:i/>
        </w:rPr>
        <w:t>c</w:t>
      </w:r>
      <w:r w:rsidRPr="000220E8">
        <w:rPr>
          <w:i/>
        </w:rPr>
        <w:t>).</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4A72D4">
      <w:pPr>
        <w:pStyle w:val="ListParagraph"/>
        <w:widowControl w:val="0"/>
        <w:numPr>
          <w:ilvl w:val="0"/>
          <w:numId w:val="10"/>
        </w:numPr>
        <w:tabs>
          <w:tab w:val="left" w:pos="479"/>
          <w:tab w:val="left" w:pos="480"/>
        </w:tabs>
        <w:suppressAutoHyphens w:val="0"/>
        <w:autoSpaceDE w:val="0"/>
        <w:autoSpaceDN w:val="0"/>
        <w:spacing w:before="64" w:after="0"/>
        <w:rPr>
          <w:sz w:val="18"/>
        </w:rPr>
        <w:sectPr w:rsidR="00E36FFA" w:rsidRPr="00277DC5" w:rsidSect="007E184B">
          <w:headerReference w:type="default" r:id="rId26"/>
          <w:footerReference w:type="default" r:id="rId27"/>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4A72D4">
      <w:pPr>
        <w:pStyle w:val="ListParagraph"/>
        <w:numPr>
          <w:ilvl w:val="0"/>
          <w:numId w:val="15"/>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4A72D4">
      <w:pPr>
        <w:pStyle w:val="ListParagraph"/>
        <w:numPr>
          <w:ilvl w:val="0"/>
          <w:numId w:val="15"/>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4A72D4">
      <w:pPr>
        <w:pStyle w:val="ListParagraph"/>
        <w:numPr>
          <w:ilvl w:val="0"/>
          <w:numId w:val="16"/>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4A72D4">
      <w:pPr>
        <w:pStyle w:val="ListParagraph"/>
        <w:numPr>
          <w:ilvl w:val="1"/>
          <w:numId w:val="16"/>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4A72D4">
      <w:pPr>
        <w:pStyle w:val="ListParagraph"/>
        <w:numPr>
          <w:ilvl w:val="1"/>
          <w:numId w:val="16"/>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4A72D4">
      <w:pPr>
        <w:pStyle w:val="ListParagraph"/>
        <w:numPr>
          <w:ilvl w:val="0"/>
          <w:numId w:val="16"/>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4A72D4">
      <w:pPr>
        <w:pStyle w:val="ListParagraph"/>
        <w:numPr>
          <w:ilvl w:val="1"/>
          <w:numId w:val="16"/>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4A72D4">
      <w:pPr>
        <w:pStyle w:val="ListParagraph"/>
        <w:numPr>
          <w:ilvl w:val="1"/>
          <w:numId w:val="16"/>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you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4A72D4">
      <w:pPr>
        <w:pStyle w:val="ListParagraph"/>
        <w:numPr>
          <w:ilvl w:val="0"/>
          <w:numId w:val="6"/>
        </w:numPr>
      </w:pPr>
      <w:r w:rsidRPr="004E0E97">
        <w:lastRenderedPageBreak/>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4A72D4">
      <w:pPr>
        <w:pStyle w:val="ListParagraph"/>
        <w:numPr>
          <w:ilvl w:val="0"/>
          <w:numId w:val="17"/>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4A72D4">
      <w:pPr>
        <w:pStyle w:val="ListParagraph"/>
        <w:numPr>
          <w:ilvl w:val="0"/>
          <w:numId w:val="17"/>
        </w:numPr>
        <w:ind w:left="1080"/>
      </w:pPr>
      <w:r>
        <w:t xml:space="preserve">Provide a statement from the Offeror stating that funds are available and not committed to other sources. </w:t>
      </w:r>
    </w:p>
    <w:p w14:paraId="7DFA4915" w14:textId="77777777" w:rsidR="006114C2" w:rsidRDefault="006114C2" w:rsidP="004A72D4">
      <w:pPr>
        <w:pStyle w:val="ListParagraph"/>
        <w:numPr>
          <w:ilvl w:val="0"/>
          <w:numId w:val="17"/>
        </w:numPr>
        <w:ind w:left="1080"/>
      </w:pPr>
      <w:r>
        <w:t>Provide a list of assets to be sold and their anticipated value (if applicable).</w:t>
      </w:r>
    </w:p>
    <w:p w14:paraId="744BA05D" w14:textId="72BBA8AE" w:rsidR="00B60F29" w:rsidRPr="004E0E97" w:rsidRDefault="0088610B" w:rsidP="004A72D4">
      <w:pPr>
        <w:pStyle w:val="ListParagraph"/>
        <w:numPr>
          <w:ilvl w:val="0"/>
          <w:numId w:val="17"/>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4A72D4">
      <w:pPr>
        <w:pStyle w:val="ListParagraph"/>
        <w:numPr>
          <w:ilvl w:val="0"/>
          <w:numId w:val="6"/>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4A72D4">
      <w:pPr>
        <w:pStyle w:val="ListParagraph"/>
        <w:numPr>
          <w:ilvl w:val="0"/>
          <w:numId w:val="18"/>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4A72D4">
      <w:pPr>
        <w:pStyle w:val="ListParagraph"/>
        <w:numPr>
          <w:ilvl w:val="0"/>
          <w:numId w:val="6"/>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w:t>
      </w:r>
      <w:r w:rsidR="007869D5" w:rsidRPr="00874914">
        <w:lastRenderedPageBreak/>
        <w:t>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620" w:firstRow="1" w:lastRow="0" w:firstColumn="0" w:lastColumn="0" w:noHBand="1" w:noVBand="1"/>
      </w:tblPr>
      <w:tblGrid>
        <w:gridCol w:w="3415"/>
        <w:gridCol w:w="1710"/>
        <w:gridCol w:w="2160"/>
        <w:gridCol w:w="2065"/>
      </w:tblGrid>
      <w:tr w:rsidR="00BA49DE" w:rsidRPr="004F55C1" w14:paraId="7CDA83E6" w14:textId="77777777" w:rsidTr="00CE6FB0">
        <w:trPr>
          <w:cantSplit/>
          <w:trHeight w:val="665"/>
          <w:tblHeader/>
          <w:jc w:val="center"/>
        </w:trPr>
        <w:tc>
          <w:tcPr>
            <w:tcW w:w="3415" w:type="dxa"/>
            <w:tcMar>
              <w:top w:w="29" w:type="dxa"/>
              <w:left w:w="115" w:type="dxa"/>
              <w:bottom w:w="29" w:type="dxa"/>
              <w:right w:w="115" w:type="dxa"/>
            </w:tcMar>
          </w:tcPr>
          <w:p w14:paraId="4486EEAB" w14:textId="2FD7D001" w:rsidR="00BA49DE" w:rsidRPr="009B71C4" w:rsidRDefault="009B71C4" w:rsidP="00F3394C">
            <w:pPr>
              <w:spacing w:after="0"/>
              <w:jc w:val="left"/>
              <w:rPr>
                <w:b/>
                <w:bCs/>
              </w:rPr>
            </w:pPr>
            <w:r w:rsidRPr="009B71C4">
              <w:rPr>
                <w:b/>
                <w:bCs/>
              </w:rPr>
              <w:lastRenderedPageBreak/>
              <w:t>Documents</w:t>
            </w:r>
          </w:p>
        </w:tc>
        <w:tc>
          <w:tcPr>
            <w:tcW w:w="1710"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2160"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2065"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
        </w:tc>
      </w:tr>
      <w:tr w:rsidR="00BA49DE" w:rsidRPr="004F55C1" w14:paraId="7708A818" w14:textId="77777777" w:rsidTr="00CE6FB0">
        <w:trPr>
          <w:cantSplit/>
          <w:tblHeader/>
          <w:jc w:val="center"/>
        </w:trPr>
        <w:tc>
          <w:tcPr>
            <w:tcW w:w="341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710"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CE6FB0">
        <w:trPr>
          <w:cantSplit/>
          <w:tblHeader/>
          <w:jc w:val="center"/>
        </w:trPr>
        <w:tc>
          <w:tcPr>
            <w:tcW w:w="341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710"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CE6FB0">
        <w:trPr>
          <w:cantSplit/>
          <w:tblHeader/>
          <w:jc w:val="center"/>
        </w:trPr>
        <w:tc>
          <w:tcPr>
            <w:tcW w:w="341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710"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CE6FB0">
        <w:trPr>
          <w:cantSplit/>
          <w:tblHeader/>
          <w:jc w:val="center"/>
        </w:trPr>
        <w:tc>
          <w:tcPr>
            <w:tcW w:w="341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710"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CE6FB0">
        <w:trPr>
          <w:cantSplit/>
          <w:tblHeader/>
          <w:jc w:val="center"/>
        </w:trPr>
        <w:tc>
          <w:tcPr>
            <w:tcW w:w="341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710"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2065"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CE6FB0">
        <w:trPr>
          <w:cantSplit/>
          <w:tblHeader/>
          <w:jc w:val="center"/>
        </w:trPr>
        <w:tc>
          <w:tcPr>
            <w:tcW w:w="341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710"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CE6FB0">
        <w:trPr>
          <w:cantSplit/>
          <w:tblHeader/>
          <w:jc w:val="center"/>
        </w:trPr>
        <w:tc>
          <w:tcPr>
            <w:tcW w:w="341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Signed commitment letters from individuals or entities (including financial institutions) that will provide funding</w:t>
            </w:r>
          </w:p>
        </w:tc>
        <w:tc>
          <w:tcPr>
            <w:tcW w:w="1710"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2160"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2065"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CE6FB0">
        <w:trPr>
          <w:cantSplit/>
          <w:tblHeader/>
          <w:jc w:val="center"/>
        </w:trPr>
        <w:tc>
          <w:tcPr>
            <w:tcW w:w="341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710"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2160"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2065"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CE6FB0">
        <w:trPr>
          <w:cantSplit/>
          <w:tblHeader/>
          <w:jc w:val="center"/>
        </w:trPr>
        <w:tc>
          <w:tcPr>
            <w:tcW w:w="341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710"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2160"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2065"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3607DF64" w:rsidR="00035CA8" w:rsidRPr="004F55C1" w:rsidRDefault="00035CA8" w:rsidP="00EC2FCA">
      <w:pPr>
        <w:spacing w:before="1" w:after="0"/>
        <w:ind w:right="-20"/>
        <w:jc w:val="center"/>
        <w:rPr>
          <w:rFonts w:cs="Arial"/>
          <w:b/>
        </w:rPr>
      </w:pPr>
      <w:r w:rsidRPr="00A96370">
        <w:rPr>
          <w:rFonts w:cs="Arial"/>
          <w:b/>
        </w:rPr>
        <w:t>CC-</w:t>
      </w:r>
      <w:r w:rsidR="00A96370" w:rsidRPr="00A96370">
        <w:rPr>
          <w:rFonts w:cs="Arial"/>
          <w:b/>
        </w:rPr>
        <w:t>CALO001</w:t>
      </w:r>
      <w:r w:rsidR="00997C5C" w:rsidRPr="00A96370">
        <w:rPr>
          <w:rFonts w:cs="Arial"/>
          <w:b/>
        </w:rPr>
        <w:t>-</w:t>
      </w:r>
      <w:r w:rsidR="00A96370" w:rsidRPr="00A96370">
        <w:rPr>
          <w:rFonts w:cs="Arial"/>
          <w:b/>
        </w:rPr>
        <w:t>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4A72D4">
      <w:pPr>
        <w:pStyle w:val="ListParagraph"/>
        <w:widowControl w:val="0"/>
        <w:numPr>
          <w:ilvl w:val="0"/>
          <w:numId w:val="11"/>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4A72D4">
      <w:pPr>
        <w:pStyle w:val="ListParagraph"/>
        <w:widowControl w:val="0"/>
        <w:numPr>
          <w:ilvl w:val="1"/>
          <w:numId w:val="11"/>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4A72D4">
      <w:pPr>
        <w:pStyle w:val="ListParagraph"/>
        <w:widowControl w:val="0"/>
        <w:numPr>
          <w:ilvl w:val="0"/>
          <w:numId w:val="11"/>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4A72D4">
      <w:pPr>
        <w:pStyle w:val="ListParagraph"/>
        <w:widowControl w:val="0"/>
        <w:numPr>
          <w:ilvl w:val="1"/>
          <w:numId w:val="11"/>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4A72D4">
      <w:pPr>
        <w:pStyle w:val="ListParagraph"/>
        <w:widowControl w:val="0"/>
        <w:numPr>
          <w:ilvl w:val="0"/>
          <w:numId w:val="11"/>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4A72D4">
      <w:pPr>
        <w:pStyle w:val="ListParagraph"/>
        <w:widowControl w:val="0"/>
        <w:numPr>
          <w:ilvl w:val="1"/>
          <w:numId w:val="11"/>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4A72D4">
      <w:pPr>
        <w:pStyle w:val="ListParagraph"/>
        <w:widowControl w:val="0"/>
        <w:numPr>
          <w:ilvl w:val="0"/>
          <w:numId w:val="11"/>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4A72D4">
      <w:pPr>
        <w:pStyle w:val="ListParagraph"/>
        <w:widowControl w:val="0"/>
        <w:numPr>
          <w:ilvl w:val="1"/>
          <w:numId w:val="11"/>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4A72D4">
      <w:pPr>
        <w:pStyle w:val="ListParagraph"/>
        <w:widowControl w:val="0"/>
        <w:numPr>
          <w:ilvl w:val="0"/>
          <w:numId w:val="11"/>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4A72D4">
      <w:pPr>
        <w:pStyle w:val="ListParagraph"/>
        <w:widowControl w:val="0"/>
        <w:numPr>
          <w:ilvl w:val="1"/>
          <w:numId w:val="11"/>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34EB776D" w14:textId="7C7CEE8E" w:rsidR="008C0E5A" w:rsidRPr="000D7DA2" w:rsidRDefault="008C0E5A" w:rsidP="00440661">
      <w:pPr>
        <w:spacing w:before="240"/>
        <w:jc w:val="left"/>
        <w:rPr>
          <w:b/>
          <w:bCs/>
        </w:rPr>
      </w:pPr>
      <w:r w:rsidRPr="00440661">
        <w:rPr>
          <w:b/>
          <w:bCs/>
        </w:rPr>
        <w:t>Th</w:t>
      </w:r>
      <w:r w:rsidRPr="000D7DA2">
        <w:rPr>
          <w:b/>
          <w:bCs/>
        </w:rPr>
        <w:t xml:space="preserve">e minimum franchise fee acceptable to the Service </w:t>
      </w:r>
      <w:r w:rsidR="001D6CBC" w:rsidRPr="000D7DA2">
        <w:rPr>
          <w:b/>
          <w:bCs/>
        </w:rPr>
        <w:t>is as follows:</w:t>
      </w:r>
    </w:p>
    <w:p w14:paraId="278A083F" w14:textId="6464D1E5" w:rsidR="001D6CBC" w:rsidRPr="000D7DA2" w:rsidRDefault="00C17795" w:rsidP="001D6CBC">
      <w:pPr>
        <w:tabs>
          <w:tab w:val="left" w:pos="900"/>
          <w:tab w:val="left" w:pos="6210"/>
          <w:tab w:val="left" w:pos="8280"/>
        </w:tabs>
        <w:suppressAutoHyphens w:val="0"/>
        <w:spacing w:before="60" w:after="60"/>
        <w:ind w:left="360"/>
        <w:jc w:val="left"/>
      </w:pPr>
      <w:r w:rsidRPr="000D7DA2">
        <w:t>8</w:t>
      </w:r>
      <w:r w:rsidR="00F440DC" w:rsidRPr="000D7DA2">
        <w:t>.</w:t>
      </w:r>
      <w:r w:rsidR="00960275" w:rsidRPr="000D7DA2">
        <w:t>5</w:t>
      </w:r>
      <w:r w:rsidR="00F440DC" w:rsidRPr="000D7DA2">
        <w:t>%</w:t>
      </w:r>
      <w:r w:rsidR="001D6CBC" w:rsidRPr="000D7DA2">
        <w:t xml:space="preserve"> of </w:t>
      </w:r>
      <w:r w:rsidR="00AD6F92" w:rsidRPr="000D7DA2">
        <w:t>g</w:t>
      </w:r>
      <w:r w:rsidR="001D6CBC" w:rsidRPr="000D7DA2">
        <w:t xml:space="preserve">ross </w:t>
      </w:r>
      <w:r w:rsidR="00AD6F92" w:rsidRPr="000D7DA2">
        <w:t>r</w:t>
      </w:r>
      <w:r w:rsidR="001D6CBC" w:rsidRPr="000D7DA2">
        <w:t xml:space="preserve">eceipts for annual </w:t>
      </w:r>
      <w:r w:rsidR="00AD6F92" w:rsidRPr="000D7DA2">
        <w:t>g</w:t>
      </w:r>
      <w:r w:rsidR="001D6CBC" w:rsidRPr="000D7DA2">
        <w:t xml:space="preserve">ross </w:t>
      </w:r>
      <w:r w:rsidR="00AD6F92" w:rsidRPr="000D7DA2">
        <w:t>r</w:t>
      </w:r>
      <w:r w:rsidR="001D6CBC" w:rsidRPr="000D7DA2">
        <w:t xml:space="preserve">eceipts </w:t>
      </w:r>
      <w:r w:rsidR="00C8113E" w:rsidRPr="000D7DA2">
        <w:t xml:space="preserve">from </w:t>
      </w:r>
      <w:r w:rsidR="001D6CBC" w:rsidRPr="000D7DA2">
        <w:t xml:space="preserve">$0 </w:t>
      </w:r>
      <w:r w:rsidR="00C8113E" w:rsidRPr="000D7DA2">
        <w:t>to</w:t>
      </w:r>
      <w:r w:rsidR="001D6CBC" w:rsidRPr="000D7DA2">
        <w:t xml:space="preserve"> $</w:t>
      </w:r>
      <w:r w:rsidR="00D14F4D" w:rsidRPr="000D7DA2">
        <w:t>2,300,000</w:t>
      </w:r>
      <w:r w:rsidR="001D6CBC" w:rsidRPr="000D7DA2">
        <w:t>; plus</w:t>
      </w:r>
    </w:p>
    <w:p w14:paraId="27E59087" w14:textId="4C9F22B3" w:rsidR="001D6CBC" w:rsidRDefault="00960275" w:rsidP="001D6CBC">
      <w:pPr>
        <w:tabs>
          <w:tab w:val="left" w:pos="900"/>
          <w:tab w:val="left" w:pos="6210"/>
          <w:tab w:val="left" w:pos="8280"/>
        </w:tabs>
        <w:suppressAutoHyphens w:val="0"/>
        <w:spacing w:before="60" w:after="60"/>
        <w:ind w:left="360"/>
        <w:jc w:val="left"/>
      </w:pPr>
      <w:r w:rsidRPr="000D7DA2">
        <w:t>15.5</w:t>
      </w:r>
      <w:r w:rsidR="001D6CBC" w:rsidRPr="000D7DA2">
        <w:t xml:space="preserve">% of </w:t>
      </w:r>
      <w:r w:rsidR="00AD6F92" w:rsidRPr="000D7DA2">
        <w:t>g</w:t>
      </w:r>
      <w:r w:rsidR="001D6CBC" w:rsidRPr="000D7DA2">
        <w:t xml:space="preserve">ross </w:t>
      </w:r>
      <w:r w:rsidR="00AD6F92" w:rsidRPr="000D7DA2">
        <w:t>r</w:t>
      </w:r>
      <w:r w:rsidR="001D6CBC" w:rsidRPr="000D7DA2">
        <w:t xml:space="preserve">eceipts for annual </w:t>
      </w:r>
      <w:r w:rsidR="00AD6F92" w:rsidRPr="000D7DA2">
        <w:t>g</w:t>
      </w:r>
      <w:r w:rsidR="001D6CBC" w:rsidRPr="000D7DA2">
        <w:t xml:space="preserve">ross </w:t>
      </w:r>
      <w:r w:rsidR="00AD6F92" w:rsidRPr="000D7DA2">
        <w:t>r</w:t>
      </w:r>
      <w:r w:rsidR="001D6CBC" w:rsidRPr="000D7DA2">
        <w:t xml:space="preserve">eceipts </w:t>
      </w:r>
      <w:r w:rsidR="00C8113E" w:rsidRPr="000D7DA2">
        <w:t>greater than</w:t>
      </w:r>
      <w:r w:rsidR="00475533" w:rsidRPr="000D7DA2">
        <w:t xml:space="preserve"> </w:t>
      </w:r>
      <w:r w:rsidR="001D6CBC" w:rsidRPr="000D7DA2">
        <w:t>$</w:t>
      </w:r>
      <w:r w:rsidR="008C550D" w:rsidRPr="000D7DA2">
        <w:t>2,300,000</w:t>
      </w:r>
    </w:p>
    <w:p w14:paraId="100BE6CD" w14:textId="77777777" w:rsidR="00215FA3" w:rsidRPr="001D0632" w:rsidRDefault="00215FA3" w:rsidP="001D6CBC">
      <w:pPr>
        <w:tabs>
          <w:tab w:val="left" w:pos="900"/>
          <w:tab w:val="left" w:pos="6210"/>
          <w:tab w:val="left" w:pos="8280"/>
        </w:tabs>
        <w:suppressAutoHyphens w:val="0"/>
        <w:spacing w:before="60" w:after="60"/>
        <w:ind w:left="360"/>
        <w:jc w:val="left"/>
      </w:pPr>
    </w:p>
    <w:p w14:paraId="48514FB0" w14:textId="77777777" w:rsidR="00B9555A" w:rsidRPr="005311C8" w:rsidRDefault="00B9555A" w:rsidP="00D72A8B">
      <w:pPr>
        <w:pStyle w:val="FootnoteText"/>
        <w:jc w:val="left"/>
      </w:pPr>
      <w:r w:rsidRPr="005311C8">
        <w:t>The offer of a higher franchise fee than this minimum is generally beneficial to the Service and accordingly will generally result in a higher score under this selection factor</w:t>
      </w:r>
      <w:r w:rsidR="00CF4982" w:rsidRPr="005311C8">
        <w:t>; h</w:t>
      </w:r>
      <w:r w:rsidRPr="005311C8">
        <w:t>owever, consideration of revenue to the United States is subordinate to the objectives of protecting, conserving, and preserving resources of the</w:t>
      </w:r>
      <w:r w:rsidR="00D1142B">
        <w:t xml:space="preserve"> </w:t>
      </w:r>
      <w:r w:rsidRPr="005311C8">
        <w:t>park area</w:t>
      </w:r>
      <w:r w:rsidR="00D1142B">
        <w:t xml:space="preserve"> </w:t>
      </w:r>
      <w:r w:rsidRPr="005311C8">
        <w:t>and of providing necessary and appropriate visitor services to the public at reasonable rates.</w:t>
      </w:r>
    </w:p>
    <w:p w14:paraId="7572FB1C" w14:textId="636B01DD" w:rsidR="001D6CBC" w:rsidRDefault="001D6CBC" w:rsidP="001D6CBC">
      <w:pPr>
        <w:spacing w:before="144" w:after="144"/>
        <w:jc w:val="left"/>
      </w:pPr>
      <w:r>
        <w:t xml:space="preserve">State the amount of franchise fee you propose </w:t>
      </w:r>
      <w:r w:rsidR="00475533">
        <w:t>for each tier</w:t>
      </w:r>
      <w:r>
        <w:t xml:space="preserve"> in the chart below. Such fee must be at least equal to the </w:t>
      </w:r>
      <w:r w:rsidRPr="001D0632">
        <w:t xml:space="preserve">minimum franchise fee </w:t>
      </w:r>
      <w:r w:rsidR="00C74409">
        <w:t xml:space="preserve">(see above) for that tier and </w:t>
      </w:r>
      <w:r w:rsidRPr="001D0632">
        <w:t>expressed as a percentage of annual gross receipts.</w:t>
      </w:r>
      <w:r w:rsidR="005E60B5">
        <w:t xml:space="preserve"> </w:t>
      </w:r>
    </w:p>
    <w:p w14:paraId="571847F9" w14:textId="79314A17" w:rsidR="001D6CBC" w:rsidRDefault="001D6CBC" w:rsidP="001D6CBC">
      <w:pPr>
        <w:spacing w:before="144" w:after="144"/>
        <w:jc w:val="left"/>
      </w:pPr>
      <w:r>
        <w:t xml:space="preserve">Do not propose additional tiers and do not change the </w:t>
      </w:r>
      <w:r w:rsidR="003433A5">
        <w:t>g</w:t>
      </w:r>
      <w:r>
        <w:t xml:space="preserve">ross </w:t>
      </w:r>
      <w:r w:rsidR="003433A5">
        <w:t>r</w:t>
      </w:r>
      <w:r>
        <w:t>eceipt</w:t>
      </w:r>
      <w:r w:rsidR="003433A5">
        <w:t>s</w:t>
      </w:r>
      <w:r>
        <w:t xml:space="preserve"> thresholds of each tier. </w:t>
      </w:r>
    </w:p>
    <w:p w14:paraId="598DFD63" w14:textId="77777777" w:rsidR="001D6CBC" w:rsidRPr="001D0632" w:rsidRDefault="001D6CBC" w:rsidP="001D6CBC">
      <w:pPr>
        <w:spacing w:before="144" w:after="144"/>
        <w:jc w:val="left"/>
      </w:pPr>
    </w:p>
    <w:tbl>
      <w:tblPr>
        <w:tblStyle w:val="TableGrid"/>
        <w:tblW w:w="8280" w:type="dxa"/>
        <w:jc w:val="center"/>
        <w:tblLook w:val="04A0" w:firstRow="1" w:lastRow="0" w:firstColumn="1" w:lastColumn="0" w:noHBand="0" w:noVBand="1"/>
      </w:tblPr>
      <w:tblGrid>
        <w:gridCol w:w="2790"/>
        <w:gridCol w:w="2700"/>
        <w:gridCol w:w="2790"/>
      </w:tblGrid>
      <w:tr w:rsidR="001D6CBC" w:rsidRPr="00706141" w14:paraId="16B81643" w14:textId="77777777" w:rsidTr="00F3394C">
        <w:trPr>
          <w:jc w:val="center"/>
        </w:trPr>
        <w:tc>
          <w:tcPr>
            <w:tcW w:w="2790" w:type="dxa"/>
            <w:shd w:val="clear" w:color="auto" w:fill="EEECE1" w:themeFill="background2"/>
            <w:tcMar>
              <w:top w:w="29" w:type="dxa"/>
              <w:left w:w="115" w:type="dxa"/>
              <w:bottom w:w="29" w:type="dxa"/>
              <w:right w:w="115" w:type="dxa"/>
            </w:tcMar>
            <w:vAlign w:val="center"/>
          </w:tcPr>
          <w:p w14:paraId="79CBEDBC" w14:textId="56957C20" w:rsidR="001D6CBC" w:rsidRPr="00706141" w:rsidRDefault="001D6CBC" w:rsidP="00DB7D40">
            <w:pPr>
              <w:spacing w:after="0"/>
              <w:jc w:val="center"/>
              <w:rPr>
                <w:rFonts w:cs="Arial"/>
                <w:b/>
                <w:bCs/>
              </w:rPr>
            </w:pPr>
            <w:r w:rsidRPr="00706141">
              <w:rPr>
                <w:rFonts w:cs="Arial"/>
                <w:b/>
                <w:bCs/>
              </w:rPr>
              <w:t>Gross Receipts</w:t>
            </w:r>
            <w:r w:rsidR="00EC6488" w:rsidRPr="00706141">
              <w:rPr>
                <w:rFonts w:cs="Arial"/>
                <w:b/>
                <w:bCs/>
              </w:rPr>
              <w:t xml:space="preserve"> Tier</w:t>
            </w:r>
          </w:p>
        </w:tc>
        <w:tc>
          <w:tcPr>
            <w:tcW w:w="2700" w:type="dxa"/>
            <w:shd w:val="clear" w:color="auto" w:fill="EEECE1" w:themeFill="background2"/>
            <w:tcMar>
              <w:top w:w="29" w:type="dxa"/>
              <w:left w:w="115" w:type="dxa"/>
              <w:bottom w:w="29" w:type="dxa"/>
              <w:right w:w="115" w:type="dxa"/>
            </w:tcMar>
            <w:vAlign w:val="center"/>
          </w:tcPr>
          <w:p w14:paraId="1F6C3BFC" w14:textId="72F456CE" w:rsidR="001D6CBC" w:rsidRPr="00706141" w:rsidRDefault="001D6CBC" w:rsidP="00DB7D40">
            <w:pPr>
              <w:spacing w:after="0"/>
              <w:jc w:val="center"/>
              <w:rPr>
                <w:rFonts w:cs="Arial"/>
                <w:b/>
                <w:bCs/>
              </w:rPr>
            </w:pPr>
            <w:r w:rsidRPr="00706141">
              <w:rPr>
                <w:b/>
                <w:snapToGrid w:val="0"/>
                <w:spacing w:val="-3"/>
              </w:rPr>
              <w:t xml:space="preserve">Minimum Franchise Fee Required (% of </w:t>
            </w:r>
            <w:r w:rsidR="003433A5" w:rsidRPr="00706141">
              <w:rPr>
                <w:b/>
                <w:snapToGrid w:val="0"/>
                <w:spacing w:val="-3"/>
              </w:rPr>
              <w:t>A</w:t>
            </w:r>
            <w:r w:rsidRPr="00706141">
              <w:rPr>
                <w:b/>
                <w:snapToGrid w:val="0"/>
                <w:spacing w:val="-3"/>
              </w:rPr>
              <w:t>nnual Gross Receipts)</w:t>
            </w:r>
          </w:p>
        </w:tc>
        <w:tc>
          <w:tcPr>
            <w:tcW w:w="2790" w:type="dxa"/>
            <w:shd w:val="clear" w:color="auto" w:fill="EEECE1" w:themeFill="background2"/>
            <w:tcMar>
              <w:top w:w="29" w:type="dxa"/>
              <w:left w:w="115" w:type="dxa"/>
              <w:bottom w:w="29" w:type="dxa"/>
              <w:right w:w="115" w:type="dxa"/>
            </w:tcMar>
            <w:vAlign w:val="center"/>
          </w:tcPr>
          <w:p w14:paraId="16460199" w14:textId="41D68257" w:rsidR="001D6CBC" w:rsidRPr="00706141" w:rsidRDefault="001D6CBC" w:rsidP="00DB7D40">
            <w:pPr>
              <w:spacing w:after="0"/>
              <w:jc w:val="center"/>
              <w:rPr>
                <w:b/>
                <w:snapToGrid w:val="0"/>
                <w:spacing w:val="-3"/>
              </w:rPr>
            </w:pPr>
            <w:r w:rsidRPr="00706141">
              <w:rPr>
                <w:b/>
                <w:snapToGrid w:val="0"/>
                <w:spacing w:val="-3"/>
              </w:rPr>
              <w:t>Proposed Franchise Fee</w:t>
            </w:r>
            <w:r w:rsidR="00FA42AA" w:rsidRPr="00706141">
              <w:rPr>
                <w:b/>
                <w:snapToGrid w:val="0"/>
                <w:spacing w:val="-3"/>
              </w:rPr>
              <w:t xml:space="preserve"> (% of Annual Gross Receipts)</w:t>
            </w:r>
          </w:p>
        </w:tc>
      </w:tr>
      <w:tr w:rsidR="001D6CBC" w:rsidRPr="00706141" w14:paraId="5A80778B" w14:textId="77777777" w:rsidTr="00F3394C">
        <w:trPr>
          <w:jc w:val="center"/>
        </w:trPr>
        <w:tc>
          <w:tcPr>
            <w:tcW w:w="2790" w:type="dxa"/>
            <w:tcMar>
              <w:top w:w="29" w:type="dxa"/>
              <w:left w:w="115" w:type="dxa"/>
              <w:bottom w:w="29" w:type="dxa"/>
              <w:right w:w="115" w:type="dxa"/>
            </w:tcMar>
            <w:vAlign w:val="center"/>
          </w:tcPr>
          <w:p w14:paraId="7DE4B455" w14:textId="29BB4800" w:rsidR="001D6CBC" w:rsidRPr="00706141" w:rsidRDefault="001177BC" w:rsidP="00DB7D40">
            <w:pPr>
              <w:tabs>
                <w:tab w:val="center" w:pos="2335"/>
              </w:tabs>
              <w:spacing w:after="0"/>
              <w:jc w:val="center"/>
              <w:rPr>
                <w:rFonts w:cs="Arial"/>
              </w:rPr>
            </w:pPr>
            <w:r>
              <w:rPr>
                <w:rFonts w:cs="Arial"/>
              </w:rPr>
              <w:t>$0</w:t>
            </w:r>
            <w:r w:rsidR="00AE4E34">
              <w:rPr>
                <w:rFonts w:cs="Arial"/>
              </w:rPr>
              <w:t xml:space="preserve"> </w:t>
            </w:r>
            <w:r w:rsidR="00262CFF" w:rsidRPr="00706141">
              <w:rPr>
                <w:rFonts w:cs="Arial"/>
              </w:rPr>
              <w:t>to</w:t>
            </w:r>
            <w:r w:rsidR="001D6CBC" w:rsidRPr="00706141">
              <w:rPr>
                <w:rFonts w:cs="Arial"/>
              </w:rPr>
              <w:t xml:space="preserve"> $</w:t>
            </w:r>
            <w:r w:rsidR="008C550D" w:rsidRPr="00706141">
              <w:rPr>
                <w:rFonts w:cs="Arial"/>
              </w:rPr>
              <w:t>2,300,000</w:t>
            </w:r>
          </w:p>
        </w:tc>
        <w:tc>
          <w:tcPr>
            <w:tcW w:w="2700" w:type="dxa"/>
            <w:tcMar>
              <w:top w:w="29" w:type="dxa"/>
              <w:left w:w="115" w:type="dxa"/>
              <w:bottom w:w="29" w:type="dxa"/>
              <w:right w:w="115" w:type="dxa"/>
            </w:tcMar>
            <w:vAlign w:val="center"/>
          </w:tcPr>
          <w:p w14:paraId="49E71B63" w14:textId="36DBA9D9" w:rsidR="001D6CBC" w:rsidRPr="00706141" w:rsidRDefault="008C550D" w:rsidP="00DB7D40">
            <w:pPr>
              <w:spacing w:after="0"/>
              <w:jc w:val="center"/>
              <w:rPr>
                <w:rFonts w:cs="Arial"/>
              </w:rPr>
            </w:pPr>
            <w:r w:rsidRPr="00706141">
              <w:rPr>
                <w:rFonts w:cs="Arial"/>
              </w:rPr>
              <w:t>8.5</w:t>
            </w:r>
            <w:r w:rsidR="001D6CBC" w:rsidRPr="00706141">
              <w:rPr>
                <w:rFonts w:cs="Arial"/>
              </w:rPr>
              <w:t>%</w:t>
            </w:r>
          </w:p>
        </w:tc>
        <w:tc>
          <w:tcPr>
            <w:tcW w:w="2790" w:type="dxa"/>
            <w:tcMar>
              <w:top w:w="29" w:type="dxa"/>
              <w:left w:w="115" w:type="dxa"/>
              <w:bottom w:w="29" w:type="dxa"/>
              <w:right w:w="115" w:type="dxa"/>
            </w:tcMar>
            <w:vAlign w:val="center"/>
          </w:tcPr>
          <w:p w14:paraId="42127E34" w14:textId="77777777" w:rsidR="001D6CBC" w:rsidRPr="00706141" w:rsidRDefault="001D6CBC" w:rsidP="00DB7D40">
            <w:pPr>
              <w:spacing w:after="0"/>
              <w:jc w:val="center"/>
              <w:rPr>
                <w:rFonts w:cs="Arial"/>
              </w:rPr>
            </w:pPr>
          </w:p>
        </w:tc>
      </w:tr>
      <w:tr w:rsidR="001D6CBC" w:rsidRPr="001D0632" w14:paraId="1BF30697" w14:textId="77777777" w:rsidTr="00F3394C">
        <w:trPr>
          <w:jc w:val="center"/>
        </w:trPr>
        <w:tc>
          <w:tcPr>
            <w:tcW w:w="2790" w:type="dxa"/>
            <w:tcMar>
              <w:top w:w="29" w:type="dxa"/>
              <w:left w:w="115" w:type="dxa"/>
              <w:bottom w:w="29" w:type="dxa"/>
              <w:right w:w="115" w:type="dxa"/>
            </w:tcMar>
            <w:vAlign w:val="center"/>
          </w:tcPr>
          <w:p w14:paraId="5B612598" w14:textId="682E2FA1" w:rsidR="001D6CBC" w:rsidRPr="00706141" w:rsidRDefault="00262CFF" w:rsidP="00DB7D40">
            <w:pPr>
              <w:spacing w:after="0"/>
              <w:jc w:val="center"/>
              <w:rPr>
                <w:rFonts w:cs="Arial"/>
              </w:rPr>
            </w:pPr>
            <w:r w:rsidRPr="00706141">
              <w:rPr>
                <w:rFonts w:cs="Arial"/>
              </w:rPr>
              <w:t xml:space="preserve">Greater than </w:t>
            </w:r>
            <w:r w:rsidR="001D6CBC" w:rsidRPr="00706141">
              <w:rPr>
                <w:rFonts w:cs="Arial"/>
              </w:rPr>
              <w:t>$</w:t>
            </w:r>
            <w:r w:rsidR="008C550D" w:rsidRPr="00706141">
              <w:rPr>
                <w:rFonts w:cs="Arial"/>
              </w:rPr>
              <w:t>2,300,000</w:t>
            </w:r>
          </w:p>
        </w:tc>
        <w:tc>
          <w:tcPr>
            <w:tcW w:w="2700" w:type="dxa"/>
            <w:tcMar>
              <w:top w:w="29" w:type="dxa"/>
              <w:left w:w="115" w:type="dxa"/>
              <w:bottom w:w="29" w:type="dxa"/>
              <w:right w:w="115" w:type="dxa"/>
            </w:tcMar>
            <w:vAlign w:val="center"/>
          </w:tcPr>
          <w:p w14:paraId="38EC2B76" w14:textId="3FC14233" w:rsidR="001D6CBC" w:rsidRPr="00706141" w:rsidRDefault="008C550D" w:rsidP="00DB7D40">
            <w:pPr>
              <w:spacing w:after="0"/>
              <w:jc w:val="center"/>
              <w:rPr>
                <w:rFonts w:cs="Arial"/>
              </w:rPr>
            </w:pPr>
            <w:r w:rsidRPr="00706141">
              <w:rPr>
                <w:rFonts w:cs="Arial"/>
              </w:rPr>
              <w:t>15.5</w:t>
            </w:r>
            <w:r w:rsidR="001D6CBC" w:rsidRPr="00706141">
              <w:rPr>
                <w:rFonts w:cs="Arial"/>
              </w:rPr>
              <w:t>%</w:t>
            </w:r>
          </w:p>
        </w:tc>
        <w:tc>
          <w:tcPr>
            <w:tcW w:w="2790" w:type="dxa"/>
            <w:tcMar>
              <w:top w:w="29" w:type="dxa"/>
              <w:left w:w="115" w:type="dxa"/>
              <w:bottom w:w="29" w:type="dxa"/>
              <w:right w:w="115" w:type="dxa"/>
            </w:tcMar>
            <w:vAlign w:val="center"/>
          </w:tcPr>
          <w:p w14:paraId="574C0F47" w14:textId="77777777" w:rsidR="001D6CBC" w:rsidRPr="001D0632" w:rsidRDefault="001D6CBC" w:rsidP="00DB7D40">
            <w:pPr>
              <w:spacing w:after="0"/>
              <w:jc w:val="center"/>
              <w:rPr>
                <w:rFonts w:cs="Arial"/>
              </w:rPr>
            </w:pPr>
          </w:p>
        </w:tc>
      </w:tr>
    </w:tbl>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56930D79" w14:textId="77777777" w:rsidR="003F75A2" w:rsidRDefault="003F75A2" w:rsidP="003F75A2">
      <w:pPr>
        <w:pBdr>
          <w:top w:val="nil"/>
          <w:left w:val="nil"/>
          <w:bottom w:val="nil"/>
          <w:right w:val="nil"/>
          <w:between w:val="nil"/>
        </w:pBdr>
        <w:suppressAutoHyphens w:val="0"/>
        <w:spacing w:before="120" w:after="0"/>
        <w:ind w:left="360"/>
        <w:jc w:val="left"/>
      </w:pPr>
    </w:p>
    <w:p w14:paraId="6278B146" w14:textId="77777777" w:rsidR="003F75A2" w:rsidRDefault="003F75A2" w:rsidP="003F75A2">
      <w:pPr>
        <w:pBdr>
          <w:top w:val="nil"/>
          <w:left w:val="nil"/>
          <w:bottom w:val="nil"/>
          <w:right w:val="nil"/>
          <w:between w:val="nil"/>
        </w:pBdr>
        <w:suppressAutoHyphens w:val="0"/>
        <w:jc w:val="left"/>
      </w:pPr>
      <w:r>
        <w:t>Describe how you will reduce, remove, recycle, and reuse solid waste (e.g., disposable packaging) and materials generated and used by passengers and staff of the passenger ferry and land transportation services.</w:t>
      </w:r>
    </w:p>
    <w:p w14:paraId="4B35ADDC" w14:textId="191DA161" w:rsidR="003F75A2" w:rsidRPr="00C10D31" w:rsidRDefault="003F75A2" w:rsidP="00AD1C79">
      <w:pPr>
        <w:jc w:val="left"/>
      </w:pPr>
      <w:r w:rsidRPr="0055105B">
        <w:rPr>
          <w:i/>
          <w:iCs/>
        </w:rPr>
        <w:t xml:space="preserve">Limit your response to </w:t>
      </w:r>
      <w:r w:rsidR="00AD1C79">
        <w:rPr>
          <w:i/>
          <w:iCs/>
        </w:rPr>
        <w:t>2</w:t>
      </w:r>
      <w:r>
        <w:rPr>
          <w:i/>
          <w:iCs/>
        </w:rPr>
        <w:t xml:space="preserve"> </w:t>
      </w:r>
      <w:r w:rsidRPr="0055105B">
        <w:rPr>
          <w:i/>
          <w:iCs/>
        </w:rPr>
        <w:t>page</w:t>
      </w:r>
      <w:r w:rsidR="001917ED">
        <w:rPr>
          <w:i/>
          <w:iCs/>
        </w:rPr>
        <w:t>s</w:t>
      </w:r>
      <w:r w:rsidRPr="0055105B">
        <w:rPr>
          <w:i/>
          <w:iCs/>
        </w:rPr>
        <w:t xml:space="preserve"> for</w:t>
      </w:r>
      <w:r w:rsidRPr="0055105B">
        <w:t xml:space="preserve"> S</w:t>
      </w:r>
      <w:r>
        <w:rPr>
          <w:i/>
          <w:iCs/>
        </w:rPr>
        <w:t>econdary Selection Factor 1</w:t>
      </w:r>
      <w:r w:rsidR="00AD1C79">
        <w:rPr>
          <w:i/>
          <w:iCs/>
        </w:rPr>
        <w:t>, not including graphics, schematics, or photos</w:t>
      </w:r>
      <w:r w:rsidRPr="0055105B">
        <w:rPr>
          <w:i/>
          <w:iCs/>
        </w:rPr>
        <w:t>.</w:t>
      </w:r>
    </w:p>
    <w:p w14:paraId="2E4874D1" w14:textId="77777777" w:rsidR="003E42FB" w:rsidRPr="00C10D31" w:rsidRDefault="003E42FB" w:rsidP="001D6CBC">
      <w:pPr>
        <w:pBdr>
          <w:top w:val="nil"/>
          <w:left w:val="nil"/>
          <w:bottom w:val="nil"/>
          <w:right w:val="nil"/>
          <w:between w:val="nil"/>
        </w:pBdr>
        <w:suppressAutoHyphens w:val="0"/>
        <w:spacing w:before="120" w:after="0"/>
        <w:ind w:left="360"/>
        <w:jc w:val="left"/>
      </w:pPr>
      <w:bookmarkStart w:id="6" w:name="_Hlk203641323"/>
    </w:p>
    <w:p w14:paraId="55F03C1F" w14:textId="44527F78"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29774F">
        <w:rPr>
          <w:spacing w:val="-3"/>
        </w:rPr>
        <w:t xml:space="preserve"> </w:t>
      </w:r>
      <w:r w:rsidR="0029774F" w:rsidRPr="0029774F">
        <w:rPr>
          <w:b w:val="0"/>
          <w:bCs/>
          <w:spacing w:val="-3"/>
        </w:rPr>
        <w:t>The ability and expertise of the Offeror to promote the ferry and land transportation services through targeted marketing efforts.</w:t>
      </w:r>
      <w:r w:rsidR="0029774F" w:rsidRPr="0029774F">
        <w:rPr>
          <w:spacing w:val="-3"/>
        </w:rPr>
        <w:t xml:space="preserve"> (0-1 point)</w:t>
      </w:r>
    </w:p>
    <w:bookmarkEnd w:id="6"/>
    <w:p w14:paraId="088E4D74" w14:textId="110B701C" w:rsidR="00A64796" w:rsidRPr="00FA4680" w:rsidRDefault="00A64796" w:rsidP="00A64796">
      <w:pPr>
        <w:spacing w:before="240" w:after="120"/>
        <w:jc w:val="left"/>
        <w:rPr>
          <w:rFonts w:eastAsia="Frutiger LT Std 45 Light" w:cs="Frutiger LT Std 45 Light"/>
        </w:rPr>
      </w:pPr>
      <w:r w:rsidRPr="00FA4680">
        <w:rPr>
          <w:rFonts w:eastAsia="Frutiger LT Std 45 Light" w:cs="Frutiger LT Std 45 Light"/>
        </w:rPr>
        <w:t>The Service would like to ensure that visitors are aware of the ferry and land</w:t>
      </w:r>
      <w:r>
        <w:rPr>
          <w:rFonts w:eastAsia="Frutiger LT Std 45 Light" w:cs="Frutiger LT Std 45 Light"/>
        </w:rPr>
        <w:t xml:space="preserve"> transportation</w:t>
      </w:r>
      <w:r w:rsidRPr="00FA4680">
        <w:rPr>
          <w:rFonts w:eastAsia="Frutiger LT Std 45 Light" w:cs="Frutiger LT Std 45 Light"/>
        </w:rPr>
        <w:t xml:space="preserve"> services required under the Draft Contract. Refer to the Operating Plan for the minimum requirements regarding advertisements and promotional material.</w:t>
      </w:r>
    </w:p>
    <w:p w14:paraId="563E05A0" w14:textId="77777777" w:rsidR="00A64796" w:rsidRPr="00FA4680" w:rsidRDefault="00A64796" w:rsidP="00A64796">
      <w:pPr>
        <w:spacing w:before="60" w:after="120"/>
        <w:jc w:val="left"/>
      </w:pPr>
      <w:r w:rsidRPr="00FA4680">
        <w:rPr>
          <w:rFonts w:eastAsia="Frutiger LT Std 45 Light" w:cs="Frutiger LT Std 45 Light"/>
        </w:rPr>
        <w:t>Describe your marketing plan for the Concession operation including, a</w:t>
      </w:r>
      <w:r>
        <w:rPr>
          <w:rFonts w:eastAsia="Frutiger LT Std 45 Light" w:cs="Frutiger LT Std 45 Light"/>
        </w:rPr>
        <w:t xml:space="preserve">t </w:t>
      </w:r>
      <w:r w:rsidRPr="00FA4680">
        <w:rPr>
          <w:rFonts w:eastAsia="Frutiger LT Std 45 Light" w:cs="Frutiger LT Std 45 Light"/>
        </w:rPr>
        <w:t>a minimum, the following:</w:t>
      </w:r>
    </w:p>
    <w:p w14:paraId="246AA497" w14:textId="77777777" w:rsidR="00A64796" w:rsidRPr="00FA4680" w:rsidRDefault="00A64796" w:rsidP="004A72D4">
      <w:pPr>
        <w:numPr>
          <w:ilvl w:val="0"/>
          <w:numId w:val="24"/>
        </w:numPr>
        <w:spacing w:before="60" w:after="60"/>
        <w:jc w:val="left"/>
        <w:rPr>
          <w:rFonts w:eastAsia="Frutiger LT Std 45 Light" w:cs="Frutiger LT Std 45 Light"/>
        </w:rPr>
      </w:pPr>
      <w:r w:rsidRPr="00FA4680">
        <w:rPr>
          <w:rFonts w:eastAsia="Frutiger LT Std 45 Light" w:cs="Frutiger LT Std 45 Light"/>
        </w:rPr>
        <w:t>Ideas, concepts, and examples of the advertising campaign you will use to market the ferry and land</w:t>
      </w:r>
      <w:r>
        <w:rPr>
          <w:rFonts w:eastAsia="Frutiger LT Std 45 Light" w:cs="Frutiger LT Std 45 Light"/>
        </w:rPr>
        <w:t xml:space="preserve"> transportation</w:t>
      </w:r>
      <w:r w:rsidRPr="00FA4680">
        <w:rPr>
          <w:rFonts w:eastAsia="Frutiger LT Std 45 Light" w:cs="Frutiger LT Std 45 Light"/>
        </w:rPr>
        <w:t xml:space="preserve"> services.</w:t>
      </w:r>
    </w:p>
    <w:p w14:paraId="69435C5A" w14:textId="77777777" w:rsidR="00A64796" w:rsidRPr="00FA4680" w:rsidRDefault="00A64796" w:rsidP="004A72D4">
      <w:pPr>
        <w:numPr>
          <w:ilvl w:val="0"/>
          <w:numId w:val="24"/>
        </w:numPr>
        <w:spacing w:before="60" w:after="120"/>
        <w:jc w:val="left"/>
        <w:rPr>
          <w:rFonts w:eastAsia="Frutiger LT Std 45 Light" w:cs="Frutiger LT Std 45 Light"/>
        </w:rPr>
      </w:pPr>
      <w:r w:rsidRPr="00FA4680">
        <w:rPr>
          <w:rFonts w:eastAsia="Frutiger LT Std 45 Light" w:cs="Frutiger LT Std 45 Light"/>
        </w:rPr>
        <w:t xml:space="preserve">Specific types of promotional opportunities (i.e., discounts, reduced fares, package deals) and advertising/outreach programs. </w:t>
      </w:r>
    </w:p>
    <w:p w14:paraId="583ADB69" w14:textId="48FB7134" w:rsidR="00A64796" w:rsidRPr="00C10D31" w:rsidRDefault="00A64796" w:rsidP="005F4736">
      <w:pPr>
        <w:jc w:val="left"/>
      </w:pPr>
      <w:r w:rsidRPr="0055105B">
        <w:rPr>
          <w:i/>
          <w:iCs/>
        </w:rPr>
        <w:t xml:space="preserve">Limit your response to </w:t>
      </w:r>
      <w:r>
        <w:rPr>
          <w:i/>
          <w:iCs/>
        </w:rPr>
        <w:t xml:space="preserve">2 </w:t>
      </w:r>
      <w:r w:rsidRPr="0055105B">
        <w:rPr>
          <w:i/>
          <w:iCs/>
        </w:rPr>
        <w:t>page</w:t>
      </w:r>
      <w:r>
        <w:rPr>
          <w:i/>
          <w:iCs/>
        </w:rPr>
        <w:t>s</w:t>
      </w:r>
      <w:r w:rsidRPr="0055105B">
        <w:rPr>
          <w:i/>
          <w:iCs/>
        </w:rPr>
        <w:t xml:space="preserve"> for</w:t>
      </w:r>
      <w:r w:rsidRPr="0055105B">
        <w:t xml:space="preserve"> S</w:t>
      </w:r>
      <w:r>
        <w:rPr>
          <w:i/>
          <w:iCs/>
        </w:rPr>
        <w:t>econdary Selection Factor 2</w:t>
      </w:r>
      <w:r w:rsidR="008A1146">
        <w:rPr>
          <w:i/>
          <w:iCs/>
        </w:rPr>
        <w:t>, not including graphics, schematics, or photos</w:t>
      </w:r>
      <w:r w:rsidRPr="0055105B">
        <w:rPr>
          <w:i/>
          <w:iCs/>
        </w:rPr>
        <w:t>.</w:t>
      </w:r>
    </w:p>
    <w:p w14:paraId="154F1EDC" w14:textId="77777777" w:rsidR="00A64796" w:rsidRPr="00A64796" w:rsidRDefault="00A64796" w:rsidP="00A64796">
      <w:pPr>
        <w:pBdr>
          <w:top w:val="nil"/>
          <w:left w:val="nil"/>
          <w:bottom w:val="nil"/>
          <w:right w:val="nil"/>
          <w:between w:val="nil"/>
        </w:pBdr>
        <w:suppressAutoHyphens w:val="0"/>
        <w:spacing w:before="120" w:after="0"/>
        <w:ind w:left="360"/>
        <w:jc w:val="left"/>
      </w:pPr>
    </w:p>
    <w:p w14:paraId="67B9D79C" w14:textId="06DEC646" w:rsidR="00B66367" w:rsidRDefault="00A64796" w:rsidP="00A647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left"/>
        <w:outlineLvl w:val="1"/>
        <w:rPr>
          <w:spacing w:val="-3"/>
        </w:rPr>
      </w:pPr>
      <w:r w:rsidRPr="00A64796">
        <w:rPr>
          <w:b/>
          <w:spacing w:val="-3"/>
        </w:rPr>
        <w:t>Secondary Selection Factor</w:t>
      </w:r>
      <w:r w:rsidR="00ED2B34">
        <w:rPr>
          <w:b/>
          <w:spacing w:val="-3"/>
        </w:rPr>
        <w:t xml:space="preserve"> 3</w:t>
      </w:r>
      <w:r w:rsidR="00F06E4C">
        <w:rPr>
          <w:b/>
          <w:spacing w:val="-3"/>
        </w:rPr>
        <w:t xml:space="preserve">. </w:t>
      </w:r>
      <w:r w:rsidR="00F06E4C" w:rsidRPr="00F06E4C">
        <w:rPr>
          <w:spacing w:val="-3"/>
        </w:rPr>
        <w:t xml:space="preserve">The ability and expertise of the Offeror to appropriately address emergencies and service disruptions. </w:t>
      </w:r>
      <w:r w:rsidR="00F06E4C" w:rsidRPr="00F06E4C">
        <w:rPr>
          <w:b/>
          <w:spacing w:val="-3"/>
        </w:rPr>
        <w:t>(</w:t>
      </w:r>
      <w:r w:rsidR="00F06E4C" w:rsidRPr="00F06E4C">
        <w:rPr>
          <w:b/>
          <w:bCs/>
          <w:spacing w:val="-3"/>
        </w:rPr>
        <w:t>0-2 POINTS)</w:t>
      </w:r>
      <w:r w:rsidR="00B66367">
        <w:tab/>
      </w:r>
    </w:p>
    <w:p w14:paraId="7B42A2D5" w14:textId="77777777" w:rsidR="0014689E" w:rsidRPr="0014689E" w:rsidRDefault="0014689E" w:rsidP="0014689E">
      <w:pPr>
        <w:spacing w:before="240"/>
        <w:jc w:val="left"/>
        <w:rPr>
          <w:b/>
          <w:color w:val="000000"/>
          <w:shd w:val="clear" w:color="auto" w:fill="FFFFFF"/>
        </w:rPr>
      </w:pPr>
      <w:r w:rsidRPr="0014689E">
        <w:rPr>
          <w:color w:val="000000"/>
          <w:shd w:val="clear" w:color="auto" w:fill="FFFFFF"/>
        </w:rPr>
        <w:t>Describe how you will provide passenger safety and uninterrupted service along with appropriate communication to the public regarding the following matters:</w:t>
      </w:r>
      <w:r w:rsidRPr="0014689E">
        <w:rPr>
          <w:b/>
          <w:bCs/>
          <w:color w:val="000000"/>
          <w:shd w:val="clear" w:color="auto" w:fill="FFFFFF"/>
        </w:rPr>
        <w:t> </w:t>
      </w:r>
    </w:p>
    <w:p w14:paraId="0F630119" w14:textId="77777777" w:rsidR="00E2255B" w:rsidRDefault="0014689E" w:rsidP="005F4736">
      <w:pPr>
        <w:pStyle w:val="ListParagraph"/>
        <w:numPr>
          <w:ilvl w:val="0"/>
          <w:numId w:val="25"/>
        </w:numPr>
        <w:spacing w:after="60"/>
        <w:ind w:left="720"/>
      </w:pPr>
      <w:r w:rsidRPr="0014689E">
        <w:t>Enroute service disruptions, such as a mechanical failure or vessel grounding</w:t>
      </w:r>
    </w:p>
    <w:p w14:paraId="6F8916B5" w14:textId="77777777" w:rsidR="00D97954" w:rsidRDefault="0014689E" w:rsidP="005F4736">
      <w:pPr>
        <w:pStyle w:val="ListParagraph"/>
        <w:numPr>
          <w:ilvl w:val="0"/>
          <w:numId w:val="25"/>
        </w:numPr>
        <w:spacing w:after="60"/>
        <w:ind w:left="720"/>
      </w:pPr>
      <w:r w:rsidRPr="0014689E">
        <w:t>Enroute medical emergency</w:t>
      </w:r>
    </w:p>
    <w:p w14:paraId="2B9CC0A3" w14:textId="77777777" w:rsidR="0014689E" w:rsidRPr="0014689E" w:rsidRDefault="0014689E" w:rsidP="005F4736">
      <w:pPr>
        <w:pStyle w:val="ListParagraph"/>
        <w:numPr>
          <w:ilvl w:val="0"/>
          <w:numId w:val="25"/>
        </w:numPr>
        <w:spacing w:after="60"/>
        <w:ind w:left="720"/>
      </w:pPr>
      <w:r w:rsidRPr="0014689E">
        <w:t xml:space="preserve">Anticipated and unanticipated severe weather </w:t>
      </w:r>
    </w:p>
    <w:p w14:paraId="3796F17A" w14:textId="511F5754" w:rsidR="0014689E" w:rsidRPr="0014689E" w:rsidRDefault="0014689E" w:rsidP="005F4736">
      <w:pPr>
        <w:pStyle w:val="ListParagraph"/>
        <w:ind w:left="720"/>
      </w:pPr>
      <w:r w:rsidRPr="0014689E">
        <w:t>Inoperable vessel</w:t>
      </w:r>
    </w:p>
    <w:p w14:paraId="6C079BCF" w14:textId="7999CDDA" w:rsidR="0014689E" w:rsidRPr="008D533C" w:rsidRDefault="00D30983" w:rsidP="0014689E">
      <w:pPr>
        <w:rPr>
          <w:i/>
        </w:rPr>
      </w:pPr>
      <w:r w:rsidRPr="008D533C">
        <w:rPr>
          <w:i/>
        </w:rPr>
        <w:t>Limit your response to 3 pages for Secondary Selection Factor 3, not including graphics, schematics, or photos.</w:t>
      </w:r>
    </w:p>
    <w:sectPr w:rsidR="0014689E" w:rsidRPr="008D533C" w:rsidSect="00C50567">
      <w:headerReference w:type="default" r:id="rId36"/>
      <w:footerReference w:type="default" r:id="rId3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2AF0" w14:textId="77777777" w:rsidR="00711B3F" w:rsidRDefault="00711B3F" w:rsidP="00F82905">
      <w:r>
        <w:separator/>
      </w:r>
    </w:p>
  </w:endnote>
  <w:endnote w:type="continuationSeparator" w:id="0">
    <w:p w14:paraId="45AF7BB4" w14:textId="77777777" w:rsidR="00711B3F" w:rsidRDefault="00711B3F" w:rsidP="00F82905">
      <w:r>
        <w:continuationSeparator/>
      </w:r>
    </w:p>
  </w:endnote>
  <w:endnote w:type="continuationNotice" w:id="1">
    <w:p w14:paraId="689EA3D3" w14:textId="77777777" w:rsidR="00711B3F" w:rsidRDefault="00711B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p w14:paraId="46F3093C" w14:textId="77777777" w:rsidR="00E62B1C" w:rsidRDefault="00E62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99E3" w14:textId="77777777" w:rsidR="00711B3F" w:rsidRDefault="00711B3F" w:rsidP="00F82905">
      <w:r>
        <w:separator/>
      </w:r>
    </w:p>
  </w:footnote>
  <w:footnote w:type="continuationSeparator" w:id="0">
    <w:p w14:paraId="388FD2D6" w14:textId="77777777" w:rsidR="00711B3F" w:rsidRDefault="00711B3F" w:rsidP="00F82905">
      <w:r>
        <w:continuationSeparator/>
      </w:r>
    </w:p>
  </w:footnote>
  <w:footnote w:type="continuationNotice" w:id="1">
    <w:p w14:paraId="6B2C9CB6" w14:textId="77777777" w:rsidR="00711B3F" w:rsidRDefault="00711B3F">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179E1AEA" w:rsidR="008A6EF8" w:rsidRPr="002B09B4" w:rsidRDefault="008A6EF8" w:rsidP="00FD4C4F">
    <w:pPr>
      <w:pStyle w:val="Header"/>
      <w:spacing w:after="0"/>
      <w:jc w:val="left"/>
    </w:pPr>
    <w:r w:rsidRPr="002B09B4">
      <w:t>CC-</w:t>
    </w:r>
    <w:r w:rsidR="0004694C">
      <w:t>CALO001</w:t>
    </w:r>
    <w:r w:rsidR="00C64FA6">
      <w:t>-</w:t>
    </w:r>
    <w:r w:rsidR="0004694C">
      <w:t>26</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51138FD7" w:rsidR="00E7120E" w:rsidRPr="00C761EA" w:rsidRDefault="00E7120E" w:rsidP="002F78B3">
    <w:pPr>
      <w:pStyle w:val="Header"/>
      <w:tabs>
        <w:tab w:val="left" w:pos="5973"/>
      </w:tabs>
      <w:spacing w:after="0"/>
      <w:jc w:val="left"/>
    </w:pPr>
    <w:r w:rsidRPr="002B09B4">
      <w:t>CC-</w:t>
    </w:r>
    <w:r w:rsidR="0004694C">
      <w:t>CALO001</w:t>
    </w:r>
    <w:r w:rsidR="00C86E3A">
      <w:t>-</w:t>
    </w:r>
    <w:r w:rsidR="001378D0">
      <w:t>26</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1AB5F647" w:rsidR="00F133C5" w:rsidRDefault="00F133C5" w:rsidP="00FD4C4F">
    <w:pPr>
      <w:pStyle w:val="Header"/>
      <w:spacing w:after="0"/>
      <w:jc w:val="left"/>
      <w:rPr>
        <w:color w:val="2B579A"/>
        <w:shd w:val="clear" w:color="auto" w:fill="E6E6E6"/>
      </w:rPr>
    </w:pPr>
    <w:r w:rsidRPr="002B09B4">
      <w:t>CC-</w:t>
    </w:r>
    <w:r w:rsidR="00F3029F">
      <w:t>CALO</w:t>
    </w:r>
    <w:r w:rsidR="001D6CBC">
      <w:t>001-26</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74FAD447">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079E1034" w:rsidR="00E36C54" w:rsidRPr="00F133C5" w:rsidRDefault="00E36C54" w:rsidP="00FD4C4F">
    <w:pPr>
      <w:pStyle w:val="Header"/>
      <w:spacing w:after="0"/>
      <w:jc w:val="left"/>
    </w:pPr>
    <w:r w:rsidRPr="002B09B4">
      <w:t>CC-</w:t>
    </w:r>
    <w:r w:rsidR="00E44085">
      <w:t>SHEN001-26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3F1C3B"/>
    <w:multiLevelType w:val="hybridMultilevel"/>
    <w:tmpl w:val="53425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22D5D"/>
    <w:multiLevelType w:val="hybridMultilevel"/>
    <w:tmpl w:val="6688EECC"/>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803C0"/>
    <w:multiLevelType w:val="hybridMultilevel"/>
    <w:tmpl w:val="47C4BE30"/>
    <w:lvl w:ilvl="0" w:tplc="EABCBB86">
      <w:start w:val="1"/>
      <w:numFmt w:val="decimal"/>
      <w:lvlText w:val="%1)"/>
      <w:lvlJc w:val="left"/>
      <w:pPr>
        <w:ind w:left="720" w:hanging="360"/>
      </w:pPr>
    </w:lvl>
    <w:lvl w:ilvl="1" w:tplc="9FA6448A">
      <w:start w:val="1"/>
      <w:numFmt w:val="lowerLetter"/>
      <w:lvlText w:val="%2."/>
      <w:lvlJc w:val="left"/>
      <w:pPr>
        <w:ind w:left="1440" w:hanging="360"/>
      </w:pPr>
    </w:lvl>
    <w:lvl w:ilvl="2" w:tplc="BABEAB96">
      <w:start w:val="1"/>
      <w:numFmt w:val="lowerRoman"/>
      <w:lvlText w:val="%3."/>
      <w:lvlJc w:val="right"/>
      <w:pPr>
        <w:ind w:left="2160" w:hanging="180"/>
      </w:pPr>
    </w:lvl>
    <w:lvl w:ilvl="3" w:tplc="08E0B428">
      <w:start w:val="1"/>
      <w:numFmt w:val="decimal"/>
      <w:lvlText w:val="%4."/>
      <w:lvlJc w:val="left"/>
      <w:pPr>
        <w:ind w:left="2880" w:hanging="360"/>
      </w:pPr>
    </w:lvl>
    <w:lvl w:ilvl="4" w:tplc="0C767B58">
      <w:start w:val="1"/>
      <w:numFmt w:val="lowerLetter"/>
      <w:lvlText w:val="%5."/>
      <w:lvlJc w:val="left"/>
      <w:pPr>
        <w:ind w:left="3600" w:hanging="360"/>
      </w:pPr>
    </w:lvl>
    <w:lvl w:ilvl="5" w:tplc="83C6BB0A">
      <w:start w:val="1"/>
      <w:numFmt w:val="lowerRoman"/>
      <w:lvlText w:val="%6."/>
      <w:lvlJc w:val="right"/>
      <w:pPr>
        <w:ind w:left="4320" w:hanging="180"/>
      </w:pPr>
    </w:lvl>
    <w:lvl w:ilvl="6" w:tplc="067E743A">
      <w:start w:val="1"/>
      <w:numFmt w:val="decimal"/>
      <w:lvlText w:val="%7."/>
      <w:lvlJc w:val="left"/>
      <w:pPr>
        <w:ind w:left="5040" w:hanging="360"/>
      </w:pPr>
    </w:lvl>
    <w:lvl w:ilvl="7" w:tplc="79B20B44">
      <w:start w:val="1"/>
      <w:numFmt w:val="lowerLetter"/>
      <w:lvlText w:val="%8."/>
      <w:lvlJc w:val="left"/>
      <w:pPr>
        <w:ind w:left="5760" w:hanging="360"/>
      </w:pPr>
    </w:lvl>
    <w:lvl w:ilvl="8" w:tplc="A9F4A414">
      <w:start w:val="1"/>
      <w:numFmt w:val="lowerRoman"/>
      <w:lvlText w:val="%9."/>
      <w:lvlJc w:val="right"/>
      <w:pPr>
        <w:ind w:left="6480" w:hanging="180"/>
      </w:pPr>
    </w:lvl>
  </w:abstractNum>
  <w:abstractNum w:abstractNumId="7" w15:restartNumberingAfterBreak="0">
    <w:nsid w:val="189D62C5"/>
    <w:multiLevelType w:val="hybridMultilevel"/>
    <w:tmpl w:val="01E069C2"/>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0C0F8E"/>
    <w:multiLevelType w:val="hybridMultilevel"/>
    <w:tmpl w:val="9DA2C862"/>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44824A3"/>
    <w:multiLevelType w:val="hybridMultilevel"/>
    <w:tmpl w:val="AF18976E"/>
    <w:lvl w:ilvl="0" w:tplc="DC2051CA">
      <w:start w:val="1"/>
      <w:numFmt w:val="decimal"/>
      <w:lvlText w:val="%1)"/>
      <w:lvlJc w:val="left"/>
      <w:pPr>
        <w:ind w:left="81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2DB4ABF"/>
    <w:multiLevelType w:val="hybridMultilevel"/>
    <w:tmpl w:val="8D2445EC"/>
    <w:lvl w:ilvl="0" w:tplc="DC2051CA">
      <w:start w:val="1"/>
      <w:numFmt w:val="decimal"/>
      <w:lvlText w:val="%1)"/>
      <w:lvlJc w:val="left"/>
      <w:pPr>
        <w:ind w:left="72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622F54"/>
    <w:multiLevelType w:val="hybridMultilevel"/>
    <w:tmpl w:val="FAB248AE"/>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D646577"/>
    <w:multiLevelType w:val="hybridMultilevel"/>
    <w:tmpl w:val="9F3C3E22"/>
    <w:lvl w:ilvl="0" w:tplc="DC2051CA">
      <w:start w:val="1"/>
      <w:numFmt w:val="decimal"/>
      <w:lvlText w:val="%1)"/>
      <w:lvlJc w:val="left"/>
      <w:pPr>
        <w:ind w:left="72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F4DFE"/>
    <w:multiLevelType w:val="hybridMultilevel"/>
    <w:tmpl w:val="AA065D94"/>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8BD4671"/>
    <w:multiLevelType w:val="hybridMultilevel"/>
    <w:tmpl w:val="253248B0"/>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F9604A7"/>
    <w:multiLevelType w:val="hybridMultilevel"/>
    <w:tmpl w:val="A800B078"/>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51C5308C"/>
    <w:multiLevelType w:val="hybridMultilevel"/>
    <w:tmpl w:val="F3EC6CCE"/>
    <w:lvl w:ilvl="0" w:tplc="51B26A4A">
      <w:start w:val="1"/>
      <w:numFmt w:val="decimal"/>
      <w:pStyle w:val="ListParagraph"/>
      <w:lvlText w:val="%1)"/>
      <w:lvlJc w:val="left"/>
      <w:pPr>
        <w:ind w:left="360" w:hanging="360"/>
      </w:pPr>
      <w:rPr>
        <w:rFonts w:ascii="Frutiger LT Std 45 Light" w:hAnsi="Frutiger LT Std 45 Light" w:cs="Times New Roman" w:hint="default"/>
        <w:b w:val="0"/>
        <w:sz w:val="20"/>
        <w:szCs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307986"/>
    <w:multiLevelType w:val="hybridMultilevel"/>
    <w:tmpl w:val="9C04C762"/>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82D03"/>
    <w:multiLevelType w:val="hybridMultilevel"/>
    <w:tmpl w:val="F49CC334"/>
    <w:lvl w:ilvl="0" w:tplc="DC2051CA">
      <w:start w:val="1"/>
      <w:numFmt w:val="decimal"/>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0" w15:restartNumberingAfterBreak="0">
    <w:nsid w:val="69890887"/>
    <w:multiLevelType w:val="hybridMultilevel"/>
    <w:tmpl w:val="C666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2" w15:restartNumberingAfterBreak="0">
    <w:nsid w:val="6DAE05EE"/>
    <w:multiLevelType w:val="hybridMultilevel"/>
    <w:tmpl w:val="3F564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A7B59"/>
    <w:multiLevelType w:val="hybridMultilevel"/>
    <w:tmpl w:val="D2443C4A"/>
    <w:lvl w:ilvl="0" w:tplc="DC2051CA">
      <w:start w:val="1"/>
      <w:numFmt w:val="decimal"/>
      <w:lvlText w:val="%1)"/>
      <w:lvlJc w:val="left"/>
      <w:pPr>
        <w:ind w:left="72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8"/>
  </w:num>
  <w:num w:numId="2" w16cid:durableId="1090391473">
    <w:abstractNumId w:val="31"/>
  </w:num>
  <w:num w:numId="3" w16cid:durableId="1121148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524084">
    <w:abstractNumId w:val="10"/>
  </w:num>
  <w:num w:numId="5" w16cid:durableId="1065566462">
    <w:abstractNumId w:val="20"/>
    <w:lvlOverride w:ilvl="0">
      <w:startOverride w:val="1"/>
    </w:lvlOverride>
  </w:num>
  <w:num w:numId="6" w16cid:durableId="1743067761">
    <w:abstractNumId w:val="24"/>
  </w:num>
  <w:num w:numId="7" w16cid:durableId="1963220820">
    <w:abstractNumId w:val="14"/>
  </w:num>
  <w:num w:numId="8" w16cid:durableId="1324508414">
    <w:abstractNumId w:val="3"/>
  </w:num>
  <w:num w:numId="9" w16cid:durableId="479620132">
    <w:abstractNumId w:val="20"/>
    <w:lvlOverride w:ilvl="0">
      <w:startOverride w:val="1"/>
    </w:lvlOverride>
  </w:num>
  <w:num w:numId="10" w16cid:durableId="586160708">
    <w:abstractNumId w:val="2"/>
  </w:num>
  <w:num w:numId="11" w16cid:durableId="786701604">
    <w:abstractNumId w:val="29"/>
  </w:num>
  <w:num w:numId="12" w16cid:durableId="1263302179">
    <w:abstractNumId w:val="21"/>
  </w:num>
  <w:num w:numId="13" w16cid:durableId="1451583384">
    <w:abstractNumId w:val="25"/>
  </w:num>
  <w:num w:numId="14" w16cid:durableId="155348250">
    <w:abstractNumId w:val="35"/>
  </w:num>
  <w:num w:numId="15" w16cid:durableId="811604250">
    <w:abstractNumId w:val="13"/>
  </w:num>
  <w:num w:numId="16" w16cid:durableId="1178539598">
    <w:abstractNumId w:val="33"/>
  </w:num>
  <w:num w:numId="17" w16cid:durableId="1119446754">
    <w:abstractNumId w:val="22"/>
  </w:num>
  <w:num w:numId="18" w16cid:durableId="2015329656">
    <w:abstractNumId w:val="1"/>
  </w:num>
  <w:num w:numId="19" w16cid:durableId="1098790574">
    <w:abstractNumId w:val="27"/>
  </w:num>
  <w:num w:numId="20" w16cid:durableId="1412966968">
    <w:abstractNumId w:val="0"/>
  </w:num>
  <w:num w:numId="21" w16cid:durableId="1151095144">
    <w:abstractNumId w:val="9"/>
    <w:lvlOverride w:ilvl="0">
      <w:startOverride w:val="1"/>
    </w:lvlOverride>
  </w:num>
  <w:num w:numId="22" w16cid:durableId="566259446">
    <w:abstractNumId w:val="18"/>
  </w:num>
  <w:num w:numId="23" w16cid:durableId="705103134">
    <w:abstractNumId w:val="32"/>
  </w:num>
  <w:num w:numId="24" w16cid:durableId="1239828274">
    <w:abstractNumId w:val="6"/>
  </w:num>
  <w:num w:numId="25" w16cid:durableId="449932196">
    <w:abstractNumId w:val="20"/>
    <w:lvlOverride w:ilvl="0">
      <w:startOverride w:val="1"/>
    </w:lvlOverride>
  </w:num>
  <w:num w:numId="26" w16cid:durableId="1995602604">
    <w:abstractNumId w:val="15"/>
  </w:num>
  <w:num w:numId="27" w16cid:durableId="1634360784">
    <w:abstractNumId w:val="23"/>
  </w:num>
  <w:num w:numId="28" w16cid:durableId="808786197">
    <w:abstractNumId w:val="30"/>
  </w:num>
  <w:num w:numId="29" w16cid:durableId="1430464728">
    <w:abstractNumId w:val="17"/>
  </w:num>
  <w:num w:numId="30" w16cid:durableId="1165441057">
    <w:abstractNumId w:val="4"/>
  </w:num>
  <w:num w:numId="31" w16cid:durableId="657734289">
    <w:abstractNumId w:val="19"/>
  </w:num>
  <w:num w:numId="32" w16cid:durableId="292519523">
    <w:abstractNumId w:val="5"/>
  </w:num>
  <w:num w:numId="33" w16cid:durableId="1621036328">
    <w:abstractNumId w:val="8"/>
  </w:num>
  <w:num w:numId="34" w16cid:durableId="1034840755">
    <w:abstractNumId w:val="9"/>
  </w:num>
  <w:num w:numId="35" w16cid:durableId="1633097151">
    <w:abstractNumId w:val="7"/>
  </w:num>
  <w:num w:numId="36" w16cid:durableId="1991010380">
    <w:abstractNumId w:val="26"/>
  </w:num>
  <w:num w:numId="37" w16cid:durableId="1363674201">
    <w:abstractNumId w:val="34"/>
  </w:num>
  <w:num w:numId="38" w16cid:durableId="1963337404">
    <w:abstractNumId w:val="12"/>
  </w:num>
  <w:num w:numId="39" w16cid:durableId="212155883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06B54"/>
    <w:rsid w:val="000103BE"/>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1739A"/>
    <w:rsid w:val="00020430"/>
    <w:rsid w:val="00020882"/>
    <w:rsid w:val="00020B32"/>
    <w:rsid w:val="000220E8"/>
    <w:rsid w:val="000221DB"/>
    <w:rsid w:val="00024C2B"/>
    <w:rsid w:val="0003059D"/>
    <w:rsid w:val="000306C2"/>
    <w:rsid w:val="00030DC0"/>
    <w:rsid w:val="00030F52"/>
    <w:rsid w:val="00033682"/>
    <w:rsid w:val="000336B4"/>
    <w:rsid w:val="00034B70"/>
    <w:rsid w:val="00034DEE"/>
    <w:rsid w:val="000357A7"/>
    <w:rsid w:val="00035B01"/>
    <w:rsid w:val="00035CA8"/>
    <w:rsid w:val="00036304"/>
    <w:rsid w:val="00036757"/>
    <w:rsid w:val="00040284"/>
    <w:rsid w:val="0004124B"/>
    <w:rsid w:val="000436CE"/>
    <w:rsid w:val="000440F6"/>
    <w:rsid w:val="00044564"/>
    <w:rsid w:val="000450B6"/>
    <w:rsid w:val="00045EC3"/>
    <w:rsid w:val="0004694C"/>
    <w:rsid w:val="00050C06"/>
    <w:rsid w:val="0005207C"/>
    <w:rsid w:val="000534C2"/>
    <w:rsid w:val="000554DC"/>
    <w:rsid w:val="0005670A"/>
    <w:rsid w:val="00056AF3"/>
    <w:rsid w:val="0005730A"/>
    <w:rsid w:val="00057BE2"/>
    <w:rsid w:val="00060811"/>
    <w:rsid w:val="00064408"/>
    <w:rsid w:val="00064FC9"/>
    <w:rsid w:val="000650CA"/>
    <w:rsid w:val="0006553B"/>
    <w:rsid w:val="00065AF8"/>
    <w:rsid w:val="00070004"/>
    <w:rsid w:val="000708D8"/>
    <w:rsid w:val="00070CEC"/>
    <w:rsid w:val="00072386"/>
    <w:rsid w:val="00073836"/>
    <w:rsid w:val="000749F4"/>
    <w:rsid w:val="00076527"/>
    <w:rsid w:val="000767CA"/>
    <w:rsid w:val="00077A56"/>
    <w:rsid w:val="0008018C"/>
    <w:rsid w:val="00080A56"/>
    <w:rsid w:val="00082424"/>
    <w:rsid w:val="0008424D"/>
    <w:rsid w:val="00085878"/>
    <w:rsid w:val="00085F52"/>
    <w:rsid w:val="00087E56"/>
    <w:rsid w:val="000900BC"/>
    <w:rsid w:val="00093196"/>
    <w:rsid w:val="00093269"/>
    <w:rsid w:val="00093A3A"/>
    <w:rsid w:val="00093F3C"/>
    <w:rsid w:val="000940E1"/>
    <w:rsid w:val="000941DC"/>
    <w:rsid w:val="00094740"/>
    <w:rsid w:val="00094D39"/>
    <w:rsid w:val="0009505E"/>
    <w:rsid w:val="00095166"/>
    <w:rsid w:val="0009516C"/>
    <w:rsid w:val="00096C91"/>
    <w:rsid w:val="00096E96"/>
    <w:rsid w:val="000A023D"/>
    <w:rsid w:val="000A0F0B"/>
    <w:rsid w:val="000A12B7"/>
    <w:rsid w:val="000A1B33"/>
    <w:rsid w:val="000A28E3"/>
    <w:rsid w:val="000A2FFC"/>
    <w:rsid w:val="000A33BD"/>
    <w:rsid w:val="000A3CAF"/>
    <w:rsid w:val="000A3D1E"/>
    <w:rsid w:val="000A4F8A"/>
    <w:rsid w:val="000A6105"/>
    <w:rsid w:val="000B11C2"/>
    <w:rsid w:val="000B330D"/>
    <w:rsid w:val="000B521B"/>
    <w:rsid w:val="000C0A0A"/>
    <w:rsid w:val="000C0D5D"/>
    <w:rsid w:val="000C4E0B"/>
    <w:rsid w:val="000C5071"/>
    <w:rsid w:val="000C7C4D"/>
    <w:rsid w:val="000D16E9"/>
    <w:rsid w:val="000D3BBE"/>
    <w:rsid w:val="000D4C52"/>
    <w:rsid w:val="000D69AF"/>
    <w:rsid w:val="000D6C58"/>
    <w:rsid w:val="000D7AD0"/>
    <w:rsid w:val="000D7DA2"/>
    <w:rsid w:val="000E0470"/>
    <w:rsid w:val="000E3415"/>
    <w:rsid w:val="000E538E"/>
    <w:rsid w:val="000E7018"/>
    <w:rsid w:val="000F04D9"/>
    <w:rsid w:val="000F0B83"/>
    <w:rsid w:val="000F45C2"/>
    <w:rsid w:val="000F5457"/>
    <w:rsid w:val="000F77B9"/>
    <w:rsid w:val="0010035C"/>
    <w:rsid w:val="001007DE"/>
    <w:rsid w:val="00101133"/>
    <w:rsid w:val="00101E77"/>
    <w:rsid w:val="001030A3"/>
    <w:rsid w:val="001038F4"/>
    <w:rsid w:val="00105B3B"/>
    <w:rsid w:val="001100A0"/>
    <w:rsid w:val="00110605"/>
    <w:rsid w:val="001120BC"/>
    <w:rsid w:val="0011275A"/>
    <w:rsid w:val="00112CC3"/>
    <w:rsid w:val="00113C51"/>
    <w:rsid w:val="00113C61"/>
    <w:rsid w:val="00114554"/>
    <w:rsid w:val="001177BC"/>
    <w:rsid w:val="00117ACF"/>
    <w:rsid w:val="001221AB"/>
    <w:rsid w:val="00125B5B"/>
    <w:rsid w:val="00126D39"/>
    <w:rsid w:val="001302DF"/>
    <w:rsid w:val="00131030"/>
    <w:rsid w:val="00132C3F"/>
    <w:rsid w:val="00133B85"/>
    <w:rsid w:val="00133CD2"/>
    <w:rsid w:val="00134826"/>
    <w:rsid w:val="00135258"/>
    <w:rsid w:val="001359E8"/>
    <w:rsid w:val="00136348"/>
    <w:rsid w:val="001378D0"/>
    <w:rsid w:val="00137EC9"/>
    <w:rsid w:val="00137ED3"/>
    <w:rsid w:val="00140A6D"/>
    <w:rsid w:val="00141206"/>
    <w:rsid w:val="00143E45"/>
    <w:rsid w:val="0014579C"/>
    <w:rsid w:val="001460CA"/>
    <w:rsid w:val="001461BE"/>
    <w:rsid w:val="0014689E"/>
    <w:rsid w:val="001472A3"/>
    <w:rsid w:val="00147750"/>
    <w:rsid w:val="00150014"/>
    <w:rsid w:val="001501AF"/>
    <w:rsid w:val="001510B8"/>
    <w:rsid w:val="00151B1A"/>
    <w:rsid w:val="0015271D"/>
    <w:rsid w:val="00154D2E"/>
    <w:rsid w:val="0015695D"/>
    <w:rsid w:val="00156AC8"/>
    <w:rsid w:val="00160145"/>
    <w:rsid w:val="0016089C"/>
    <w:rsid w:val="00160F80"/>
    <w:rsid w:val="00161B5E"/>
    <w:rsid w:val="00161C77"/>
    <w:rsid w:val="00161E83"/>
    <w:rsid w:val="00162056"/>
    <w:rsid w:val="00163947"/>
    <w:rsid w:val="00163AF6"/>
    <w:rsid w:val="001640B5"/>
    <w:rsid w:val="0016420E"/>
    <w:rsid w:val="001674F0"/>
    <w:rsid w:val="00167EA2"/>
    <w:rsid w:val="00170B1A"/>
    <w:rsid w:val="00171C87"/>
    <w:rsid w:val="00171E80"/>
    <w:rsid w:val="00172278"/>
    <w:rsid w:val="00172E3E"/>
    <w:rsid w:val="001735DF"/>
    <w:rsid w:val="00176C2A"/>
    <w:rsid w:val="00177798"/>
    <w:rsid w:val="00180DAA"/>
    <w:rsid w:val="001814A6"/>
    <w:rsid w:val="001817FC"/>
    <w:rsid w:val="001823BF"/>
    <w:rsid w:val="0018294A"/>
    <w:rsid w:val="00190321"/>
    <w:rsid w:val="001917ED"/>
    <w:rsid w:val="00191E32"/>
    <w:rsid w:val="001934AC"/>
    <w:rsid w:val="001935D4"/>
    <w:rsid w:val="00193B9A"/>
    <w:rsid w:val="00193E79"/>
    <w:rsid w:val="0019459D"/>
    <w:rsid w:val="001953A0"/>
    <w:rsid w:val="00196EED"/>
    <w:rsid w:val="00197AD4"/>
    <w:rsid w:val="00197D89"/>
    <w:rsid w:val="001A4383"/>
    <w:rsid w:val="001A4F15"/>
    <w:rsid w:val="001A64BD"/>
    <w:rsid w:val="001A6573"/>
    <w:rsid w:val="001B03B7"/>
    <w:rsid w:val="001B0DA4"/>
    <w:rsid w:val="001B0F48"/>
    <w:rsid w:val="001B1842"/>
    <w:rsid w:val="001B1F64"/>
    <w:rsid w:val="001B238C"/>
    <w:rsid w:val="001B247F"/>
    <w:rsid w:val="001B29B0"/>
    <w:rsid w:val="001B2EE4"/>
    <w:rsid w:val="001B39F2"/>
    <w:rsid w:val="001B3C12"/>
    <w:rsid w:val="001B5B64"/>
    <w:rsid w:val="001B6D5C"/>
    <w:rsid w:val="001B6EE6"/>
    <w:rsid w:val="001C0383"/>
    <w:rsid w:val="001C0785"/>
    <w:rsid w:val="001C09E4"/>
    <w:rsid w:val="001C2A9A"/>
    <w:rsid w:val="001C2B87"/>
    <w:rsid w:val="001C3A74"/>
    <w:rsid w:val="001C42E8"/>
    <w:rsid w:val="001C46E3"/>
    <w:rsid w:val="001C5178"/>
    <w:rsid w:val="001C5441"/>
    <w:rsid w:val="001C64E3"/>
    <w:rsid w:val="001D0C8E"/>
    <w:rsid w:val="001D162D"/>
    <w:rsid w:val="001D25E6"/>
    <w:rsid w:val="001D2BDE"/>
    <w:rsid w:val="001D3015"/>
    <w:rsid w:val="001D3F82"/>
    <w:rsid w:val="001D4223"/>
    <w:rsid w:val="001D6CBC"/>
    <w:rsid w:val="001E323D"/>
    <w:rsid w:val="001E3318"/>
    <w:rsid w:val="001E3A4D"/>
    <w:rsid w:val="001E3BA1"/>
    <w:rsid w:val="001E4438"/>
    <w:rsid w:val="001E5197"/>
    <w:rsid w:val="001E6A4E"/>
    <w:rsid w:val="001F0B47"/>
    <w:rsid w:val="001F1397"/>
    <w:rsid w:val="001F236B"/>
    <w:rsid w:val="001F2E97"/>
    <w:rsid w:val="001F30FC"/>
    <w:rsid w:val="001F3246"/>
    <w:rsid w:val="001F5E90"/>
    <w:rsid w:val="001F5FB9"/>
    <w:rsid w:val="001F769A"/>
    <w:rsid w:val="00203756"/>
    <w:rsid w:val="002102FF"/>
    <w:rsid w:val="00210B83"/>
    <w:rsid w:val="002119C5"/>
    <w:rsid w:val="00211E52"/>
    <w:rsid w:val="00213DDD"/>
    <w:rsid w:val="00213F53"/>
    <w:rsid w:val="0021441F"/>
    <w:rsid w:val="00214B5B"/>
    <w:rsid w:val="00215D06"/>
    <w:rsid w:val="00215FA3"/>
    <w:rsid w:val="0021644D"/>
    <w:rsid w:val="00217A8C"/>
    <w:rsid w:val="00220747"/>
    <w:rsid w:val="002208AF"/>
    <w:rsid w:val="00221CC2"/>
    <w:rsid w:val="00221F3A"/>
    <w:rsid w:val="002228E4"/>
    <w:rsid w:val="0022333F"/>
    <w:rsid w:val="002241B6"/>
    <w:rsid w:val="002258F2"/>
    <w:rsid w:val="002274EC"/>
    <w:rsid w:val="00227C10"/>
    <w:rsid w:val="002345D5"/>
    <w:rsid w:val="002370F5"/>
    <w:rsid w:val="00237524"/>
    <w:rsid w:val="00237995"/>
    <w:rsid w:val="0024095D"/>
    <w:rsid w:val="002422EC"/>
    <w:rsid w:val="00242DB8"/>
    <w:rsid w:val="00243148"/>
    <w:rsid w:val="00247CFE"/>
    <w:rsid w:val="00250146"/>
    <w:rsid w:val="00251CD4"/>
    <w:rsid w:val="002529E7"/>
    <w:rsid w:val="00252CD8"/>
    <w:rsid w:val="00252EE4"/>
    <w:rsid w:val="00253FFA"/>
    <w:rsid w:val="002564DC"/>
    <w:rsid w:val="00256DD5"/>
    <w:rsid w:val="00256F13"/>
    <w:rsid w:val="00260E39"/>
    <w:rsid w:val="002610C0"/>
    <w:rsid w:val="0026201E"/>
    <w:rsid w:val="00262CFF"/>
    <w:rsid w:val="00265D89"/>
    <w:rsid w:val="002670BE"/>
    <w:rsid w:val="00267D48"/>
    <w:rsid w:val="002735C5"/>
    <w:rsid w:val="00274FB4"/>
    <w:rsid w:val="00275EF7"/>
    <w:rsid w:val="00277B9C"/>
    <w:rsid w:val="00277DC5"/>
    <w:rsid w:val="0028087F"/>
    <w:rsid w:val="00281730"/>
    <w:rsid w:val="002819DD"/>
    <w:rsid w:val="00281B04"/>
    <w:rsid w:val="00282FBB"/>
    <w:rsid w:val="002833EA"/>
    <w:rsid w:val="002835DF"/>
    <w:rsid w:val="002839BE"/>
    <w:rsid w:val="0028449D"/>
    <w:rsid w:val="00286301"/>
    <w:rsid w:val="00287C42"/>
    <w:rsid w:val="002909E2"/>
    <w:rsid w:val="00293B44"/>
    <w:rsid w:val="0029515A"/>
    <w:rsid w:val="002970A8"/>
    <w:rsid w:val="0029774F"/>
    <w:rsid w:val="002A27D4"/>
    <w:rsid w:val="002A2EDF"/>
    <w:rsid w:val="002A307A"/>
    <w:rsid w:val="002A39DF"/>
    <w:rsid w:val="002A5C3A"/>
    <w:rsid w:val="002B0F49"/>
    <w:rsid w:val="002B1D36"/>
    <w:rsid w:val="002B1FB0"/>
    <w:rsid w:val="002B270B"/>
    <w:rsid w:val="002B3F08"/>
    <w:rsid w:val="002B70BB"/>
    <w:rsid w:val="002C0FE4"/>
    <w:rsid w:val="002C165E"/>
    <w:rsid w:val="002C1683"/>
    <w:rsid w:val="002C2EFB"/>
    <w:rsid w:val="002C3DE0"/>
    <w:rsid w:val="002C4151"/>
    <w:rsid w:val="002C43F7"/>
    <w:rsid w:val="002C4F6B"/>
    <w:rsid w:val="002C5ECC"/>
    <w:rsid w:val="002C62C7"/>
    <w:rsid w:val="002C67B3"/>
    <w:rsid w:val="002C7BEC"/>
    <w:rsid w:val="002D025A"/>
    <w:rsid w:val="002D264C"/>
    <w:rsid w:val="002D443F"/>
    <w:rsid w:val="002D5F02"/>
    <w:rsid w:val="002E246C"/>
    <w:rsid w:val="002E51D9"/>
    <w:rsid w:val="002F1560"/>
    <w:rsid w:val="002F1690"/>
    <w:rsid w:val="002F1E05"/>
    <w:rsid w:val="002F22BA"/>
    <w:rsid w:val="002F483F"/>
    <w:rsid w:val="002F4A24"/>
    <w:rsid w:val="002F6156"/>
    <w:rsid w:val="002F6EC7"/>
    <w:rsid w:val="002F78B3"/>
    <w:rsid w:val="002F79BC"/>
    <w:rsid w:val="003003FE"/>
    <w:rsid w:val="00301067"/>
    <w:rsid w:val="003027D5"/>
    <w:rsid w:val="003040D5"/>
    <w:rsid w:val="003042D2"/>
    <w:rsid w:val="00307279"/>
    <w:rsid w:val="00307475"/>
    <w:rsid w:val="00307D37"/>
    <w:rsid w:val="003101AA"/>
    <w:rsid w:val="003103D3"/>
    <w:rsid w:val="003106B0"/>
    <w:rsid w:val="00311AE8"/>
    <w:rsid w:val="003120C8"/>
    <w:rsid w:val="00312437"/>
    <w:rsid w:val="0031255F"/>
    <w:rsid w:val="0031332C"/>
    <w:rsid w:val="00313389"/>
    <w:rsid w:val="0031407F"/>
    <w:rsid w:val="0032141B"/>
    <w:rsid w:val="00321AC5"/>
    <w:rsid w:val="003232B5"/>
    <w:rsid w:val="00324219"/>
    <w:rsid w:val="003267FB"/>
    <w:rsid w:val="00330580"/>
    <w:rsid w:val="00330AFE"/>
    <w:rsid w:val="00331844"/>
    <w:rsid w:val="003321AD"/>
    <w:rsid w:val="003332CF"/>
    <w:rsid w:val="00333930"/>
    <w:rsid w:val="00334A70"/>
    <w:rsid w:val="00336048"/>
    <w:rsid w:val="00337B8E"/>
    <w:rsid w:val="00340B82"/>
    <w:rsid w:val="00341D2B"/>
    <w:rsid w:val="00342EC8"/>
    <w:rsid w:val="003433A5"/>
    <w:rsid w:val="003437F3"/>
    <w:rsid w:val="00343A74"/>
    <w:rsid w:val="00343ABD"/>
    <w:rsid w:val="003464BB"/>
    <w:rsid w:val="003476AA"/>
    <w:rsid w:val="00347CB7"/>
    <w:rsid w:val="00353094"/>
    <w:rsid w:val="00353689"/>
    <w:rsid w:val="00354D59"/>
    <w:rsid w:val="00355369"/>
    <w:rsid w:val="00356226"/>
    <w:rsid w:val="0035710E"/>
    <w:rsid w:val="0035780C"/>
    <w:rsid w:val="003579AB"/>
    <w:rsid w:val="003579C7"/>
    <w:rsid w:val="00357DD0"/>
    <w:rsid w:val="003606C5"/>
    <w:rsid w:val="00360746"/>
    <w:rsid w:val="00360B4E"/>
    <w:rsid w:val="00361554"/>
    <w:rsid w:val="00362169"/>
    <w:rsid w:val="00362922"/>
    <w:rsid w:val="00364484"/>
    <w:rsid w:val="00365ABF"/>
    <w:rsid w:val="00365FD7"/>
    <w:rsid w:val="00366237"/>
    <w:rsid w:val="0037170E"/>
    <w:rsid w:val="00373995"/>
    <w:rsid w:val="003742D0"/>
    <w:rsid w:val="0037553D"/>
    <w:rsid w:val="00376410"/>
    <w:rsid w:val="0037729E"/>
    <w:rsid w:val="00381BA0"/>
    <w:rsid w:val="0038727B"/>
    <w:rsid w:val="003901EA"/>
    <w:rsid w:val="00393248"/>
    <w:rsid w:val="00394525"/>
    <w:rsid w:val="00394D8D"/>
    <w:rsid w:val="00396BFC"/>
    <w:rsid w:val="003A170B"/>
    <w:rsid w:val="003A268A"/>
    <w:rsid w:val="003A532A"/>
    <w:rsid w:val="003A5D52"/>
    <w:rsid w:val="003A79E9"/>
    <w:rsid w:val="003B02C2"/>
    <w:rsid w:val="003B245F"/>
    <w:rsid w:val="003B78B4"/>
    <w:rsid w:val="003C173D"/>
    <w:rsid w:val="003C1DE0"/>
    <w:rsid w:val="003C2291"/>
    <w:rsid w:val="003C271E"/>
    <w:rsid w:val="003C301C"/>
    <w:rsid w:val="003C3C40"/>
    <w:rsid w:val="003C3D88"/>
    <w:rsid w:val="003C43BE"/>
    <w:rsid w:val="003C513D"/>
    <w:rsid w:val="003C5472"/>
    <w:rsid w:val="003C64D4"/>
    <w:rsid w:val="003C64F8"/>
    <w:rsid w:val="003C6ABB"/>
    <w:rsid w:val="003C6B72"/>
    <w:rsid w:val="003D0585"/>
    <w:rsid w:val="003D13DC"/>
    <w:rsid w:val="003D2023"/>
    <w:rsid w:val="003D2BFE"/>
    <w:rsid w:val="003D5E92"/>
    <w:rsid w:val="003D6BCE"/>
    <w:rsid w:val="003D77DE"/>
    <w:rsid w:val="003D7860"/>
    <w:rsid w:val="003E1E04"/>
    <w:rsid w:val="003E20FF"/>
    <w:rsid w:val="003E3E01"/>
    <w:rsid w:val="003E42FB"/>
    <w:rsid w:val="003E44CF"/>
    <w:rsid w:val="003E4BAD"/>
    <w:rsid w:val="003E774A"/>
    <w:rsid w:val="003F0576"/>
    <w:rsid w:val="003F0653"/>
    <w:rsid w:val="003F1962"/>
    <w:rsid w:val="003F21AD"/>
    <w:rsid w:val="003F29D6"/>
    <w:rsid w:val="003F3E26"/>
    <w:rsid w:val="003F420B"/>
    <w:rsid w:val="003F4333"/>
    <w:rsid w:val="003F4EB4"/>
    <w:rsid w:val="003F50CD"/>
    <w:rsid w:val="003F5718"/>
    <w:rsid w:val="003F5C68"/>
    <w:rsid w:val="003F6D44"/>
    <w:rsid w:val="003F75A2"/>
    <w:rsid w:val="003F7E68"/>
    <w:rsid w:val="004027BD"/>
    <w:rsid w:val="00402D53"/>
    <w:rsid w:val="00402EB7"/>
    <w:rsid w:val="0040355F"/>
    <w:rsid w:val="004040E2"/>
    <w:rsid w:val="00404AB7"/>
    <w:rsid w:val="00405962"/>
    <w:rsid w:val="00406A80"/>
    <w:rsid w:val="00411EAD"/>
    <w:rsid w:val="004121C6"/>
    <w:rsid w:val="00413585"/>
    <w:rsid w:val="0041533F"/>
    <w:rsid w:val="0041701A"/>
    <w:rsid w:val="004230CC"/>
    <w:rsid w:val="00423125"/>
    <w:rsid w:val="00427BC3"/>
    <w:rsid w:val="004308E0"/>
    <w:rsid w:val="00430FDF"/>
    <w:rsid w:val="0043170C"/>
    <w:rsid w:val="0043313E"/>
    <w:rsid w:val="00433927"/>
    <w:rsid w:val="004356FF"/>
    <w:rsid w:val="00437641"/>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5693"/>
    <w:rsid w:val="004568ED"/>
    <w:rsid w:val="00457DDC"/>
    <w:rsid w:val="00460942"/>
    <w:rsid w:val="004609A4"/>
    <w:rsid w:val="00461120"/>
    <w:rsid w:val="00462E25"/>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453"/>
    <w:rsid w:val="004866C3"/>
    <w:rsid w:val="00490601"/>
    <w:rsid w:val="00493421"/>
    <w:rsid w:val="00494604"/>
    <w:rsid w:val="004A135C"/>
    <w:rsid w:val="004A158B"/>
    <w:rsid w:val="004A172F"/>
    <w:rsid w:val="004A2E07"/>
    <w:rsid w:val="004A3DFC"/>
    <w:rsid w:val="004A4635"/>
    <w:rsid w:val="004A486C"/>
    <w:rsid w:val="004A49EE"/>
    <w:rsid w:val="004A5851"/>
    <w:rsid w:val="004A59CA"/>
    <w:rsid w:val="004A5AC5"/>
    <w:rsid w:val="004A671F"/>
    <w:rsid w:val="004A6ED4"/>
    <w:rsid w:val="004A72D4"/>
    <w:rsid w:val="004B0CFE"/>
    <w:rsid w:val="004B11D6"/>
    <w:rsid w:val="004B2F47"/>
    <w:rsid w:val="004B45F9"/>
    <w:rsid w:val="004C013B"/>
    <w:rsid w:val="004C0F84"/>
    <w:rsid w:val="004C3021"/>
    <w:rsid w:val="004C4B7D"/>
    <w:rsid w:val="004C545A"/>
    <w:rsid w:val="004C60C9"/>
    <w:rsid w:val="004D165F"/>
    <w:rsid w:val="004D182C"/>
    <w:rsid w:val="004D1AD4"/>
    <w:rsid w:val="004D263C"/>
    <w:rsid w:val="004E0E97"/>
    <w:rsid w:val="004E2D69"/>
    <w:rsid w:val="004E3410"/>
    <w:rsid w:val="004E3BCB"/>
    <w:rsid w:val="004E3EDD"/>
    <w:rsid w:val="004E548B"/>
    <w:rsid w:val="004E73F7"/>
    <w:rsid w:val="004E7952"/>
    <w:rsid w:val="004F098E"/>
    <w:rsid w:val="004F3EB5"/>
    <w:rsid w:val="004F45D8"/>
    <w:rsid w:val="004F4AFB"/>
    <w:rsid w:val="004F50D4"/>
    <w:rsid w:val="004F55C1"/>
    <w:rsid w:val="004F6970"/>
    <w:rsid w:val="004F7BF7"/>
    <w:rsid w:val="00500B38"/>
    <w:rsid w:val="005019DD"/>
    <w:rsid w:val="00502241"/>
    <w:rsid w:val="005024DE"/>
    <w:rsid w:val="00502CC1"/>
    <w:rsid w:val="005040C6"/>
    <w:rsid w:val="005045AC"/>
    <w:rsid w:val="00504BD2"/>
    <w:rsid w:val="0050637B"/>
    <w:rsid w:val="005067FE"/>
    <w:rsid w:val="0050680B"/>
    <w:rsid w:val="00512B30"/>
    <w:rsid w:val="005130A2"/>
    <w:rsid w:val="0051456D"/>
    <w:rsid w:val="005152D3"/>
    <w:rsid w:val="00515E6F"/>
    <w:rsid w:val="00516AAD"/>
    <w:rsid w:val="005175F8"/>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5C03"/>
    <w:rsid w:val="00536A24"/>
    <w:rsid w:val="00536DAE"/>
    <w:rsid w:val="00537A52"/>
    <w:rsid w:val="00540E36"/>
    <w:rsid w:val="00541DD3"/>
    <w:rsid w:val="00542783"/>
    <w:rsid w:val="00542C27"/>
    <w:rsid w:val="00543FB2"/>
    <w:rsid w:val="00546478"/>
    <w:rsid w:val="0054698A"/>
    <w:rsid w:val="005471B9"/>
    <w:rsid w:val="00547D6C"/>
    <w:rsid w:val="00551034"/>
    <w:rsid w:val="00554715"/>
    <w:rsid w:val="005554D3"/>
    <w:rsid w:val="005564BC"/>
    <w:rsid w:val="00556A1C"/>
    <w:rsid w:val="00557C10"/>
    <w:rsid w:val="00557EBC"/>
    <w:rsid w:val="00560AB1"/>
    <w:rsid w:val="005611E7"/>
    <w:rsid w:val="0056417D"/>
    <w:rsid w:val="005648FA"/>
    <w:rsid w:val="00564D4E"/>
    <w:rsid w:val="00565009"/>
    <w:rsid w:val="005657C1"/>
    <w:rsid w:val="005663B6"/>
    <w:rsid w:val="00567662"/>
    <w:rsid w:val="005700B1"/>
    <w:rsid w:val="00572E12"/>
    <w:rsid w:val="00574420"/>
    <w:rsid w:val="00574BBF"/>
    <w:rsid w:val="00577775"/>
    <w:rsid w:val="00580C27"/>
    <w:rsid w:val="00581488"/>
    <w:rsid w:val="00582FD2"/>
    <w:rsid w:val="005838B9"/>
    <w:rsid w:val="00585378"/>
    <w:rsid w:val="005869FA"/>
    <w:rsid w:val="00586F74"/>
    <w:rsid w:val="00587CDA"/>
    <w:rsid w:val="00590022"/>
    <w:rsid w:val="00591A25"/>
    <w:rsid w:val="00594EF1"/>
    <w:rsid w:val="005958DF"/>
    <w:rsid w:val="00595B51"/>
    <w:rsid w:val="00595FD4"/>
    <w:rsid w:val="00596D47"/>
    <w:rsid w:val="005A0F55"/>
    <w:rsid w:val="005A1E1B"/>
    <w:rsid w:val="005A230C"/>
    <w:rsid w:val="005A2BBF"/>
    <w:rsid w:val="005A2CEE"/>
    <w:rsid w:val="005A3D4A"/>
    <w:rsid w:val="005A47EE"/>
    <w:rsid w:val="005A5731"/>
    <w:rsid w:val="005A5D9F"/>
    <w:rsid w:val="005A6C75"/>
    <w:rsid w:val="005A710E"/>
    <w:rsid w:val="005A758A"/>
    <w:rsid w:val="005B0C5F"/>
    <w:rsid w:val="005B0D66"/>
    <w:rsid w:val="005B103B"/>
    <w:rsid w:val="005B4F88"/>
    <w:rsid w:val="005B50EC"/>
    <w:rsid w:val="005B5A15"/>
    <w:rsid w:val="005B6FC9"/>
    <w:rsid w:val="005C00B2"/>
    <w:rsid w:val="005C0C08"/>
    <w:rsid w:val="005C14E8"/>
    <w:rsid w:val="005C1F3A"/>
    <w:rsid w:val="005C335B"/>
    <w:rsid w:val="005C385F"/>
    <w:rsid w:val="005C4502"/>
    <w:rsid w:val="005C6C42"/>
    <w:rsid w:val="005C706A"/>
    <w:rsid w:val="005C7493"/>
    <w:rsid w:val="005D073F"/>
    <w:rsid w:val="005D0E23"/>
    <w:rsid w:val="005D1964"/>
    <w:rsid w:val="005D272A"/>
    <w:rsid w:val="005D31A8"/>
    <w:rsid w:val="005D6918"/>
    <w:rsid w:val="005D6D82"/>
    <w:rsid w:val="005D7E67"/>
    <w:rsid w:val="005E062A"/>
    <w:rsid w:val="005E0786"/>
    <w:rsid w:val="005E1935"/>
    <w:rsid w:val="005E1D51"/>
    <w:rsid w:val="005E1D8B"/>
    <w:rsid w:val="005E258A"/>
    <w:rsid w:val="005E25DA"/>
    <w:rsid w:val="005E5BC6"/>
    <w:rsid w:val="005E60B5"/>
    <w:rsid w:val="005E734A"/>
    <w:rsid w:val="005F3471"/>
    <w:rsid w:val="005F3A0A"/>
    <w:rsid w:val="005F3DFC"/>
    <w:rsid w:val="005F4736"/>
    <w:rsid w:val="005F5FB0"/>
    <w:rsid w:val="005F767C"/>
    <w:rsid w:val="006001B1"/>
    <w:rsid w:val="006028BA"/>
    <w:rsid w:val="00605B37"/>
    <w:rsid w:val="0060626A"/>
    <w:rsid w:val="006110DA"/>
    <w:rsid w:val="006114C2"/>
    <w:rsid w:val="00617C11"/>
    <w:rsid w:val="00617DF8"/>
    <w:rsid w:val="00621F2A"/>
    <w:rsid w:val="00622571"/>
    <w:rsid w:val="0062600E"/>
    <w:rsid w:val="00627623"/>
    <w:rsid w:val="0062783C"/>
    <w:rsid w:val="0063221B"/>
    <w:rsid w:val="00634DF6"/>
    <w:rsid w:val="00635615"/>
    <w:rsid w:val="00635CD6"/>
    <w:rsid w:val="00636E6B"/>
    <w:rsid w:val="00637AF5"/>
    <w:rsid w:val="00637E17"/>
    <w:rsid w:val="006420E8"/>
    <w:rsid w:val="00642A66"/>
    <w:rsid w:val="00645350"/>
    <w:rsid w:val="00645469"/>
    <w:rsid w:val="00651041"/>
    <w:rsid w:val="0065105F"/>
    <w:rsid w:val="00655343"/>
    <w:rsid w:val="0065550B"/>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46F0"/>
    <w:rsid w:val="00685527"/>
    <w:rsid w:val="00685E99"/>
    <w:rsid w:val="00686E06"/>
    <w:rsid w:val="006904F4"/>
    <w:rsid w:val="00690E74"/>
    <w:rsid w:val="00694221"/>
    <w:rsid w:val="00695610"/>
    <w:rsid w:val="00695E5F"/>
    <w:rsid w:val="00695F39"/>
    <w:rsid w:val="00697268"/>
    <w:rsid w:val="006A13EC"/>
    <w:rsid w:val="006A1EEB"/>
    <w:rsid w:val="006A2A77"/>
    <w:rsid w:val="006A3131"/>
    <w:rsid w:val="006A408C"/>
    <w:rsid w:val="006A4146"/>
    <w:rsid w:val="006A6980"/>
    <w:rsid w:val="006A6EDE"/>
    <w:rsid w:val="006A75C9"/>
    <w:rsid w:val="006A7B92"/>
    <w:rsid w:val="006B072B"/>
    <w:rsid w:val="006B0D2A"/>
    <w:rsid w:val="006B1127"/>
    <w:rsid w:val="006B177D"/>
    <w:rsid w:val="006B2160"/>
    <w:rsid w:val="006B2747"/>
    <w:rsid w:val="006B3985"/>
    <w:rsid w:val="006B44ED"/>
    <w:rsid w:val="006B5B53"/>
    <w:rsid w:val="006B5E5A"/>
    <w:rsid w:val="006B6038"/>
    <w:rsid w:val="006B607E"/>
    <w:rsid w:val="006B6D3A"/>
    <w:rsid w:val="006B7612"/>
    <w:rsid w:val="006B7C14"/>
    <w:rsid w:val="006B7D5C"/>
    <w:rsid w:val="006C0721"/>
    <w:rsid w:val="006C1072"/>
    <w:rsid w:val="006C1555"/>
    <w:rsid w:val="006C18FB"/>
    <w:rsid w:val="006C1B49"/>
    <w:rsid w:val="006C2798"/>
    <w:rsid w:val="006C4001"/>
    <w:rsid w:val="006C4683"/>
    <w:rsid w:val="006C604D"/>
    <w:rsid w:val="006C6368"/>
    <w:rsid w:val="006C66E7"/>
    <w:rsid w:val="006C675F"/>
    <w:rsid w:val="006C6D0F"/>
    <w:rsid w:val="006D0255"/>
    <w:rsid w:val="006D104E"/>
    <w:rsid w:val="006D174C"/>
    <w:rsid w:val="006D4633"/>
    <w:rsid w:val="006E426F"/>
    <w:rsid w:val="006E4FFF"/>
    <w:rsid w:val="006E530E"/>
    <w:rsid w:val="006E63F0"/>
    <w:rsid w:val="006F218B"/>
    <w:rsid w:val="006F3AB8"/>
    <w:rsid w:val="006F43FE"/>
    <w:rsid w:val="006F4684"/>
    <w:rsid w:val="006F4C05"/>
    <w:rsid w:val="006F58C0"/>
    <w:rsid w:val="006F60C5"/>
    <w:rsid w:val="006F60E3"/>
    <w:rsid w:val="006F6B8D"/>
    <w:rsid w:val="0070316F"/>
    <w:rsid w:val="00703853"/>
    <w:rsid w:val="00704BF9"/>
    <w:rsid w:val="0070548F"/>
    <w:rsid w:val="00706141"/>
    <w:rsid w:val="0070702B"/>
    <w:rsid w:val="007100C6"/>
    <w:rsid w:val="00711B3F"/>
    <w:rsid w:val="0071273A"/>
    <w:rsid w:val="007127CC"/>
    <w:rsid w:val="00713B1A"/>
    <w:rsid w:val="0071559E"/>
    <w:rsid w:val="0071626D"/>
    <w:rsid w:val="007174B0"/>
    <w:rsid w:val="00720E50"/>
    <w:rsid w:val="00721A2E"/>
    <w:rsid w:val="00721CE5"/>
    <w:rsid w:val="00722453"/>
    <w:rsid w:val="0072341D"/>
    <w:rsid w:val="00723AB2"/>
    <w:rsid w:val="00723F6C"/>
    <w:rsid w:val="007245AC"/>
    <w:rsid w:val="00724C31"/>
    <w:rsid w:val="007265BF"/>
    <w:rsid w:val="00727FCD"/>
    <w:rsid w:val="00731509"/>
    <w:rsid w:val="00732466"/>
    <w:rsid w:val="007330D0"/>
    <w:rsid w:val="00734B30"/>
    <w:rsid w:val="007355E7"/>
    <w:rsid w:val="00735603"/>
    <w:rsid w:val="00735BC5"/>
    <w:rsid w:val="0073640E"/>
    <w:rsid w:val="007405FD"/>
    <w:rsid w:val="00741208"/>
    <w:rsid w:val="00741378"/>
    <w:rsid w:val="00742F9E"/>
    <w:rsid w:val="007459C5"/>
    <w:rsid w:val="00745AE3"/>
    <w:rsid w:val="00753020"/>
    <w:rsid w:val="007531F5"/>
    <w:rsid w:val="00753BD3"/>
    <w:rsid w:val="007549FE"/>
    <w:rsid w:val="00754C30"/>
    <w:rsid w:val="00755587"/>
    <w:rsid w:val="00755B2E"/>
    <w:rsid w:val="00756F08"/>
    <w:rsid w:val="00757F3E"/>
    <w:rsid w:val="00760344"/>
    <w:rsid w:val="00760722"/>
    <w:rsid w:val="007612B5"/>
    <w:rsid w:val="00761626"/>
    <w:rsid w:val="00761820"/>
    <w:rsid w:val="00764333"/>
    <w:rsid w:val="007652C7"/>
    <w:rsid w:val="00765B2E"/>
    <w:rsid w:val="0076733B"/>
    <w:rsid w:val="007706A4"/>
    <w:rsid w:val="007718B8"/>
    <w:rsid w:val="00771C02"/>
    <w:rsid w:val="0077281C"/>
    <w:rsid w:val="00772DBE"/>
    <w:rsid w:val="00777D2C"/>
    <w:rsid w:val="007840FA"/>
    <w:rsid w:val="00785D4D"/>
    <w:rsid w:val="00786176"/>
    <w:rsid w:val="0078654E"/>
    <w:rsid w:val="007869D5"/>
    <w:rsid w:val="00790E48"/>
    <w:rsid w:val="007925F4"/>
    <w:rsid w:val="00792C80"/>
    <w:rsid w:val="00793FD0"/>
    <w:rsid w:val="00794709"/>
    <w:rsid w:val="007947FB"/>
    <w:rsid w:val="00794E0B"/>
    <w:rsid w:val="007952D6"/>
    <w:rsid w:val="00795B89"/>
    <w:rsid w:val="00797085"/>
    <w:rsid w:val="00797367"/>
    <w:rsid w:val="007975E6"/>
    <w:rsid w:val="00797940"/>
    <w:rsid w:val="00797DC1"/>
    <w:rsid w:val="007A2185"/>
    <w:rsid w:val="007A3136"/>
    <w:rsid w:val="007A5822"/>
    <w:rsid w:val="007A58E2"/>
    <w:rsid w:val="007A6207"/>
    <w:rsid w:val="007A72CA"/>
    <w:rsid w:val="007B142D"/>
    <w:rsid w:val="007B33D1"/>
    <w:rsid w:val="007B3625"/>
    <w:rsid w:val="007B56DA"/>
    <w:rsid w:val="007B5B2B"/>
    <w:rsid w:val="007B5BCA"/>
    <w:rsid w:val="007B5D60"/>
    <w:rsid w:val="007B5E92"/>
    <w:rsid w:val="007B60CB"/>
    <w:rsid w:val="007C111C"/>
    <w:rsid w:val="007C2401"/>
    <w:rsid w:val="007C43C1"/>
    <w:rsid w:val="007C5874"/>
    <w:rsid w:val="007C7598"/>
    <w:rsid w:val="007D139D"/>
    <w:rsid w:val="007D2FEB"/>
    <w:rsid w:val="007D567F"/>
    <w:rsid w:val="007D7C17"/>
    <w:rsid w:val="007E0631"/>
    <w:rsid w:val="007E0C53"/>
    <w:rsid w:val="007E0CF6"/>
    <w:rsid w:val="007E184B"/>
    <w:rsid w:val="007E1D72"/>
    <w:rsid w:val="007E30B8"/>
    <w:rsid w:val="007E4005"/>
    <w:rsid w:val="007E4E92"/>
    <w:rsid w:val="007E61EA"/>
    <w:rsid w:val="007E69FD"/>
    <w:rsid w:val="007F17E1"/>
    <w:rsid w:val="007F199A"/>
    <w:rsid w:val="007F1EA3"/>
    <w:rsid w:val="007F2003"/>
    <w:rsid w:val="007F3CF8"/>
    <w:rsid w:val="007F3F27"/>
    <w:rsid w:val="007F519E"/>
    <w:rsid w:val="007F5483"/>
    <w:rsid w:val="007F5C90"/>
    <w:rsid w:val="007F6DAF"/>
    <w:rsid w:val="007F758A"/>
    <w:rsid w:val="007F7592"/>
    <w:rsid w:val="008005FC"/>
    <w:rsid w:val="00800FBB"/>
    <w:rsid w:val="00801393"/>
    <w:rsid w:val="00803290"/>
    <w:rsid w:val="0080383D"/>
    <w:rsid w:val="008046D3"/>
    <w:rsid w:val="00804F2C"/>
    <w:rsid w:val="00805AE8"/>
    <w:rsid w:val="00807687"/>
    <w:rsid w:val="00812E2E"/>
    <w:rsid w:val="00814BB3"/>
    <w:rsid w:val="00816555"/>
    <w:rsid w:val="00816E46"/>
    <w:rsid w:val="008172F2"/>
    <w:rsid w:val="0082031E"/>
    <w:rsid w:val="00821022"/>
    <w:rsid w:val="00822F84"/>
    <w:rsid w:val="008250D1"/>
    <w:rsid w:val="00825430"/>
    <w:rsid w:val="008254DD"/>
    <w:rsid w:val="00831988"/>
    <w:rsid w:val="00834694"/>
    <w:rsid w:val="0084046E"/>
    <w:rsid w:val="00841AEC"/>
    <w:rsid w:val="008507A2"/>
    <w:rsid w:val="0085111D"/>
    <w:rsid w:val="0085154B"/>
    <w:rsid w:val="00851D91"/>
    <w:rsid w:val="00852739"/>
    <w:rsid w:val="00852E75"/>
    <w:rsid w:val="00853B99"/>
    <w:rsid w:val="008552F4"/>
    <w:rsid w:val="00855719"/>
    <w:rsid w:val="008606F5"/>
    <w:rsid w:val="00860D32"/>
    <w:rsid w:val="008613E0"/>
    <w:rsid w:val="008620AE"/>
    <w:rsid w:val="00862584"/>
    <w:rsid w:val="00863CC3"/>
    <w:rsid w:val="00864FAA"/>
    <w:rsid w:val="00865278"/>
    <w:rsid w:val="00865290"/>
    <w:rsid w:val="0086534F"/>
    <w:rsid w:val="00867557"/>
    <w:rsid w:val="00870124"/>
    <w:rsid w:val="00871122"/>
    <w:rsid w:val="0087377E"/>
    <w:rsid w:val="00874D3B"/>
    <w:rsid w:val="00877F61"/>
    <w:rsid w:val="008820EF"/>
    <w:rsid w:val="00882125"/>
    <w:rsid w:val="008837C7"/>
    <w:rsid w:val="00883C47"/>
    <w:rsid w:val="00884015"/>
    <w:rsid w:val="008844F8"/>
    <w:rsid w:val="0088529B"/>
    <w:rsid w:val="0088610B"/>
    <w:rsid w:val="0089097D"/>
    <w:rsid w:val="00894838"/>
    <w:rsid w:val="0089493D"/>
    <w:rsid w:val="00894F46"/>
    <w:rsid w:val="00895564"/>
    <w:rsid w:val="00896AD9"/>
    <w:rsid w:val="00897BB4"/>
    <w:rsid w:val="008A054C"/>
    <w:rsid w:val="008A1146"/>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550D"/>
    <w:rsid w:val="008C640F"/>
    <w:rsid w:val="008C6597"/>
    <w:rsid w:val="008C6D46"/>
    <w:rsid w:val="008D1651"/>
    <w:rsid w:val="008D40F1"/>
    <w:rsid w:val="008D4C8D"/>
    <w:rsid w:val="008D533C"/>
    <w:rsid w:val="008D5BC2"/>
    <w:rsid w:val="008D7EA2"/>
    <w:rsid w:val="008E340C"/>
    <w:rsid w:val="008E3599"/>
    <w:rsid w:val="008E6949"/>
    <w:rsid w:val="008F1F9A"/>
    <w:rsid w:val="008F3911"/>
    <w:rsid w:val="008F3B06"/>
    <w:rsid w:val="008F4C8F"/>
    <w:rsid w:val="008F4EE8"/>
    <w:rsid w:val="008F5380"/>
    <w:rsid w:val="008F67E0"/>
    <w:rsid w:val="008F6ACE"/>
    <w:rsid w:val="00901321"/>
    <w:rsid w:val="00902C79"/>
    <w:rsid w:val="009040FA"/>
    <w:rsid w:val="00904A36"/>
    <w:rsid w:val="00904A47"/>
    <w:rsid w:val="0090557D"/>
    <w:rsid w:val="00906BE0"/>
    <w:rsid w:val="0090779B"/>
    <w:rsid w:val="009119C8"/>
    <w:rsid w:val="00911A8B"/>
    <w:rsid w:val="009121D0"/>
    <w:rsid w:val="009134D8"/>
    <w:rsid w:val="00913708"/>
    <w:rsid w:val="00913958"/>
    <w:rsid w:val="00914203"/>
    <w:rsid w:val="0091562C"/>
    <w:rsid w:val="00915ED2"/>
    <w:rsid w:val="0091675B"/>
    <w:rsid w:val="00917AB8"/>
    <w:rsid w:val="00917C16"/>
    <w:rsid w:val="009201E7"/>
    <w:rsid w:val="00920C3E"/>
    <w:rsid w:val="00921538"/>
    <w:rsid w:val="00921693"/>
    <w:rsid w:val="0092216C"/>
    <w:rsid w:val="009222C2"/>
    <w:rsid w:val="00925457"/>
    <w:rsid w:val="00926852"/>
    <w:rsid w:val="0092776B"/>
    <w:rsid w:val="009302BF"/>
    <w:rsid w:val="009305FC"/>
    <w:rsid w:val="00930ADF"/>
    <w:rsid w:val="00932AB3"/>
    <w:rsid w:val="00933E72"/>
    <w:rsid w:val="00936AA7"/>
    <w:rsid w:val="009372AD"/>
    <w:rsid w:val="009372BB"/>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60275"/>
    <w:rsid w:val="00960A67"/>
    <w:rsid w:val="00961AF4"/>
    <w:rsid w:val="0096260B"/>
    <w:rsid w:val="00962ED4"/>
    <w:rsid w:val="00962FDC"/>
    <w:rsid w:val="00963E21"/>
    <w:rsid w:val="00964080"/>
    <w:rsid w:val="00965C72"/>
    <w:rsid w:val="00965E82"/>
    <w:rsid w:val="00965F27"/>
    <w:rsid w:val="00970828"/>
    <w:rsid w:val="00970E09"/>
    <w:rsid w:val="00971C47"/>
    <w:rsid w:val="00972284"/>
    <w:rsid w:val="009722AF"/>
    <w:rsid w:val="00972881"/>
    <w:rsid w:val="0097306B"/>
    <w:rsid w:val="00973C82"/>
    <w:rsid w:val="0097614B"/>
    <w:rsid w:val="009766E8"/>
    <w:rsid w:val="009771DB"/>
    <w:rsid w:val="00982CEC"/>
    <w:rsid w:val="00982FCB"/>
    <w:rsid w:val="00984C47"/>
    <w:rsid w:val="00984E51"/>
    <w:rsid w:val="0098505A"/>
    <w:rsid w:val="009850FE"/>
    <w:rsid w:val="00986CAC"/>
    <w:rsid w:val="00990D60"/>
    <w:rsid w:val="009933A5"/>
    <w:rsid w:val="009935C9"/>
    <w:rsid w:val="00993E4A"/>
    <w:rsid w:val="009951AF"/>
    <w:rsid w:val="00995C53"/>
    <w:rsid w:val="00996C04"/>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4434"/>
    <w:rsid w:val="009B50E7"/>
    <w:rsid w:val="009B5A51"/>
    <w:rsid w:val="009B5C62"/>
    <w:rsid w:val="009B71C4"/>
    <w:rsid w:val="009C1343"/>
    <w:rsid w:val="009C26EE"/>
    <w:rsid w:val="009C324E"/>
    <w:rsid w:val="009C3717"/>
    <w:rsid w:val="009C3EBE"/>
    <w:rsid w:val="009C4CFD"/>
    <w:rsid w:val="009D033E"/>
    <w:rsid w:val="009D03BB"/>
    <w:rsid w:val="009D27B3"/>
    <w:rsid w:val="009D3198"/>
    <w:rsid w:val="009D492A"/>
    <w:rsid w:val="009D4935"/>
    <w:rsid w:val="009D54AA"/>
    <w:rsid w:val="009D5A9D"/>
    <w:rsid w:val="009D5F26"/>
    <w:rsid w:val="009D7D2F"/>
    <w:rsid w:val="009E0985"/>
    <w:rsid w:val="009E1536"/>
    <w:rsid w:val="009E2A7A"/>
    <w:rsid w:val="009E2B62"/>
    <w:rsid w:val="009E65B1"/>
    <w:rsid w:val="009E6872"/>
    <w:rsid w:val="009E7E6A"/>
    <w:rsid w:val="009F01D4"/>
    <w:rsid w:val="009F0A4C"/>
    <w:rsid w:val="009F1773"/>
    <w:rsid w:val="009F349C"/>
    <w:rsid w:val="009F44D3"/>
    <w:rsid w:val="009F4B19"/>
    <w:rsid w:val="009F689D"/>
    <w:rsid w:val="009F6D0E"/>
    <w:rsid w:val="009F71A5"/>
    <w:rsid w:val="009F7C31"/>
    <w:rsid w:val="009F7F36"/>
    <w:rsid w:val="00A011E3"/>
    <w:rsid w:val="00A01D1D"/>
    <w:rsid w:val="00A028E1"/>
    <w:rsid w:val="00A03017"/>
    <w:rsid w:val="00A03BDE"/>
    <w:rsid w:val="00A054AA"/>
    <w:rsid w:val="00A06F5F"/>
    <w:rsid w:val="00A07621"/>
    <w:rsid w:val="00A112ED"/>
    <w:rsid w:val="00A11467"/>
    <w:rsid w:val="00A12342"/>
    <w:rsid w:val="00A12352"/>
    <w:rsid w:val="00A12E37"/>
    <w:rsid w:val="00A15C5E"/>
    <w:rsid w:val="00A164BC"/>
    <w:rsid w:val="00A205DC"/>
    <w:rsid w:val="00A219F5"/>
    <w:rsid w:val="00A21E50"/>
    <w:rsid w:val="00A21E9E"/>
    <w:rsid w:val="00A221D7"/>
    <w:rsid w:val="00A22B06"/>
    <w:rsid w:val="00A230B6"/>
    <w:rsid w:val="00A231C1"/>
    <w:rsid w:val="00A24BD7"/>
    <w:rsid w:val="00A2519E"/>
    <w:rsid w:val="00A251DB"/>
    <w:rsid w:val="00A25C26"/>
    <w:rsid w:val="00A25FE2"/>
    <w:rsid w:val="00A27C83"/>
    <w:rsid w:val="00A27C88"/>
    <w:rsid w:val="00A30E88"/>
    <w:rsid w:val="00A3102A"/>
    <w:rsid w:val="00A3124D"/>
    <w:rsid w:val="00A32375"/>
    <w:rsid w:val="00A32B2C"/>
    <w:rsid w:val="00A3377C"/>
    <w:rsid w:val="00A4011B"/>
    <w:rsid w:val="00A4011C"/>
    <w:rsid w:val="00A43871"/>
    <w:rsid w:val="00A462B0"/>
    <w:rsid w:val="00A47965"/>
    <w:rsid w:val="00A47981"/>
    <w:rsid w:val="00A47988"/>
    <w:rsid w:val="00A50806"/>
    <w:rsid w:val="00A52D83"/>
    <w:rsid w:val="00A52F82"/>
    <w:rsid w:val="00A53674"/>
    <w:rsid w:val="00A53760"/>
    <w:rsid w:val="00A54784"/>
    <w:rsid w:val="00A57815"/>
    <w:rsid w:val="00A60B5F"/>
    <w:rsid w:val="00A61989"/>
    <w:rsid w:val="00A63F13"/>
    <w:rsid w:val="00A64796"/>
    <w:rsid w:val="00A64AF4"/>
    <w:rsid w:val="00A65159"/>
    <w:rsid w:val="00A658A5"/>
    <w:rsid w:val="00A66698"/>
    <w:rsid w:val="00A66927"/>
    <w:rsid w:val="00A670D9"/>
    <w:rsid w:val="00A67784"/>
    <w:rsid w:val="00A707E2"/>
    <w:rsid w:val="00A70D35"/>
    <w:rsid w:val="00A71161"/>
    <w:rsid w:val="00A76497"/>
    <w:rsid w:val="00A76CCB"/>
    <w:rsid w:val="00A8008C"/>
    <w:rsid w:val="00A818CB"/>
    <w:rsid w:val="00A83EB5"/>
    <w:rsid w:val="00A84B04"/>
    <w:rsid w:val="00A85356"/>
    <w:rsid w:val="00A8541E"/>
    <w:rsid w:val="00A85714"/>
    <w:rsid w:val="00A86AC1"/>
    <w:rsid w:val="00A96370"/>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4F7C"/>
    <w:rsid w:val="00AB6F36"/>
    <w:rsid w:val="00AB74B7"/>
    <w:rsid w:val="00AC07A6"/>
    <w:rsid w:val="00AC165E"/>
    <w:rsid w:val="00AC1BA0"/>
    <w:rsid w:val="00AC1C06"/>
    <w:rsid w:val="00AC2397"/>
    <w:rsid w:val="00AC264D"/>
    <w:rsid w:val="00AC3616"/>
    <w:rsid w:val="00AC3A8E"/>
    <w:rsid w:val="00AC57F0"/>
    <w:rsid w:val="00AC6BEC"/>
    <w:rsid w:val="00AD0889"/>
    <w:rsid w:val="00AD0A1A"/>
    <w:rsid w:val="00AD1675"/>
    <w:rsid w:val="00AD1C79"/>
    <w:rsid w:val="00AD2A02"/>
    <w:rsid w:val="00AD5920"/>
    <w:rsid w:val="00AD5AEE"/>
    <w:rsid w:val="00AD5F5B"/>
    <w:rsid w:val="00AD6F92"/>
    <w:rsid w:val="00AD7313"/>
    <w:rsid w:val="00AD7350"/>
    <w:rsid w:val="00AD7B3F"/>
    <w:rsid w:val="00AD7DF8"/>
    <w:rsid w:val="00AD7F18"/>
    <w:rsid w:val="00AE0BF8"/>
    <w:rsid w:val="00AE0D39"/>
    <w:rsid w:val="00AE10C1"/>
    <w:rsid w:val="00AE15CA"/>
    <w:rsid w:val="00AE18AF"/>
    <w:rsid w:val="00AE24D1"/>
    <w:rsid w:val="00AE4555"/>
    <w:rsid w:val="00AE4E34"/>
    <w:rsid w:val="00AE508C"/>
    <w:rsid w:val="00AF0C03"/>
    <w:rsid w:val="00AF1C00"/>
    <w:rsid w:val="00AF2B0E"/>
    <w:rsid w:val="00AF2B6E"/>
    <w:rsid w:val="00AF2C60"/>
    <w:rsid w:val="00AF302C"/>
    <w:rsid w:val="00AF35A5"/>
    <w:rsid w:val="00AF4DE4"/>
    <w:rsid w:val="00AF4DF8"/>
    <w:rsid w:val="00AF5DBC"/>
    <w:rsid w:val="00AF5E9E"/>
    <w:rsid w:val="00AF7003"/>
    <w:rsid w:val="00B00945"/>
    <w:rsid w:val="00B043A8"/>
    <w:rsid w:val="00B0440C"/>
    <w:rsid w:val="00B06856"/>
    <w:rsid w:val="00B06E18"/>
    <w:rsid w:val="00B073ED"/>
    <w:rsid w:val="00B107B2"/>
    <w:rsid w:val="00B11C93"/>
    <w:rsid w:val="00B11CF8"/>
    <w:rsid w:val="00B134B9"/>
    <w:rsid w:val="00B145CD"/>
    <w:rsid w:val="00B14D8D"/>
    <w:rsid w:val="00B174BF"/>
    <w:rsid w:val="00B21B82"/>
    <w:rsid w:val="00B238D1"/>
    <w:rsid w:val="00B25B03"/>
    <w:rsid w:val="00B26C31"/>
    <w:rsid w:val="00B2726D"/>
    <w:rsid w:val="00B30448"/>
    <w:rsid w:val="00B308BF"/>
    <w:rsid w:val="00B31562"/>
    <w:rsid w:val="00B32E1B"/>
    <w:rsid w:val="00B33252"/>
    <w:rsid w:val="00B33EE9"/>
    <w:rsid w:val="00B33F31"/>
    <w:rsid w:val="00B34E4D"/>
    <w:rsid w:val="00B37013"/>
    <w:rsid w:val="00B4062D"/>
    <w:rsid w:val="00B406D5"/>
    <w:rsid w:val="00B426C5"/>
    <w:rsid w:val="00B43C8D"/>
    <w:rsid w:val="00B454A4"/>
    <w:rsid w:val="00B456AC"/>
    <w:rsid w:val="00B457AD"/>
    <w:rsid w:val="00B4581F"/>
    <w:rsid w:val="00B47686"/>
    <w:rsid w:val="00B476B5"/>
    <w:rsid w:val="00B510C0"/>
    <w:rsid w:val="00B523EB"/>
    <w:rsid w:val="00B52584"/>
    <w:rsid w:val="00B52ACD"/>
    <w:rsid w:val="00B539CD"/>
    <w:rsid w:val="00B544E4"/>
    <w:rsid w:val="00B55087"/>
    <w:rsid w:val="00B5685A"/>
    <w:rsid w:val="00B60411"/>
    <w:rsid w:val="00B60F29"/>
    <w:rsid w:val="00B62CF8"/>
    <w:rsid w:val="00B63730"/>
    <w:rsid w:val="00B63B9D"/>
    <w:rsid w:val="00B644C4"/>
    <w:rsid w:val="00B6569A"/>
    <w:rsid w:val="00B6597C"/>
    <w:rsid w:val="00B6615C"/>
    <w:rsid w:val="00B66367"/>
    <w:rsid w:val="00B6733B"/>
    <w:rsid w:val="00B67CEC"/>
    <w:rsid w:val="00B67E45"/>
    <w:rsid w:val="00B715AE"/>
    <w:rsid w:val="00B71EB9"/>
    <w:rsid w:val="00B72307"/>
    <w:rsid w:val="00B72762"/>
    <w:rsid w:val="00B72831"/>
    <w:rsid w:val="00B735FB"/>
    <w:rsid w:val="00B74214"/>
    <w:rsid w:val="00B74B11"/>
    <w:rsid w:val="00B82642"/>
    <w:rsid w:val="00B82CD6"/>
    <w:rsid w:val="00B83128"/>
    <w:rsid w:val="00B836B5"/>
    <w:rsid w:val="00B85E19"/>
    <w:rsid w:val="00B87E74"/>
    <w:rsid w:val="00B909AE"/>
    <w:rsid w:val="00B936A3"/>
    <w:rsid w:val="00B94A54"/>
    <w:rsid w:val="00B9555A"/>
    <w:rsid w:val="00B96ED6"/>
    <w:rsid w:val="00B97E63"/>
    <w:rsid w:val="00BA30F9"/>
    <w:rsid w:val="00BA3FCF"/>
    <w:rsid w:val="00BA4791"/>
    <w:rsid w:val="00BA49DE"/>
    <w:rsid w:val="00BA4F45"/>
    <w:rsid w:val="00BA52A7"/>
    <w:rsid w:val="00BA5602"/>
    <w:rsid w:val="00BA5DDB"/>
    <w:rsid w:val="00BA7AE6"/>
    <w:rsid w:val="00BB25A5"/>
    <w:rsid w:val="00BB2DFF"/>
    <w:rsid w:val="00BB4635"/>
    <w:rsid w:val="00BB5260"/>
    <w:rsid w:val="00BB5290"/>
    <w:rsid w:val="00BB5CC4"/>
    <w:rsid w:val="00BB762C"/>
    <w:rsid w:val="00BB7E1A"/>
    <w:rsid w:val="00BC26CD"/>
    <w:rsid w:val="00BC2712"/>
    <w:rsid w:val="00BC2CAE"/>
    <w:rsid w:val="00BC4BD1"/>
    <w:rsid w:val="00BC6B6D"/>
    <w:rsid w:val="00BC6D71"/>
    <w:rsid w:val="00BC7CA5"/>
    <w:rsid w:val="00BD2FC4"/>
    <w:rsid w:val="00BD3EE6"/>
    <w:rsid w:val="00BD43B0"/>
    <w:rsid w:val="00BD4764"/>
    <w:rsid w:val="00BE0DAF"/>
    <w:rsid w:val="00BE2DFE"/>
    <w:rsid w:val="00BE309C"/>
    <w:rsid w:val="00BE5F2E"/>
    <w:rsid w:val="00BE7E6C"/>
    <w:rsid w:val="00BE7E7D"/>
    <w:rsid w:val="00BF38B5"/>
    <w:rsid w:val="00BF3D19"/>
    <w:rsid w:val="00BF4482"/>
    <w:rsid w:val="00BF4C00"/>
    <w:rsid w:val="00BF58F8"/>
    <w:rsid w:val="00BF5D1B"/>
    <w:rsid w:val="00C011D4"/>
    <w:rsid w:val="00C01F6F"/>
    <w:rsid w:val="00C04500"/>
    <w:rsid w:val="00C04D69"/>
    <w:rsid w:val="00C05060"/>
    <w:rsid w:val="00C05426"/>
    <w:rsid w:val="00C067E1"/>
    <w:rsid w:val="00C0680C"/>
    <w:rsid w:val="00C0726D"/>
    <w:rsid w:val="00C07CA4"/>
    <w:rsid w:val="00C1082A"/>
    <w:rsid w:val="00C109A0"/>
    <w:rsid w:val="00C10C4E"/>
    <w:rsid w:val="00C12B1E"/>
    <w:rsid w:val="00C14998"/>
    <w:rsid w:val="00C14BB7"/>
    <w:rsid w:val="00C154BA"/>
    <w:rsid w:val="00C15E8F"/>
    <w:rsid w:val="00C17795"/>
    <w:rsid w:val="00C23396"/>
    <w:rsid w:val="00C24D3B"/>
    <w:rsid w:val="00C276B4"/>
    <w:rsid w:val="00C27A48"/>
    <w:rsid w:val="00C27C06"/>
    <w:rsid w:val="00C301E1"/>
    <w:rsid w:val="00C30EEB"/>
    <w:rsid w:val="00C31B66"/>
    <w:rsid w:val="00C31E23"/>
    <w:rsid w:val="00C31F35"/>
    <w:rsid w:val="00C330FE"/>
    <w:rsid w:val="00C3395B"/>
    <w:rsid w:val="00C33E9C"/>
    <w:rsid w:val="00C36376"/>
    <w:rsid w:val="00C3734D"/>
    <w:rsid w:val="00C37C03"/>
    <w:rsid w:val="00C423D7"/>
    <w:rsid w:val="00C424E5"/>
    <w:rsid w:val="00C42669"/>
    <w:rsid w:val="00C4290C"/>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468"/>
    <w:rsid w:val="00C67C2A"/>
    <w:rsid w:val="00C7001D"/>
    <w:rsid w:val="00C700D5"/>
    <w:rsid w:val="00C711CB"/>
    <w:rsid w:val="00C718AF"/>
    <w:rsid w:val="00C7274F"/>
    <w:rsid w:val="00C735D4"/>
    <w:rsid w:val="00C743A1"/>
    <w:rsid w:val="00C74409"/>
    <w:rsid w:val="00C761D2"/>
    <w:rsid w:val="00C761EA"/>
    <w:rsid w:val="00C76739"/>
    <w:rsid w:val="00C77FF3"/>
    <w:rsid w:val="00C8113E"/>
    <w:rsid w:val="00C8431A"/>
    <w:rsid w:val="00C85527"/>
    <w:rsid w:val="00C858B6"/>
    <w:rsid w:val="00C860BD"/>
    <w:rsid w:val="00C860D8"/>
    <w:rsid w:val="00C86659"/>
    <w:rsid w:val="00C86B87"/>
    <w:rsid w:val="00C86E3A"/>
    <w:rsid w:val="00C87BE7"/>
    <w:rsid w:val="00C90938"/>
    <w:rsid w:val="00C93985"/>
    <w:rsid w:val="00C94D59"/>
    <w:rsid w:val="00C953D6"/>
    <w:rsid w:val="00CA5AA1"/>
    <w:rsid w:val="00CA6902"/>
    <w:rsid w:val="00CA6F2D"/>
    <w:rsid w:val="00CA701D"/>
    <w:rsid w:val="00CA75D5"/>
    <w:rsid w:val="00CB028E"/>
    <w:rsid w:val="00CB1F33"/>
    <w:rsid w:val="00CB30B2"/>
    <w:rsid w:val="00CB3964"/>
    <w:rsid w:val="00CB3FF4"/>
    <w:rsid w:val="00CB4220"/>
    <w:rsid w:val="00CB4FAD"/>
    <w:rsid w:val="00CB58B4"/>
    <w:rsid w:val="00CB627C"/>
    <w:rsid w:val="00CB6BEC"/>
    <w:rsid w:val="00CB78FF"/>
    <w:rsid w:val="00CB7AB9"/>
    <w:rsid w:val="00CC08CC"/>
    <w:rsid w:val="00CC12BB"/>
    <w:rsid w:val="00CC191E"/>
    <w:rsid w:val="00CC2404"/>
    <w:rsid w:val="00CC2699"/>
    <w:rsid w:val="00CC2BEB"/>
    <w:rsid w:val="00CC3E95"/>
    <w:rsid w:val="00CC6197"/>
    <w:rsid w:val="00CC66F3"/>
    <w:rsid w:val="00CC6D8B"/>
    <w:rsid w:val="00CC6EE3"/>
    <w:rsid w:val="00CC6F26"/>
    <w:rsid w:val="00CD238A"/>
    <w:rsid w:val="00CD262E"/>
    <w:rsid w:val="00CD3F39"/>
    <w:rsid w:val="00CD4283"/>
    <w:rsid w:val="00CD44E1"/>
    <w:rsid w:val="00CD54D4"/>
    <w:rsid w:val="00CD571D"/>
    <w:rsid w:val="00CE0DAD"/>
    <w:rsid w:val="00CE1CCA"/>
    <w:rsid w:val="00CE22B6"/>
    <w:rsid w:val="00CE2D31"/>
    <w:rsid w:val="00CE3896"/>
    <w:rsid w:val="00CE4E50"/>
    <w:rsid w:val="00CE5558"/>
    <w:rsid w:val="00CE5A28"/>
    <w:rsid w:val="00CE6505"/>
    <w:rsid w:val="00CE6FB0"/>
    <w:rsid w:val="00CE6FBC"/>
    <w:rsid w:val="00CF27F2"/>
    <w:rsid w:val="00CF2E3D"/>
    <w:rsid w:val="00CF34D7"/>
    <w:rsid w:val="00CF3599"/>
    <w:rsid w:val="00CF3CEA"/>
    <w:rsid w:val="00CF3E04"/>
    <w:rsid w:val="00CF4982"/>
    <w:rsid w:val="00CF5BF5"/>
    <w:rsid w:val="00CF60FB"/>
    <w:rsid w:val="00CF6725"/>
    <w:rsid w:val="00CF6B52"/>
    <w:rsid w:val="00CF6F13"/>
    <w:rsid w:val="00D0063F"/>
    <w:rsid w:val="00D00C6C"/>
    <w:rsid w:val="00D01B54"/>
    <w:rsid w:val="00D04695"/>
    <w:rsid w:val="00D05181"/>
    <w:rsid w:val="00D067EF"/>
    <w:rsid w:val="00D07A5B"/>
    <w:rsid w:val="00D1142B"/>
    <w:rsid w:val="00D11B00"/>
    <w:rsid w:val="00D12B82"/>
    <w:rsid w:val="00D13323"/>
    <w:rsid w:val="00D133CE"/>
    <w:rsid w:val="00D13737"/>
    <w:rsid w:val="00D13FAA"/>
    <w:rsid w:val="00D14F4D"/>
    <w:rsid w:val="00D20072"/>
    <w:rsid w:val="00D20844"/>
    <w:rsid w:val="00D218A7"/>
    <w:rsid w:val="00D218B4"/>
    <w:rsid w:val="00D21E65"/>
    <w:rsid w:val="00D2568C"/>
    <w:rsid w:val="00D25BED"/>
    <w:rsid w:val="00D266DF"/>
    <w:rsid w:val="00D26B0F"/>
    <w:rsid w:val="00D27386"/>
    <w:rsid w:val="00D27B86"/>
    <w:rsid w:val="00D30983"/>
    <w:rsid w:val="00D31DD8"/>
    <w:rsid w:val="00D3255E"/>
    <w:rsid w:val="00D32AA4"/>
    <w:rsid w:val="00D334D2"/>
    <w:rsid w:val="00D34F7A"/>
    <w:rsid w:val="00D354CD"/>
    <w:rsid w:val="00D35B17"/>
    <w:rsid w:val="00D375B5"/>
    <w:rsid w:val="00D37634"/>
    <w:rsid w:val="00D40125"/>
    <w:rsid w:val="00D42646"/>
    <w:rsid w:val="00D42A5E"/>
    <w:rsid w:val="00D42C2E"/>
    <w:rsid w:val="00D44F87"/>
    <w:rsid w:val="00D450D2"/>
    <w:rsid w:val="00D45C60"/>
    <w:rsid w:val="00D507E2"/>
    <w:rsid w:val="00D50E0F"/>
    <w:rsid w:val="00D51035"/>
    <w:rsid w:val="00D5115D"/>
    <w:rsid w:val="00D51D2D"/>
    <w:rsid w:val="00D523B7"/>
    <w:rsid w:val="00D531B3"/>
    <w:rsid w:val="00D554C6"/>
    <w:rsid w:val="00D55B5B"/>
    <w:rsid w:val="00D60DBD"/>
    <w:rsid w:val="00D60F4D"/>
    <w:rsid w:val="00D61567"/>
    <w:rsid w:val="00D61D66"/>
    <w:rsid w:val="00D61F5E"/>
    <w:rsid w:val="00D632A4"/>
    <w:rsid w:val="00D667AC"/>
    <w:rsid w:val="00D669F3"/>
    <w:rsid w:val="00D70847"/>
    <w:rsid w:val="00D71AC9"/>
    <w:rsid w:val="00D72440"/>
    <w:rsid w:val="00D72A8B"/>
    <w:rsid w:val="00D7482B"/>
    <w:rsid w:val="00D75276"/>
    <w:rsid w:val="00D7550D"/>
    <w:rsid w:val="00D77189"/>
    <w:rsid w:val="00D8408B"/>
    <w:rsid w:val="00D847F0"/>
    <w:rsid w:val="00D871A1"/>
    <w:rsid w:val="00D87948"/>
    <w:rsid w:val="00D87A2E"/>
    <w:rsid w:val="00D9457D"/>
    <w:rsid w:val="00D94F29"/>
    <w:rsid w:val="00D9744B"/>
    <w:rsid w:val="00D97954"/>
    <w:rsid w:val="00D97E27"/>
    <w:rsid w:val="00DA101D"/>
    <w:rsid w:val="00DA28DC"/>
    <w:rsid w:val="00DA40BE"/>
    <w:rsid w:val="00DA5122"/>
    <w:rsid w:val="00DA6457"/>
    <w:rsid w:val="00DA7DA5"/>
    <w:rsid w:val="00DB200B"/>
    <w:rsid w:val="00DB246D"/>
    <w:rsid w:val="00DB389F"/>
    <w:rsid w:val="00DB4FDD"/>
    <w:rsid w:val="00DB5C93"/>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4730"/>
    <w:rsid w:val="00DE5356"/>
    <w:rsid w:val="00DE5ECD"/>
    <w:rsid w:val="00DE6A3C"/>
    <w:rsid w:val="00DE6C27"/>
    <w:rsid w:val="00DF0A37"/>
    <w:rsid w:val="00DF1C46"/>
    <w:rsid w:val="00DF3CCD"/>
    <w:rsid w:val="00DF56C6"/>
    <w:rsid w:val="00DF60AB"/>
    <w:rsid w:val="00DF7E43"/>
    <w:rsid w:val="00E00A68"/>
    <w:rsid w:val="00E025C3"/>
    <w:rsid w:val="00E02FCA"/>
    <w:rsid w:val="00E03153"/>
    <w:rsid w:val="00E04AED"/>
    <w:rsid w:val="00E066BD"/>
    <w:rsid w:val="00E06927"/>
    <w:rsid w:val="00E07DFF"/>
    <w:rsid w:val="00E11CFF"/>
    <w:rsid w:val="00E128AE"/>
    <w:rsid w:val="00E143FF"/>
    <w:rsid w:val="00E16E8D"/>
    <w:rsid w:val="00E21F67"/>
    <w:rsid w:val="00E2255B"/>
    <w:rsid w:val="00E24377"/>
    <w:rsid w:val="00E2557C"/>
    <w:rsid w:val="00E25D89"/>
    <w:rsid w:val="00E301BA"/>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184"/>
    <w:rsid w:val="00E45487"/>
    <w:rsid w:val="00E45BFF"/>
    <w:rsid w:val="00E46E35"/>
    <w:rsid w:val="00E50627"/>
    <w:rsid w:val="00E50C11"/>
    <w:rsid w:val="00E52E3C"/>
    <w:rsid w:val="00E52F17"/>
    <w:rsid w:val="00E548E5"/>
    <w:rsid w:val="00E55198"/>
    <w:rsid w:val="00E551B0"/>
    <w:rsid w:val="00E55A36"/>
    <w:rsid w:val="00E55FE9"/>
    <w:rsid w:val="00E57297"/>
    <w:rsid w:val="00E57B04"/>
    <w:rsid w:val="00E57E7E"/>
    <w:rsid w:val="00E57F21"/>
    <w:rsid w:val="00E60AC1"/>
    <w:rsid w:val="00E614C7"/>
    <w:rsid w:val="00E61FA7"/>
    <w:rsid w:val="00E62618"/>
    <w:rsid w:val="00E62920"/>
    <w:rsid w:val="00E62B1C"/>
    <w:rsid w:val="00E63193"/>
    <w:rsid w:val="00E66E9F"/>
    <w:rsid w:val="00E6730E"/>
    <w:rsid w:val="00E675E4"/>
    <w:rsid w:val="00E677BD"/>
    <w:rsid w:val="00E67F88"/>
    <w:rsid w:val="00E7054E"/>
    <w:rsid w:val="00E7120E"/>
    <w:rsid w:val="00E717C4"/>
    <w:rsid w:val="00E71B81"/>
    <w:rsid w:val="00E71E4B"/>
    <w:rsid w:val="00E72FFF"/>
    <w:rsid w:val="00E73DDD"/>
    <w:rsid w:val="00E74AB1"/>
    <w:rsid w:val="00E7567D"/>
    <w:rsid w:val="00E805C9"/>
    <w:rsid w:val="00E81A8E"/>
    <w:rsid w:val="00E82CF4"/>
    <w:rsid w:val="00E835B8"/>
    <w:rsid w:val="00E84E2B"/>
    <w:rsid w:val="00E91F40"/>
    <w:rsid w:val="00E933A7"/>
    <w:rsid w:val="00E935A4"/>
    <w:rsid w:val="00E9455E"/>
    <w:rsid w:val="00E95860"/>
    <w:rsid w:val="00E96D04"/>
    <w:rsid w:val="00E97AA0"/>
    <w:rsid w:val="00EA020B"/>
    <w:rsid w:val="00EA1D56"/>
    <w:rsid w:val="00EA2E4C"/>
    <w:rsid w:val="00EA4BBF"/>
    <w:rsid w:val="00EA4DB9"/>
    <w:rsid w:val="00EA79AB"/>
    <w:rsid w:val="00EB036F"/>
    <w:rsid w:val="00EB05BE"/>
    <w:rsid w:val="00EB2795"/>
    <w:rsid w:val="00EB2844"/>
    <w:rsid w:val="00EB4E0F"/>
    <w:rsid w:val="00EB593B"/>
    <w:rsid w:val="00EC0C7C"/>
    <w:rsid w:val="00EC2FCA"/>
    <w:rsid w:val="00EC6488"/>
    <w:rsid w:val="00EC7B24"/>
    <w:rsid w:val="00EC7BA0"/>
    <w:rsid w:val="00ED0AEB"/>
    <w:rsid w:val="00ED10D2"/>
    <w:rsid w:val="00ED1610"/>
    <w:rsid w:val="00ED2B34"/>
    <w:rsid w:val="00ED3B18"/>
    <w:rsid w:val="00ED4368"/>
    <w:rsid w:val="00ED4DE6"/>
    <w:rsid w:val="00ED7161"/>
    <w:rsid w:val="00EE1E74"/>
    <w:rsid w:val="00EE54D0"/>
    <w:rsid w:val="00EE660A"/>
    <w:rsid w:val="00EE7143"/>
    <w:rsid w:val="00EF2F68"/>
    <w:rsid w:val="00EF45CA"/>
    <w:rsid w:val="00EF6B81"/>
    <w:rsid w:val="00EF785F"/>
    <w:rsid w:val="00EF7DE3"/>
    <w:rsid w:val="00F02885"/>
    <w:rsid w:val="00F03749"/>
    <w:rsid w:val="00F06A30"/>
    <w:rsid w:val="00F06E4C"/>
    <w:rsid w:val="00F07E29"/>
    <w:rsid w:val="00F1038D"/>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29F"/>
    <w:rsid w:val="00F30439"/>
    <w:rsid w:val="00F3394C"/>
    <w:rsid w:val="00F359E6"/>
    <w:rsid w:val="00F35AAC"/>
    <w:rsid w:val="00F36283"/>
    <w:rsid w:val="00F362C7"/>
    <w:rsid w:val="00F376E6"/>
    <w:rsid w:val="00F3779E"/>
    <w:rsid w:val="00F4059A"/>
    <w:rsid w:val="00F440DC"/>
    <w:rsid w:val="00F4633A"/>
    <w:rsid w:val="00F4686D"/>
    <w:rsid w:val="00F526B0"/>
    <w:rsid w:val="00F52D33"/>
    <w:rsid w:val="00F5596A"/>
    <w:rsid w:val="00F561C0"/>
    <w:rsid w:val="00F57340"/>
    <w:rsid w:val="00F610E3"/>
    <w:rsid w:val="00F622AE"/>
    <w:rsid w:val="00F62B95"/>
    <w:rsid w:val="00F640BB"/>
    <w:rsid w:val="00F64224"/>
    <w:rsid w:val="00F65B29"/>
    <w:rsid w:val="00F66F02"/>
    <w:rsid w:val="00F678C8"/>
    <w:rsid w:val="00F7176B"/>
    <w:rsid w:val="00F71867"/>
    <w:rsid w:val="00F760AE"/>
    <w:rsid w:val="00F76E34"/>
    <w:rsid w:val="00F77EB5"/>
    <w:rsid w:val="00F807FE"/>
    <w:rsid w:val="00F82905"/>
    <w:rsid w:val="00F8341D"/>
    <w:rsid w:val="00F84DCF"/>
    <w:rsid w:val="00F871C5"/>
    <w:rsid w:val="00F87914"/>
    <w:rsid w:val="00F87BA1"/>
    <w:rsid w:val="00F934DB"/>
    <w:rsid w:val="00F94B17"/>
    <w:rsid w:val="00F94FBD"/>
    <w:rsid w:val="00FA0003"/>
    <w:rsid w:val="00FA0764"/>
    <w:rsid w:val="00FA07B9"/>
    <w:rsid w:val="00FA0A67"/>
    <w:rsid w:val="00FA0CED"/>
    <w:rsid w:val="00FA2C30"/>
    <w:rsid w:val="00FA366C"/>
    <w:rsid w:val="00FA404C"/>
    <w:rsid w:val="00FA42AA"/>
    <w:rsid w:val="00FA5949"/>
    <w:rsid w:val="00FA5DBD"/>
    <w:rsid w:val="00FA5E66"/>
    <w:rsid w:val="00FA7B23"/>
    <w:rsid w:val="00FB05D0"/>
    <w:rsid w:val="00FB0770"/>
    <w:rsid w:val="00FB0E14"/>
    <w:rsid w:val="00FB23A8"/>
    <w:rsid w:val="00FB55B5"/>
    <w:rsid w:val="00FB5E07"/>
    <w:rsid w:val="00FB6FB3"/>
    <w:rsid w:val="00FC31BF"/>
    <w:rsid w:val="00FC3362"/>
    <w:rsid w:val="00FC5E29"/>
    <w:rsid w:val="00FC6275"/>
    <w:rsid w:val="00FC6DBD"/>
    <w:rsid w:val="00FC717C"/>
    <w:rsid w:val="00FD125E"/>
    <w:rsid w:val="00FD3D79"/>
    <w:rsid w:val="00FD4C4F"/>
    <w:rsid w:val="00FD5F3D"/>
    <w:rsid w:val="00FD7438"/>
    <w:rsid w:val="00FD7555"/>
    <w:rsid w:val="00FE359C"/>
    <w:rsid w:val="00FE5C3F"/>
    <w:rsid w:val="00FE710B"/>
    <w:rsid w:val="00FF2AC9"/>
    <w:rsid w:val="00FF2ACB"/>
    <w:rsid w:val="00FF2DDE"/>
    <w:rsid w:val="00FF44C6"/>
    <w:rsid w:val="00FF51C6"/>
    <w:rsid w:val="00FF5717"/>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E652D953-DE7C-4F7E-ADD2-3F2C9A12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96"/>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5"/>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2"/>
      </w:numPr>
      <w:spacing w:before="240"/>
    </w:pPr>
    <w:rPr>
      <w:b/>
      <w:u w:val="single"/>
    </w:rPr>
  </w:style>
  <w:style w:type="paragraph" w:customStyle="1" w:styleId="NPSLevel2">
    <w:name w:val="NPS Level 2"/>
    <w:basedOn w:val="Normal"/>
    <w:qFormat/>
    <w:rsid w:val="00D94F29"/>
    <w:pPr>
      <w:numPr>
        <w:ilvl w:val="1"/>
        <w:numId w:val="2"/>
      </w:numPr>
      <w:jc w:val="left"/>
    </w:pPr>
    <w:rPr>
      <w:b/>
    </w:rPr>
  </w:style>
  <w:style w:type="paragraph" w:customStyle="1" w:styleId="NPSLevel3">
    <w:name w:val="NPS Level 3"/>
    <w:basedOn w:val="Normal"/>
    <w:qFormat/>
    <w:rsid w:val="00D94F29"/>
    <w:pPr>
      <w:numPr>
        <w:ilvl w:val="2"/>
        <w:numId w:val="2"/>
      </w:numPr>
    </w:pPr>
    <w:rPr>
      <w:i/>
    </w:rPr>
  </w:style>
  <w:style w:type="paragraph" w:customStyle="1" w:styleId="NPSLevel4">
    <w:name w:val="NPS Level 4"/>
    <w:basedOn w:val="Normal"/>
    <w:qFormat/>
    <w:rsid w:val="00D94F29"/>
    <w:pPr>
      <w:numPr>
        <w:ilvl w:val="3"/>
        <w:numId w:val="2"/>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4"/>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header" Target="header5.xml"/><Relationship Id="rId39" Type="http://schemas.openxmlformats.org/officeDocument/2006/relationships/glossaryDocument" Target="glossary/document.xml"/><Relationship Id="rId21" Type="http://schemas.openxmlformats.org/officeDocument/2006/relationships/hyperlink" Target="https://www.nps.gov/subjects/concessions/upload/LSI-Fixture-Table5.pdf"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doi.gov/privacy/sorn"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510DCD7392D44E8C9E3BA0DD91055985"/>
        <w:category>
          <w:name w:val="General"/>
          <w:gallery w:val="placeholder"/>
        </w:category>
        <w:types>
          <w:type w:val="bbPlcHdr"/>
        </w:types>
        <w:behaviors>
          <w:behavior w:val="content"/>
        </w:behaviors>
        <w:guid w:val="{6E7994D0-E8BF-4B51-A361-1AE4A466D889}"/>
      </w:docPartPr>
      <w:docPartBody>
        <w:p w:rsidR="001A40AC" w:rsidRDefault="00D865C7" w:rsidP="00D865C7">
          <w:pPr>
            <w:pStyle w:val="510DCD7392D44E8C9E3BA0DD91055985"/>
          </w:pPr>
          <w:r w:rsidRPr="00B34ACF">
            <w:rPr>
              <w:rStyle w:val="PlaceholderText"/>
            </w:rPr>
            <w:t>Click here to enter text.</w:t>
          </w:r>
        </w:p>
      </w:docPartBody>
    </w:docPart>
    <w:docPart>
      <w:docPartPr>
        <w:name w:val="D24F1BF7A93F471B827D84ADF7EE99B6"/>
        <w:category>
          <w:name w:val="General"/>
          <w:gallery w:val="placeholder"/>
        </w:category>
        <w:types>
          <w:type w:val="bbPlcHdr"/>
        </w:types>
        <w:behaviors>
          <w:behavior w:val="content"/>
        </w:behaviors>
        <w:guid w:val="{00805ECF-4852-4C5C-BF64-92C9A2E2FFFF}"/>
      </w:docPartPr>
      <w:docPartBody>
        <w:p w:rsidR="001A40AC" w:rsidRDefault="00D865C7" w:rsidP="00D865C7">
          <w:pPr>
            <w:pStyle w:val="D24F1BF7A93F471B827D84ADF7EE99B6"/>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1A40AC"/>
    <w:rsid w:val="00204928"/>
    <w:rsid w:val="00260E39"/>
    <w:rsid w:val="002D4349"/>
    <w:rsid w:val="00316F36"/>
    <w:rsid w:val="00361A9D"/>
    <w:rsid w:val="00385330"/>
    <w:rsid w:val="003926AE"/>
    <w:rsid w:val="003D6BCE"/>
    <w:rsid w:val="003D7860"/>
    <w:rsid w:val="003E3DBD"/>
    <w:rsid w:val="003E5437"/>
    <w:rsid w:val="004B7019"/>
    <w:rsid w:val="004F3635"/>
    <w:rsid w:val="00535A07"/>
    <w:rsid w:val="00557EBC"/>
    <w:rsid w:val="00571CB7"/>
    <w:rsid w:val="00632534"/>
    <w:rsid w:val="00634EBF"/>
    <w:rsid w:val="0064166C"/>
    <w:rsid w:val="00642A66"/>
    <w:rsid w:val="006B6D0D"/>
    <w:rsid w:val="00731883"/>
    <w:rsid w:val="00734B30"/>
    <w:rsid w:val="007411DB"/>
    <w:rsid w:val="007459DA"/>
    <w:rsid w:val="00761626"/>
    <w:rsid w:val="007C4F7A"/>
    <w:rsid w:val="00810BB3"/>
    <w:rsid w:val="00837457"/>
    <w:rsid w:val="009A3F02"/>
    <w:rsid w:val="009D3198"/>
    <w:rsid w:val="00A166E1"/>
    <w:rsid w:val="00B053B8"/>
    <w:rsid w:val="00B60C88"/>
    <w:rsid w:val="00BA4F5B"/>
    <w:rsid w:val="00BC00A1"/>
    <w:rsid w:val="00C52093"/>
    <w:rsid w:val="00C953D6"/>
    <w:rsid w:val="00CD311D"/>
    <w:rsid w:val="00CE6C92"/>
    <w:rsid w:val="00D4330F"/>
    <w:rsid w:val="00D865C7"/>
    <w:rsid w:val="00E31471"/>
    <w:rsid w:val="00E53A81"/>
    <w:rsid w:val="00E6050D"/>
    <w:rsid w:val="00E83DCD"/>
    <w:rsid w:val="00E95860"/>
    <w:rsid w:val="00ED1403"/>
    <w:rsid w:val="00F8550D"/>
    <w:rsid w:val="00FA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5C7"/>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510DCD7392D44E8C9E3BA0DD91055985">
    <w:name w:val="510DCD7392D44E8C9E3BA0DD91055985"/>
    <w:rsid w:val="00D865C7"/>
    <w:pPr>
      <w:spacing w:line="278" w:lineRule="auto"/>
    </w:pPr>
    <w:rPr>
      <w:kern w:val="2"/>
      <w:sz w:val="24"/>
      <w:szCs w:val="24"/>
      <w14:ligatures w14:val="standardContextual"/>
    </w:rPr>
  </w:style>
  <w:style w:type="paragraph" w:customStyle="1" w:styleId="D24F1BF7A93F471B827D84ADF7EE99B6">
    <w:name w:val="D24F1BF7A93F471B827D84ADF7EE99B6"/>
    <w:rsid w:val="00D865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9B52CE3E7264AA96DCDECFD20FC0B" ma:contentTypeVersion="12" ma:contentTypeDescription="Create a new document." ma:contentTypeScope="" ma:versionID="52ab9ba6b156b39510f9766ce9c44fb0">
  <xsd:schema xmlns:xsd="http://www.w3.org/2001/XMLSchema" xmlns:xs="http://www.w3.org/2001/XMLSchema" xmlns:p="http://schemas.microsoft.com/office/2006/metadata/properties" xmlns:ns2="dbd650f4-96c9-440b-99c8-bdd4dbda2130" xmlns:ns3="46a3c90f-7163-42dd-89ea-fb04cd484268" targetNamespace="http://schemas.microsoft.com/office/2006/metadata/properties" ma:root="true" ma:fieldsID="0b4c69f5769111b7931d46364c644446" ns2:_="" ns3:_="">
    <xsd:import namespace="dbd650f4-96c9-440b-99c8-bdd4dbda2130"/>
    <xsd:import namespace="46a3c90f-7163-42dd-89ea-fb04cd484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650f4-96c9-440b-99c8-bdd4dbda2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3c90f-7163-42dd-89ea-fb04cd4842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a2465-a779-457c-a82f-4ece1e344d20}" ma:internalName="TaxCatchAll" ma:showField="CatchAllData" ma:web="46a3c90f-7163-42dd-89ea-fb04cd484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a3c90f-7163-42dd-89ea-fb04cd484268" xsi:nil="true"/>
    <lcf76f155ced4ddcb4097134ff3c332f xmlns="dbd650f4-96c9-440b-99c8-bdd4dbda2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D2B86E-C402-45E2-9DA9-06655D5E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650f4-96c9-440b-99c8-bdd4dbda2130"/>
    <ds:schemaRef ds:uri="46a3c90f-7163-42dd-89ea-fb04cd484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 ds:uri="46a3c90f-7163-42dd-89ea-fb04cd484268"/>
    <ds:schemaRef ds:uri="dbd650f4-96c9-440b-99c8-bdd4dbda2130"/>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274</TotalTime>
  <Pages>34</Pages>
  <Words>10794</Words>
  <Characters>61528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72178</CharactersWithSpaces>
  <SharedDoc>false</SharedDoc>
  <HLinks>
    <vt:vector size="42" baseType="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Stevens, William</cp:lastModifiedBy>
  <cp:revision>202</cp:revision>
  <dcterms:created xsi:type="dcterms:W3CDTF">2025-07-17T13:21:00Z</dcterms:created>
  <dcterms:modified xsi:type="dcterms:W3CDTF">2025-09-09T15:12:00Z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0x0101005849B52CE3E7264AA96DCDECFD20FC0B</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MediaServiceImageTags">
    <vt:lpwstr/>
  </property>
</Properties>
</file>