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69F7" w14:textId="77777777" w:rsidR="008C0E5A" w:rsidRPr="006B1127" w:rsidRDefault="008C0E5A" w:rsidP="00F82905">
      <w:pPr>
        <w:pStyle w:val="FrontPage1"/>
      </w:pPr>
      <w:r w:rsidRPr="006B1127">
        <w:t>Proposal Package</w:t>
      </w:r>
    </w:p>
    <w:sdt>
      <w:sdtPr>
        <w:id w:val="-1923635627"/>
        <w:placeholder>
          <w:docPart w:val="422B505E8472436893E184B7B50C076E"/>
        </w:placeholder>
      </w:sdtPr>
      <w:sdtEndPr/>
      <w:sdtContent>
        <w:p w14:paraId="19161D3F" w14:textId="2DB79A90" w:rsidR="008C0E5A" w:rsidRPr="005311C8" w:rsidRDefault="008C0E5A" w:rsidP="00F82905">
          <w:pPr>
            <w:pStyle w:val="FrontPage2"/>
          </w:pPr>
          <w:r w:rsidRPr="005311C8">
            <w:t>CC-</w:t>
          </w:r>
          <w:r w:rsidR="00171690">
            <w:t>CACO004-26</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id w:val="744919505"/>
        <w:placeholder>
          <w:docPart w:val="EC362BE214D248669605A22057F28CC4"/>
        </w:placeholder>
      </w:sdtPr>
      <w:sdtEndPr/>
      <w:sdtContent>
        <w:p w14:paraId="00594A88" w14:textId="3CB5D5DF" w:rsidR="002C62C7" w:rsidRDefault="00171690" w:rsidP="002C62C7">
          <w:pPr>
            <w:pStyle w:val="FrontPage5"/>
            <w:spacing w:before="120" w:after="0"/>
          </w:pPr>
          <w:r>
            <w:t>Cape Cod National Seashore</w:t>
          </w:r>
        </w:p>
      </w:sdtContent>
    </w:sdt>
    <w:p w14:paraId="7C8D00EB" w14:textId="77777777" w:rsidR="002C62C7" w:rsidRDefault="002C62C7" w:rsidP="009E7E6A">
      <w:pPr>
        <w:pStyle w:val="FrontPage5"/>
      </w:pPr>
    </w:p>
    <w:sdt>
      <w:sdtPr>
        <w:id w:val="290249590"/>
        <w:placeholder>
          <w:docPart w:val="EC362BE214D248669605A22057F28CC4"/>
        </w:placeholder>
      </w:sdtPr>
      <w:sdtEndPr/>
      <w:sdtContent>
        <w:p w14:paraId="1F5BAB1C" w14:textId="77777777" w:rsidR="006236DB" w:rsidRDefault="008C0E5A" w:rsidP="00F82905">
          <w:pPr>
            <w:pStyle w:val="FrontPage6"/>
          </w:pPr>
          <w:r w:rsidRPr="005311C8">
            <w:t>Proposal to Operate</w:t>
          </w:r>
          <w:r w:rsidR="00171690">
            <w:t xml:space="preserve"> Food and Beverage </w:t>
          </w:r>
          <w:r w:rsidR="00D93E86">
            <w:t>Services</w:t>
          </w:r>
          <w:r w:rsidR="00D61D66">
            <w:t xml:space="preserve"> </w:t>
          </w:r>
        </w:p>
        <w:p w14:paraId="48693C72" w14:textId="3C020CD3" w:rsidR="00CB3FF4" w:rsidRDefault="008C0E5A" w:rsidP="006236DB">
          <w:pPr>
            <w:pStyle w:val="FrontPage6"/>
          </w:pPr>
          <w:r w:rsidRPr="005311C8">
            <w:t>at</w:t>
          </w:r>
          <w:r w:rsidR="00D93E86">
            <w:t xml:space="preserve"> Herring Cove</w:t>
          </w:r>
          <w:r w:rsidR="006236DB">
            <w:t xml:space="preserve"> Snack Bar</w:t>
          </w:r>
        </w:p>
      </w:sdtContent>
    </w:sdt>
    <w:p w14:paraId="0840BA0F" w14:textId="77777777" w:rsidR="002C7BEC" w:rsidRDefault="002C7BEC" w:rsidP="00F82905">
      <w:pPr>
        <w:pStyle w:val="BodyText"/>
        <w:sectPr w:rsidR="002C7BEC" w:rsidSect="00685E99">
          <w:footerReference w:type="default" r:id="rId11"/>
          <w:pgSz w:w="12240" w:h="15840" w:code="1"/>
          <w:pgMar w:top="1440" w:right="1440" w:bottom="1440" w:left="1440" w:header="720" w:footer="720" w:gutter="0"/>
          <w:cols w:space="720"/>
        </w:sectPr>
      </w:pPr>
    </w:p>
    <w:p w14:paraId="362E805B" w14:textId="77777777" w:rsidR="006B7612" w:rsidRPr="009E7E6A" w:rsidRDefault="006B7612" w:rsidP="009E7E6A">
      <w:pPr>
        <w:jc w:val="center"/>
        <w:outlineLvl w:val="0"/>
        <w:rPr>
          <w:b/>
        </w:rPr>
      </w:pPr>
      <w:r w:rsidRPr="009E7E6A">
        <w:rPr>
          <w:b/>
        </w:rPr>
        <w:lastRenderedPageBreak/>
        <w:t>PROPOSAL SUBMISSION TERMS &amp; CONDITIONS</w:t>
      </w:r>
    </w:p>
    <w:p w14:paraId="527AC09D" w14:textId="77777777" w:rsidR="00765A0B" w:rsidRDefault="00402D53" w:rsidP="00765A0B">
      <w:pPr>
        <w:pStyle w:val="List2"/>
      </w:pPr>
      <w:r>
        <w:t xml:space="preserve">The Offeror’s Transmittal Letter set forth below indicates your acceptance of the terms and conditions of the concession opportunity as set forth in this Prospectus. It indicates your intention to comply with the terms and conditions of the Contract. The letter, submitted without alteration, must bear original signatures and be included in the Offeror’s Proposal Package.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 </w:t>
      </w:r>
    </w:p>
    <w:p w14:paraId="6B9C8449" w14:textId="640C99F2" w:rsidR="00960636" w:rsidRDefault="00960636" w:rsidP="00765A0B">
      <w:pPr>
        <w:pStyle w:val="List2"/>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w:t>
      </w:r>
      <w:r w:rsidRPr="009F678C">
        <w:t xml:space="preserve">individual(s) or </w:t>
      </w:r>
      <w:r>
        <w:t>entity</w:t>
      </w:r>
      <w:r w:rsidRPr="009F678C">
        <w:t>(</w:t>
      </w:r>
      <w:proofErr w:type="spellStart"/>
      <w:r>
        <w:t>ie</w:t>
      </w:r>
      <w:r w:rsidRPr="009F678C">
        <w:t>s</w:t>
      </w:r>
      <w:proofErr w:type="spellEnd"/>
      <w:r w:rsidRPr="009F678C">
        <w:t>) (hereinafter Offeror-Guarantor) that intends to establish the entity that will become the Concessioner</w:t>
      </w:r>
      <w:r>
        <w:t xml:space="preserve">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w:t>
      </w:r>
      <w:proofErr w:type="gramStart"/>
      <w:r>
        <w:t>requires</w:t>
      </w:r>
      <w:proofErr w:type="gramEnd"/>
      <w:r>
        <w:t xml:space="preserve"> and the proposal offers.</w:t>
      </w:r>
    </w:p>
    <w:p w14:paraId="2C69A2EF" w14:textId="77777777" w:rsidR="00960636" w:rsidRDefault="00960636" w:rsidP="00765A0B"/>
    <w:p w14:paraId="1F16DFDD" w14:textId="77777777" w:rsidR="002C7BEC" w:rsidRDefault="002C7BEC" w:rsidP="00015C59">
      <w:pPr>
        <w:jc w:val="center"/>
        <w:outlineLvl w:val="0"/>
        <w:rPr>
          <w:b/>
        </w:rPr>
      </w:pPr>
      <w:r>
        <w:rPr>
          <w:b/>
        </w:rPr>
        <w:br w:type="page"/>
      </w:r>
    </w:p>
    <w:p w14:paraId="4B96DDAD" w14:textId="77777777" w:rsidR="006B7612" w:rsidRPr="00015C59" w:rsidRDefault="006B7612" w:rsidP="00015C59">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highlight w:val="yellow"/>
        </w:rPr>
        <w:id w:val="696200357"/>
        <w:placeholder>
          <w:docPart w:val="EC362BE214D248669605A22057F28CC4"/>
        </w:placeholder>
      </w:sdtPr>
      <w:sdtEndPr/>
      <w:sdtContent>
        <w:p w14:paraId="120800D0" w14:textId="77777777" w:rsidR="003F514C" w:rsidRDefault="003F514C" w:rsidP="003F514C">
          <w:pPr>
            <w:pStyle w:val="TextSingle"/>
          </w:pPr>
          <w:r>
            <w:t>Interior Region 1, North Atlantic-Appalachian</w:t>
          </w:r>
        </w:p>
        <w:p w14:paraId="5813D8AB" w14:textId="77777777" w:rsidR="003F514C" w:rsidRDefault="003F514C" w:rsidP="003F514C">
          <w:pPr>
            <w:pStyle w:val="TextSingle"/>
          </w:pPr>
          <w:r>
            <w:t>National Park Service</w:t>
          </w:r>
        </w:p>
        <w:p w14:paraId="0C6BFF4D" w14:textId="77777777" w:rsidR="003F514C" w:rsidRDefault="003F514C" w:rsidP="003F514C">
          <w:pPr>
            <w:pStyle w:val="TextSingle"/>
          </w:pPr>
          <w:r>
            <w:t>1234 Market Street</w:t>
          </w:r>
        </w:p>
        <w:p w14:paraId="262DE505" w14:textId="77777777" w:rsidR="003F514C" w:rsidRDefault="003F514C" w:rsidP="003F514C">
          <w:pPr>
            <w:pStyle w:val="TextSingle"/>
          </w:pPr>
          <w:r>
            <w:t>Philadelphia, Pa 19107</w:t>
          </w:r>
        </w:p>
        <w:p w14:paraId="5CB693CE" w14:textId="49B7C58F" w:rsidR="008C0E5A" w:rsidRPr="005311C8" w:rsidRDefault="001E5C05" w:rsidP="003F514C">
          <w:pPr>
            <w:pStyle w:val="TextSingle"/>
            <w:rPr>
              <w:highlight w:val="yellow"/>
            </w:rPr>
          </w:pPr>
        </w:p>
      </w:sdtContent>
    </w:sdt>
    <w:p w14:paraId="63513B66" w14:textId="77777777" w:rsidR="006B7612" w:rsidRPr="006B7612" w:rsidRDefault="006B7612" w:rsidP="009E7E6A">
      <w:r w:rsidRPr="006B7612">
        <w:t>Dear Director:</w:t>
      </w:r>
    </w:p>
    <w:p w14:paraId="0C6AEFDD" w14:textId="73B89323" w:rsidR="00960636" w:rsidRPr="006B7612" w:rsidRDefault="00960636" w:rsidP="00960636">
      <w:r w:rsidRPr="006B7612">
        <w:t>The name of the Offeror is ____________________.</w:t>
      </w:r>
      <w:r>
        <w:t xml:space="preserve"> </w:t>
      </w:r>
      <w:r w:rsidR="00A62BA5">
        <w:t>[</w:t>
      </w:r>
      <w:r w:rsidRPr="00BB5372">
        <w:t>If the Offeror has not yet been formed</w:t>
      </w:r>
      <w:r w:rsidRPr="006B7612">
        <w:t xml:space="preserve">, </w:t>
      </w:r>
      <w:r>
        <w:t>or the Offeror was formed recently and has no financial or operating history,</w:t>
      </w:r>
      <w:r w:rsidR="00A62BA5">
        <w:t xml:space="preserve"> substitute: </w:t>
      </w:r>
      <w:r>
        <w:t xml:space="preserve"> </w:t>
      </w:r>
      <w:r w:rsidR="00A62BA5">
        <w:t>T</w:t>
      </w:r>
      <w:r w:rsidRPr="006B7612">
        <w:t xml:space="preserve">his letter is submitted on its behalf by ___________________ as Offeror-Guarantor(s), who guarantee(s) all certifications, agreements and obligations of </w:t>
      </w:r>
      <w:r>
        <w:t xml:space="preserve">the </w:t>
      </w:r>
      <w:r w:rsidRPr="006B7612">
        <w:t>Offeror hereunder and make(s) such certifications, agreements and obligations individually and on behalf of the Offeror.</w:t>
      </w:r>
      <w:r w:rsidR="00A62BA5">
        <w:t>]</w:t>
      </w:r>
    </w:p>
    <w:p w14:paraId="2D1B53CF" w14:textId="5D954145" w:rsidR="00960636" w:rsidRPr="006B7612" w:rsidRDefault="00960636" w:rsidP="00960636">
      <w:r w:rsidRPr="006B7612">
        <w:t>The Offeror hereby agrees to provide visitor services and facilities within</w:t>
      </w:r>
      <w:r w:rsidR="00AE257E">
        <w:t xml:space="preserve"> </w:t>
      </w:r>
      <w:r w:rsidR="00155859">
        <w:t>Cape Cod National Seashore</w:t>
      </w:r>
      <w:r w:rsidR="00AE257E">
        <w:t xml:space="preserve"> </w:t>
      </w:r>
      <w:r>
        <w:t>Park</w:t>
      </w:r>
      <w:r w:rsidRPr="006B7612">
        <w:t xml:space="preserve"> in accordance with the terms and conditions specified in the Draft Concession Contract </w:t>
      </w:r>
      <w:r>
        <w:t>No. CC-</w:t>
      </w:r>
      <w:r w:rsidR="00EC0011">
        <w:t>CA0004-26</w:t>
      </w:r>
      <w:r>
        <w:t xml:space="preserve"> </w:t>
      </w:r>
      <w:r w:rsidRPr="006B7612">
        <w:t xml:space="preserve">(Draft Contract) provided in the Prospectus issued by the public notice as listed on the </w:t>
      </w:r>
      <w:hyperlink r:id="rId12"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E046C8">
      <w:pPr>
        <w:jc w:val="left"/>
      </w:pPr>
      <w:r w:rsidRPr="006B7612">
        <w:t xml:space="preserve">The Offeror is enclosing the required "PROPOSAL" which, by this reference, is made a part hereof. </w:t>
      </w:r>
    </w:p>
    <w:p w14:paraId="71E50C76" w14:textId="77777777" w:rsidR="006B7612" w:rsidRPr="006B7612" w:rsidRDefault="006B7612" w:rsidP="00E046C8">
      <w:pPr>
        <w:jc w:val="left"/>
      </w:pPr>
      <w:r w:rsidRPr="006B7612">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7B1C078B" w14:textId="0638FE15" w:rsidR="006B7612" w:rsidRPr="006B7612" w:rsidRDefault="006B7612" w:rsidP="006B7612">
      <w:r w:rsidRPr="006B7612">
        <w:t xml:space="preserve">The Offeror certifies in accordance with </w:t>
      </w:r>
      <w:r w:rsidR="005D2FF3">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32D524AD" w:rsid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w:t>
      </w:r>
      <w:r w:rsidR="00960636">
        <w:t>,</w:t>
      </w:r>
      <w:r w:rsidRPr="006B7612">
        <w:t xml:space="preserv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35ECC901"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w:t>
      </w:r>
      <w:r w:rsidR="00960636">
        <w:t>,</w:t>
      </w:r>
      <w:r w:rsidRPr="006B7612">
        <w:t xml:space="preserve"> or local unit of the government with commission of any of the </w:t>
      </w:r>
      <w:proofErr w:type="gramStart"/>
      <w:r w:rsidRPr="006B7612">
        <w:t>aforementioned offenses</w:t>
      </w:r>
      <w:proofErr w:type="gramEnd"/>
      <w:r w:rsidRPr="006B7612">
        <w:t>. ________</w:t>
      </w:r>
    </w:p>
    <w:p w14:paraId="3CAF55D0" w14:textId="7AA692DD"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w:t>
      </w:r>
      <w:r w:rsidR="00960636">
        <w:t>,</w:t>
      </w:r>
      <w:r w:rsidRPr="006B7612">
        <w:t xml:space="preserve"> or local) terminated for cause or default within the three-year period preceding the submission of the Proposal. ________</w:t>
      </w:r>
    </w:p>
    <w:p w14:paraId="2D7BDE2A" w14:textId="57E80221" w:rsidR="006B7612" w:rsidRDefault="006B7612" w:rsidP="0026201E">
      <w:pPr>
        <w:numPr>
          <w:ilvl w:val="0"/>
          <w:numId w:val="8"/>
        </w:numPr>
        <w:jc w:val="left"/>
      </w:pPr>
      <w:r w:rsidRPr="006B7612">
        <w:t>The individuals or entities seeking participation in this Concession Contract have not had one or more public transactions (federal, state</w:t>
      </w:r>
      <w:r w:rsidR="00960636">
        <w:t>,</w:t>
      </w:r>
      <w:r w:rsidRPr="006B7612">
        <w:t xml:space="preserve"> or local) terminated for cause or default within the three-year period preceding the submission of the Proposal. ________</w:t>
      </w:r>
    </w:p>
    <w:p w14:paraId="00886EFF" w14:textId="77777777" w:rsidR="00994EFC" w:rsidRDefault="00994EFC" w:rsidP="00994EFC">
      <w:pPr>
        <w:numPr>
          <w:ilvl w:val="0"/>
          <w:numId w:val="8"/>
        </w:numPr>
        <w:jc w:val="left"/>
      </w:pPr>
      <w:r>
        <w:lastRenderedPageBreak/>
        <w:t>If a corporation,</w:t>
      </w:r>
      <w:r w:rsidRPr="006B7612">
        <w:t xml:space="preserve"> the Offeror</w:t>
      </w:r>
      <w:r>
        <w:t xml:space="preserve">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w:t>
      </w:r>
    </w:p>
    <w:p w14:paraId="10BB67C3" w14:textId="5CC26C78" w:rsidR="00994EFC" w:rsidRPr="006B7612" w:rsidRDefault="00994EFC" w:rsidP="00994EFC">
      <w:pPr>
        <w:numPr>
          <w:ilvl w:val="0"/>
          <w:numId w:val="8"/>
        </w:numPr>
        <w:jc w:val="left"/>
      </w:pPr>
      <w:r>
        <w:t>If a corporation, the Offeror has not been convicted of a felony criminal violation under any Federal law within the preceding 24 months.</w:t>
      </w:r>
      <w:r w:rsidRPr="00994EFC">
        <w:t xml:space="preserve"> </w:t>
      </w:r>
      <w:r w:rsidRPr="006B7612">
        <w:t>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6B7612">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P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320E34E9" w14:textId="7A96A61C" w:rsidR="00EB2795" w:rsidRPr="00EC7655" w:rsidRDefault="00EB2795" w:rsidP="0026201E">
      <w:pPr>
        <w:pStyle w:val="ListParagraph"/>
        <w:numPr>
          <w:ilvl w:val="0"/>
          <w:numId w:val="6"/>
        </w:numPr>
      </w:pPr>
      <w:r w:rsidRPr="005311C8">
        <w:t xml:space="preserve">To acquire the </w:t>
      </w:r>
      <w:r w:rsidRPr="00ED25C1">
        <w:t>Possessory Interest</w:t>
      </w:r>
      <w:r w:rsidRPr="00EC7655">
        <w:t xml:space="preserve"> </w:t>
      </w:r>
      <w:r w:rsidRPr="00ED25C1">
        <w:t>and other property</w:t>
      </w:r>
      <w:r w:rsidRPr="00EC7655">
        <w:t xml:space="preserve">, including merchandise inventory, of </w:t>
      </w:r>
      <w:proofErr w:type="gramStart"/>
      <w:r w:rsidRPr="00EC7655">
        <w:t xml:space="preserve">the  </w:t>
      </w:r>
      <w:r w:rsidR="00F17402" w:rsidRPr="00EC7655">
        <w:t>Former</w:t>
      </w:r>
      <w:proofErr w:type="gramEnd"/>
      <w:r w:rsidR="00F17402" w:rsidRPr="00EC7655">
        <w:t xml:space="preserve"> </w:t>
      </w:r>
      <w:r w:rsidRPr="00EC7655">
        <w:t xml:space="preserve">Concessioner under the terms of the </w:t>
      </w:r>
      <w:r w:rsidR="0057562B" w:rsidRPr="00EC7655">
        <w:t xml:space="preserve">Previous </w:t>
      </w:r>
      <w:r w:rsidRPr="00EC7655">
        <w:t>Contract (both terms as defined in the Business Opportunity section of this Prospectus).</w:t>
      </w:r>
    </w:p>
    <w:p w14:paraId="6610947A" w14:textId="34931347" w:rsidR="00EB2795" w:rsidRPr="00ED25C1" w:rsidRDefault="00EB2795" w:rsidP="0026201E">
      <w:pPr>
        <w:pStyle w:val="ListParagraph"/>
        <w:numPr>
          <w:ilvl w:val="0"/>
          <w:numId w:val="6"/>
        </w:numPr>
      </w:pPr>
      <w:r w:rsidRPr="00ED25C1">
        <w:t xml:space="preserve">To resolve any dispute regarding the value of the other property of the </w:t>
      </w:r>
      <w:r w:rsidR="00030AA3" w:rsidRPr="00ED25C1">
        <w:t xml:space="preserve">Former </w:t>
      </w:r>
      <w:r w:rsidRPr="00ED25C1">
        <w:t xml:space="preserve">Concessioner in accordance with the terms of the </w:t>
      </w:r>
      <w:r w:rsidR="0057562B" w:rsidRPr="00ED25C1">
        <w:t xml:space="preserve">Previous </w:t>
      </w:r>
      <w:r w:rsidRPr="00ED25C1">
        <w:t>Contract and to allow the National Park Service to participate in the other property value determination in the same manner and to the same extent as provided for with respect to Possessory Interest value determinations as described in 36 C.F.R. Part 51, Subpart H.</w:t>
      </w:r>
    </w:p>
    <w:p w14:paraId="336703FE" w14:textId="77777777" w:rsidR="00960636" w:rsidRPr="006B7612" w:rsidRDefault="00960636" w:rsidP="00960636">
      <w:pPr>
        <w:pStyle w:val="ListParagraph"/>
        <w:numPr>
          <w:ilvl w:val="0"/>
          <w:numId w:val="6"/>
        </w:numPr>
      </w:pPr>
      <w:r w:rsidRPr="006B7612">
        <w:t>[</w:t>
      </w:r>
      <w:r w:rsidRPr="00960636">
        <w:rPr>
          <w:i/>
          <w:iCs/>
        </w:rPr>
        <w:t>Include only if the Offeror is not yet in existence</w:t>
      </w:r>
      <w:r w:rsidRPr="00264149">
        <w:t xml:space="preserve"> </w:t>
      </w:r>
      <w:r w:rsidRPr="00960636">
        <w:rPr>
          <w:i/>
          <w:iCs/>
        </w:rPr>
        <w:t>or the Offeror was formed recently and has no financial or operating history</w:t>
      </w:r>
      <w:r w:rsidRPr="006B7612">
        <w:t>.] To provide the entity that is to be the Concessioner under the Draft Contract with the funding, management, and other resources required under the Draft Contract and described in our Proposal.</w:t>
      </w:r>
    </w:p>
    <w:p w14:paraId="625FF16D" w14:textId="1915ADDA" w:rsidR="006B7612" w:rsidRPr="006B7612" w:rsidRDefault="006B7612" w:rsidP="0026201E">
      <w:pPr>
        <w:numPr>
          <w:ilvl w:val="0"/>
          <w:numId w:val="6"/>
        </w:numPr>
        <w:jc w:val="left"/>
      </w:pPr>
      <w:r w:rsidRPr="006B7612">
        <w:t>[Include only if the Offeror is a</w:t>
      </w:r>
      <w:r w:rsidR="00960636">
        <w:t xml:space="preserve">n </w:t>
      </w:r>
      <w:r w:rsidRPr="006B7612">
        <w:t>entity, rather than an individual]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(if such form is issued in that state for Offeror’s type of business entity</w:t>
      </w:r>
      <w:proofErr w:type="gramStart"/>
      <w:r w:rsidRPr="006B7612">
        <w:t>);</w:t>
      </w:r>
      <w:proofErr w:type="gramEnd"/>
      <w:r w:rsidRPr="006B7612">
        <w:t xml:space="preserve">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5523F3FC" w:rsidR="00B67CEC" w:rsidRDefault="008C0E5A" w:rsidP="00DB389F">
      <w:pPr>
        <w:pStyle w:val="Bullet2"/>
        <w:ind w:left="1080"/>
      </w:pPr>
      <w:r w:rsidRPr="005311C8">
        <w:t xml:space="preserve">If the business entity was not formed in </w:t>
      </w:r>
      <w:r w:rsidR="00A245DE">
        <w:t>the state of Massachusetts</w:t>
      </w:r>
      <w:r w:rsidRPr="005311C8">
        <w:t>, evidence that it is qualified to do business there.</w:t>
      </w:r>
    </w:p>
    <w:p w14:paraId="261FD31E" w14:textId="77777777" w:rsidR="006B7612" w:rsidRPr="006B7612" w:rsidRDefault="006B7612" w:rsidP="006B7612">
      <w:pPr>
        <w:spacing w:after="0"/>
      </w:pPr>
    </w:p>
    <w:p w14:paraId="385FF64A" w14:textId="77777777" w:rsidR="006B7612" w:rsidRPr="006B7612" w:rsidRDefault="006B7612" w:rsidP="006B7612">
      <w:pPr>
        <w:spacing w:after="0"/>
      </w:pPr>
      <w:r w:rsidRPr="006B7612">
        <w:t>NAME OF OFFEROR (or OFFEROR-GUARANTOR(s)): _________________________________________</w:t>
      </w:r>
    </w:p>
    <w:p w14:paraId="0A516132" w14:textId="2916321B" w:rsidR="00960636" w:rsidRDefault="00960636" w:rsidP="006B7612">
      <w:pPr>
        <w:spacing w:after="0"/>
      </w:pPr>
      <w:r w:rsidRPr="00960636">
        <w:t>If the Offeror is not yet in existence as of the time of submission or the Offeror was formed recently and has no financial or operating history</w:t>
      </w:r>
      <w:r>
        <w:t>,</w:t>
      </w:r>
      <w:r w:rsidRPr="00960636">
        <w:t xml:space="preserve"> list all entities if more than one and clearly indicate that the entity is an Offeror-Guarantor. If there is more than one Offeror-Guarantor, each Offeror-Guarantor must sign the Offeror’s Transmittal Letter.</w:t>
      </w:r>
    </w:p>
    <w:p w14:paraId="00DE3D40" w14:textId="77777777" w:rsidR="00960636" w:rsidRDefault="00960636" w:rsidP="006B7612">
      <w:pPr>
        <w:spacing w:after="0"/>
      </w:pPr>
    </w:p>
    <w:p w14:paraId="24FE1190" w14:textId="6F0A8005" w:rsidR="006B7612" w:rsidRPr="006B7612" w:rsidRDefault="006B7612" w:rsidP="006B7612">
      <w:pPr>
        <w:spacing w:after="0"/>
      </w:pPr>
      <w:r w:rsidRPr="006B7612">
        <w:t>BY</w:t>
      </w:r>
      <w:r w:rsidRPr="006B7612">
        <w:tab/>
        <w:t>_______________________________ DATE ________________________</w:t>
      </w:r>
    </w:p>
    <w:p w14:paraId="41F4953B" w14:textId="77777777" w:rsidR="006B7612" w:rsidRPr="006B7612" w:rsidRDefault="006B7612" w:rsidP="006B7612">
      <w:r w:rsidRPr="006B7612">
        <w:tab/>
        <w:t>(Type or Print Name)</w:t>
      </w:r>
    </w:p>
    <w:p w14:paraId="5F0DE30E" w14:textId="77777777" w:rsidR="006B7612" w:rsidRPr="006B7612" w:rsidRDefault="006B7612" w:rsidP="006B7612">
      <w:pPr>
        <w:tabs>
          <w:tab w:val="left" w:pos="1440"/>
        </w:tabs>
      </w:pPr>
      <w:r w:rsidRPr="006B7612">
        <w:t>ORIGINAL SIGNATURE _______________________________________________</w:t>
      </w:r>
    </w:p>
    <w:p w14:paraId="32CC7C22" w14:textId="77777777" w:rsidR="006B7612" w:rsidRPr="006B7612" w:rsidRDefault="006B7612" w:rsidP="006B7612">
      <w:pPr>
        <w:tabs>
          <w:tab w:val="left" w:pos="1440"/>
        </w:tabs>
      </w:pPr>
      <w:r w:rsidRPr="006B7612">
        <w:t xml:space="preserve">TITLE </w:t>
      </w:r>
      <w:r w:rsidRPr="006B7612">
        <w:tab/>
        <w:t>________________________________________________________</w:t>
      </w:r>
    </w:p>
    <w:p w14:paraId="69C2FB57" w14:textId="77777777" w:rsidR="006B7612" w:rsidRPr="006B7612" w:rsidRDefault="006B7612" w:rsidP="006B7612">
      <w:pPr>
        <w:tabs>
          <w:tab w:val="left" w:pos="1440"/>
        </w:tabs>
      </w:pPr>
      <w:r w:rsidRPr="006B7612">
        <w:t>ADDRESS</w:t>
      </w:r>
      <w:r w:rsidRPr="006B7612">
        <w:tab/>
        <w:t>________________________________________________________</w:t>
      </w:r>
    </w:p>
    <w:p w14:paraId="78313462" w14:textId="77777777" w:rsidR="006B7612" w:rsidRPr="006B7612" w:rsidRDefault="006B7612" w:rsidP="006B7612">
      <w:pPr>
        <w:tabs>
          <w:tab w:val="left" w:pos="1440"/>
        </w:tabs>
      </w:pPr>
      <w:r w:rsidRPr="006B7612">
        <w:tab/>
        <w:t>________________________________________________________</w:t>
      </w:r>
    </w:p>
    <w:p w14:paraId="12B39681" w14:textId="77777777" w:rsidR="006B7612" w:rsidRPr="006B7612" w:rsidRDefault="006B7612" w:rsidP="006B7612">
      <w:pPr>
        <w:tabs>
          <w:tab w:val="left" w:pos="1440"/>
        </w:tabs>
      </w:pPr>
      <w:r w:rsidRPr="006B7612">
        <w:tab/>
        <w:t>________________________________________________________</w:t>
      </w:r>
    </w:p>
    <w:p w14:paraId="0EA192EE" w14:textId="77777777" w:rsidR="006B7612" w:rsidRPr="006B7612" w:rsidRDefault="006B7612" w:rsidP="009E7E6A">
      <w:pPr>
        <w:spacing w:before="8040"/>
        <w:jc w:val="center"/>
        <w:rPr>
          <w:b/>
        </w:rPr>
      </w:pPr>
      <w:r w:rsidRPr="006B7612">
        <w:t xml:space="preserve"> (END OF OFFEROR'S TRANSMITTAL LETTER)</w:t>
      </w:r>
    </w:p>
    <w:p w14:paraId="678E738C" w14:textId="77777777" w:rsidR="006B7612" w:rsidRPr="009E7E6A" w:rsidRDefault="006B7612" w:rsidP="00015C59">
      <w:pPr>
        <w:spacing w:after="0"/>
        <w:jc w:val="center"/>
        <w:outlineLvl w:val="0"/>
        <w:rPr>
          <w:b/>
        </w:rPr>
      </w:pPr>
      <w:r w:rsidRPr="009E7E6A">
        <w:rPr>
          <w:b/>
          <w:sz w:val="22"/>
        </w:rPr>
        <w:br w:type="page"/>
      </w:r>
      <w:r w:rsidRPr="009E7E6A">
        <w:rPr>
          <w:b/>
        </w:rPr>
        <w:lastRenderedPageBreak/>
        <w:t>CERTIFICATE OF BUSINESS ENTITY OFFEROR</w:t>
      </w:r>
    </w:p>
    <w:p w14:paraId="5EF3BFD0" w14:textId="57F9D0AC" w:rsidR="006B7612" w:rsidRPr="006B7612" w:rsidRDefault="006B7612" w:rsidP="006B7612">
      <w:pPr>
        <w:spacing w:after="0"/>
        <w:jc w:val="center"/>
      </w:pPr>
      <w:r w:rsidRPr="006B7612">
        <w:t>(OR OF OFFEROR-GUARANTOR)</w:t>
      </w: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7777777" w:rsidR="006B7612" w:rsidRPr="006B7612" w:rsidRDefault="006B7612" w:rsidP="006B7612">
      <w:r w:rsidRPr="006B7612">
        <w:t>NAME OF ENTITY: ________________________________________________________</w:t>
      </w:r>
    </w:p>
    <w:p w14:paraId="3B90F0B1" w14:textId="77777777" w:rsidR="006B7612" w:rsidRPr="006B7612" w:rsidRDefault="006B7612" w:rsidP="006B7612">
      <w:pPr>
        <w:spacing w:after="0"/>
      </w:pPr>
      <w:r w:rsidRPr="006B7612">
        <w:t>BY _______________________________ DATE _________________________</w:t>
      </w:r>
    </w:p>
    <w:p w14:paraId="426E86B3" w14:textId="77777777" w:rsidR="006B7612" w:rsidRPr="006B7612" w:rsidRDefault="006B7612" w:rsidP="006B7612">
      <w:pPr>
        <w:tabs>
          <w:tab w:val="left" w:pos="270"/>
        </w:tabs>
      </w:pPr>
      <w:r w:rsidRPr="006B7612">
        <w:tab/>
        <w:t>(Type or Print Name)</w:t>
      </w:r>
    </w:p>
    <w:p w14:paraId="2532570C" w14:textId="77777777" w:rsidR="006B7612" w:rsidRPr="006B7612" w:rsidRDefault="006B7612" w:rsidP="006B7612">
      <w:r w:rsidRPr="006B7612">
        <w:t>ORIGINAL SIGNATURE _______________________________________________</w:t>
      </w:r>
    </w:p>
    <w:p w14:paraId="17422EEB" w14:textId="77777777" w:rsidR="006B7612" w:rsidRPr="006B7612" w:rsidRDefault="006B7612" w:rsidP="006B7612">
      <w:pPr>
        <w:tabs>
          <w:tab w:val="left" w:pos="1350"/>
        </w:tabs>
      </w:pPr>
      <w:r w:rsidRPr="006B7612">
        <w:t>TITLE</w:t>
      </w:r>
      <w:r w:rsidRPr="006B7612">
        <w:tab/>
        <w:t>________________________________________________________</w:t>
      </w:r>
    </w:p>
    <w:p w14:paraId="610EB2C1" w14:textId="77777777" w:rsidR="006B7612" w:rsidRPr="006B7612" w:rsidRDefault="006B7612" w:rsidP="006B7612">
      <w:pPr>
        <w:tabs>
          <w:tab w:val="left" w:pos="1350"/>
        </w:tabs>
      </w:pPr>
      <w:r w:rsidRPr="006B7612">
        <w:t>ADDRESS</w:t>
      </w:r>
      <w:r w:rsidRPr="006B7612">
        <w:tab/>
        <w:t>________________________________________________________</w:t>
      </w:r>
    </w:p>
    <w:p w14:paraId="0BEC7799" w14:textId="77777777" w:rsidR="006B7612" w:rsidRPr="006B7612" w:rsidRDefault="006B7612" w:rsidP="006B7612">
      <w:pPr>
        <w:tabs>
          <w:tab w:val="left" w:pos="1350"/>
        </w:tabs>
      </w:pPr>
      <w:r w:rsidRPr="006B7612">
        <w:tab/>
        <w:t>________________________________________________________</w:t>
      </w:r>
    </w:p>
    <w:p w14:paraId="09B4E820" w14:textId="77777777" w:rsidR="006B7612" w:rsidRPr="006B7612" w:rsidRDefault="006B7612" w:rsidP="006B7612">
      <w:pPr>
        <w:tabs>
          <w:tab w:val="left" w:pos="1350"/>
        </w:tabs>
      </w:pPr>
      <w:r w:rsidRPr="006B7612">
        <w:tab/>
        <w:t>________________________________________________________</w:t>
      </w:r>
    </w:p>
    <w:p w14:paraId="7C39C84C" w14:textId="77777777" w:rsidR="002C7BEC" w:rsidRDefault="002C7BEC" w:rsidP="009E7E6A">
      <w:pPr>
        <w:jc w:val="center"/>
        <w:outlineLvl w:val="0"/>
        <w:rPr>
          <w:b/>
        </w:rPr>
      </w:pPr>
      <w:r>
        <w:rPr>
          <w:b/>
        </w:rPr>
        <w:br w:type="page"/>
      </w:r>
    </w:p>
    <w:p w14:paraId="4FC6000C" w14:textId="77777777" w:rsidR="006B7612" w:rsidRPr="009E7E6A" w:rsidRDefault="006B7612" w:rsidP="009E7E6A">
      <w:pPr>
        <w:jc w:val="center"/>
        <w:outlineLvl w:val="0"/>
        <w:rPr>
          <w:b/>
        </w:rPr>
      </w:pPr>
      <w:r w:rsidRPr="009E7E6A">
        <w:rPr>
          <w:b/>
        </w:rPr>
        <w:lastRenderedPageBreak/>
        <w:t>SELECTION FACTORS</w:t>
      </w:r>
    </w:p>
    <w:p w14:paraId="79FCB0AF" w14:textId="77777777" w:rsidR="006B7612" w:rsidRPr="00765A0B" w:rsidRDefault="006B7612" w:rsidP="00765A0B">
      <w:pPr>
        <w:rPr>
          <w:b/>
          <w:bCs/>
        </w:rPr>
      </w:pPr>
      <w:r w:rsidRPr="00765A0B">
        <w:rPr>
          <w:b/>
          <w:bCs/>
        </w:rPr>
        <w:t>Response Format</w:t>
      </w:r>
    </w:p>
    <w:p w14:paraId="6E133217" w14:textId="77777777" w:rsidR="006B7612" w:rsidRPr="006B7612" w:rsidRDefault="006B7612" w:rsidP="0026201E">
      <w:pPr>
        <w:numPr>
          <w:ilvl w:val="0"/>
          <w:numId w:val="9"/>
        </w:numPr>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6B7612">
        <w:t>particular selection</w:t>
      </w:r>
      <w:proofErr w:type="gramEnd"/>
      <w:r w:rsidRPr="006B7612">
        <w:t xml:space="preserve"> factor.</w:t>
      </w:r>
    </w:p>
    <w:p w14:paraId="71759AC2" w14:textId="77777777" w:rsidR="006B7612" w:rsidRPr="006B7612" w:rsidRDefault="006B7612" w:rsidP="0026201E">
      <w:pPr>
        <w:numPr>
          <w:ilvl w:val="0"/>
          <w:numId w:val="9"/>
        </w:numPr>
        <w:jc w:val="left"/>
      </w:pPr>
      <w:r w:rsidRPr="006B7612">
        <w:t>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w:t>
      </w:r>
      <w:r w:rsidR="005D6D82">
        <w:t>ing</w:t>
      </w:r>
      <w:r w:rsidRPr="006B7612">
        <w:t xml:space="preserve"> containers in each lodging room by December of 2017.”</w:t>
      </w:r>
    </w:p>
    <w:p w14:paraId="47BEEECD" w14:textId="77777777" w:rsidR="006B7612" w:rsidRPr="006B7612" w:rsidRDefault="006B7612" w:rsidP="0026201E">
      <w:pPr>
        <w:numPr>
          <w:ilvl w:val="0"/>
          <w:numId w:val="9"/>
        </w:numPr>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02DBFEBA" w14:textId="77777777" w:rsidR="006B7612" w:rsidRPr="006B7612" w:rsidRDefault="006B7612" w:rsidP="0026201E">
      <w:pPr>
        <w:numPr>
          <w:ilvl w:val="0"/>
          <w:numId w:val="9"/>
        </w:numPr>
        <w:jc w:val="left"/>
      </w:pPr>
      <w:r w:rsidRPr="006B7612">
        <w:t>The Service considers text on two sides of one sheet of paper as two pages.</w:t>
      </w:r>
    </w:p>
    <w:p w14:paraId="4CC7C74A" w14:textId="77777777" w:rsidR="006B7612" w:rsidRPr="006B7612" w:rsidRDefault="006B7612" w:rsidP="0026201E">
      <w:pPr>
        <w:numPr>
          <w:ilvl w:val="0"/>
          <w:numId w:val="9"/>
        </w:numPr>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proofErr w:type="gramStart"/>
      <w:r w:rsidRPr="006B7612">
        <w:t>11 or 12 point</w:t>
      </w:r>
      <w:proofErr w:type="gramEnd"/>
      <w:r w:rsidRPr="006B7612">
        <w:t xml:space="preserve"> font for all text within the proposal, including all tables, charts, graphs, and provided forms.  The Service will accept images of sample material with smaller fonts. </w:t>
      </w:r>
    </w:p>
    <w:p w14:paraId="273531B0" w14:textId="77777777" w:rsidR="006B7612" w:rsidRPr="006B7612" w:rsidRDefault="006B7612" w:rsidP="0026201E">
      <w:pPr>
        <w:numPr>
          <w:ilvl w:val="0"/>
          <w:numId w:val="9"/>
        </w:numPr>
        <w:jc w:val="left"/>
      </w:pPr>
      <w:r w:rsidRPr="006B7612">
        <w:t>Page margins must be 1 inch.  Page numbers and identifications of confidential information may appear within the margins.</w:t>
      </w:r>
    </w:p>
    <w:p w14:paraId="3EBFE236" w14:textId="77777777" w:rsidR="006B7612" w:rsidRPr="006B7612" w:rsidRDefault="006B7612" w:rsidP="006B7612">
      <w:pPr>
        <w:suppressAutoHyphens w:val="0"/>
        <w:spacing w:before="60" w:after="60"/>
        <w:jc w:val="left"/>
      </w:pPr>
      <w:r w:rsidRPr="006B7612">
        <w:br w:type="page"/>
      </w:r>
    </w:p>
    <w:p w14:paraId="62561113" w14:textId="77777777" w:rsidR="008C0E5A" w:rsidRPr="00B2726D" w:rsidRDefault="008C0E5A" w:rsidP="00D72A8B">
      <w:pPr>
        <w:pStyle w:val="Heading2"/>
        <w:jc w:val="left"/>
      </w:pPr>
      <w:r w:rsidRPr="00B2726D">
        <w:lastRenderedPageBreak/>
        <w:t>PRINCIPAL SELECTION FACTOR 1. THE RESPONSIVENESS OF THE PROPOSAL TO THE OBJECTIVES, AS DESCRIBED IN THE PROSPECTUS, OF PROTECTING, CONSERVING, AND PRESERVING RESOURCES OF THE PARK. (0-5 POINTS)</w:t>
      </w:r>
    </w:p>
    <w:p w14:paraId="41FB9CA9" w14:textId="77777777" w:rsidR="00265D3F" w:rsidRDefault="00265D3F" w:rsidP="00265D3F">
      <w:pPr>
        <w:spacing w:after="0"/>
        <w:jc w:val="left"/>
      </w:pPr>
      <w:r w:rsidRPr="00124442">
        <w:rPr>
          <w:i/>
        </w:rPr>
        <w:t>Note to Offeror:</w:t>
      </w:r>
      <w:r w:rsidRPr="00C92597">
        <w:t xml:space="preserve"> </w:t>
      </w:r>
      <w:r>
        <w:t>Principal Selection Factor 1 is focused on</w:t>
      </w:r>
      <w:r w:rsidRPr="00D23C80">
        <w:rPr>
          <w:b/>
          <w:i/>
        </w:rPr>
        <w:t xml:space="preserve"> </w:t>
      </w:r>
      <w:r>
        <w:rPr>
          <w:b/>
          <w:i/>
        </w:rPr>
        <w:t xml:space="preserve">minimizing </w:t>
      </w:r>
      <w:r w:rsidRPr="00713959">
        <w:rPr>
          <w:b/>
          <w:i/>
        </w:rPr>
        <w:t xml:space="preserve">energy use </w:t>
      </w:r>
      <w:r>
        <w:rPr>
          <w:b/>
          <w:i/>
        </w:rPr>
        <w:t>and transportation emissions</w:t>
      </w:r>
      <w:r>
        <w:t>. Avoid overlap between your response here and your response to Secondary Selection Factor 1, which focuses on</w:t>
      </w:r>
      <w:r w:rsidRPr="00D23C80">
        <w:t xml:space="preserve"> </w:t>
      </w:r>
      <w:r>
        <w:t xml:space="preserve">minimizing </w:t>
      </w:r>
      <w:r w:rsidRPr="00D23C80">
        <w:t>solid waste and promoting the use of environmentally sustainable supplies</w:t>
      </w:r>
      <w:r>
        <w:t xml:space="preserve">. </w:t>
      </w:r>
    </w:p>
    <w:p w14:paraId="5B6EF183" w14:textId="77777777" w:rsidR="00265D3F" w:rsidRDefault="00265D3F" w:rsidP="00265D3F">
      <w:pPr>
        <w:spacing w:after="0"/>
        <w:jc w:val="left"/>
      </w:pPr>
    </w:p>
    <w:p w14:paraId="4BCF17A1" w14:textId="77777777" w:rsidR="00265D3F" w:rsidRDefault="00265D3F" w:rsidP="00265D3F">
      <w:pPr>
        <w:spacing w:after="0"/>
        <w:jc w:val="left"/>
      </w:pPr>
    </w:p>
    <w:p w14:paraId="6CC62411" w14:textId="59D3D361" w:rsidR="00265D3F" w:rsidRPr="00ED25C1" w:rsidRDefault="008C0E5A" w:rsidP="00265D3F">
      <w:pPr>
        <w:pStyle w:val="Heading3"/>
      </w:pPr>
      <w:r w:rsidRPr="00ED25C1">
        <w:t>Service Objectives:</w:t>
      </w:r>
      <w:r w:rsidR="00265D3F" w:rsidRPr="00ED25C1">
        <w:t xml:space="preserve"> </w:t>
      </w:r>
      <w:r w:rsidR="00265D3F" w:rsidRPr="00ED25C1">
        <w:rPr>
          <w:bCs/>
        </w:rPr>
        <w:t>Climate Friendly Concession Operations</w:t>
      </w:r>
    </w:p>
    <w:p w14:paraId="08628675" w14:textId="0C20A364" w:rsidR="00265D3F" w:rsidRPr="00ED25C1" w:rsidRDefault="00B71936" w:rsidP="00265D3F">
      <w:pPr>
        <w:pStyle w:val="BodyText"/>
        <w:spacing w:after="0"/>
        <w:jc w:val="left"/>
      </w:pPr>
      <w:r w:rsidRPr="00ED25C1">
        <w:t xml:space="preserve">Cape Cod National Seashore seeks a concessioner who </w:t>
      </w:r>
      <w:r w:rsidR="000B65F3" w:rsidRPr="00ED25C1">
        <w:t>will protect</w:t>
      </w:r>
      <w:r w:rsidR="00FF7A4D" w:rsidRPr="00ED25C1">
        <w:t xml:space="preserve"> the resources of the </w:t>
      </w:r>
      <w:r w:rsidR="000B65F3" w:rsidRPr="00ED25C1">
        <w:t>park</w:t>
      </w:r>
      <w:r w:rsidRPr="00ED25C1">
        <w:t xml:space="preserve">, notably in the areas of conserving energy, reducing greenhouse gas emissions, purchasing environmentally preferable products, minimizing solid waste, recycling, and other proactive climate-friendly behavior.  </w:t>
      </w:r>
      <w:r w:rsidR="00265D3F" w:rsidRPr="00ED25C1">
        <w:t xml:space="preserve">The National Park Service’s Climate Friendly Parks program supports environmentally sustainable practices in parks. Cape Cod National Seashore is implementing its dedication to environmental sustainability through the actions described in the </w:t>
      </w:r>
      <w:r w:rsidR="00265D3F" w:rsidRPr="00ED25C1">
        <w:rPr>
          <w:i/>
        </w:rPr>
        <w:t>Climate Friendly Parks Cape Cod National Seashore Action Plan</w:t>
      </w:r>
      <w:r w:rsidR="00265D3F" w:rsidRPr="00ED25C1">
        <w:t xml:space="preserve"> (</w:t>
      </w:r>
      <w:hyperlink r:id="rId13" w:history="1">
        <w:r w:rsidR="000C5E86" w:rsidRPr="00ED25C1">
          <w:rPr>
            <w:rStyle w:val="Hyperlink"/>
          </w:rPr>
          <w:t>https://www.nps.gov/subjects/climatechange/upload/CACO_CFP_Action_Plan_508Compliant.pdf</w:t>
        </w:r>
      </w:hyperlink>
      <w:r w:rsidR="00265D3F" w:rsidRPr="00ED25C1">
        <w:t xml:space="preserve">). </w:t>
      </w:r>
    </w:p>
    <w:p w14:paraId="46CCE7BB" w14:textId="77777777" w:rsidR="00265D3F" w:rsidRPr="00ED25C1" w:rsidRDefault="00265D3F" w:rsidP="00265D3F">
      <w:pPr>
        <w:pStyle w:val="BodyText"/>
        <w:spacing w:after="0"/>
        <w:jc w:val="left"/>
      </w:pPr>
    </w:p>
    <w:p w14:paraId="3DE2D7BC" w14:textId="77777777" w:rsidR="00265D3F" w:rsidRPr="00ED25C1" w:rsidRDefault="00265D3F" w:rsidP="00265D3F">
      <w:pPr>
        <w:pStyle w:val="BodyText"/>
        <w:spacing w:after="0"/>
        <w:jc w:val="left"/>
      </w:pPr>
    </w:p>
    <w:p w14:paraId="427B293A" w14:textId="77777777" w:rsidR="00265D3F" w:rsidRPr="00ED25C1" w:rsidRDefault="00265D3F" w:rsidP="00265D3F">
      <w:pPr>
        <w:pStyle w:val="BodyText"/>
        <w:spacing w:after="0"/>
        <w:jc w:val="left"/>
        <w:rPr>
          <w:b/>
        </w:rPr>
      </w:pPr>
      <w:r w:rsidRPr="00ED25C1">
        <w:rPr>
          <w:b/>
        </w:rPr>
        <w:t>Principal Selection Factor 1: Minimize Energy Use and Transportation Emissions</w:t>
      </w:r>
    </w:p>
    <w:p w14:paraId="09E97F6C" w14:textId="77777777" w:rsidR="00265D3F" w:rsidRPr="00ED25C1" w:rsidRDefault="00265D3F" w:rsidP="00265D3F">
      <w:pPr>
        <w:pStyle w:val="BodyText"/>
        <w:spacing w:after="0"/>
        <w:jc w:val="left"/>
      </w:pPr>
      <w:r w:rsidRPr="00ED25C1">
        <w:t xml:space="preserve">Using no more than five (5) pages, including all text pictures, graphs, etc., describe how you will minimize greenhouse gas emissions and energy consumption generated by the concession operations under the Draft Contract (for example – minimize energy used by appliances, deliveries from vendors, commuting employees, etc.). Provide specific, measurable actions you propose to incorporate into your operations. </w:t>
      </w:r>
    </w:p>
    <w:p w14:paraId="5DCA148B" w14:textId="77777777" w:rsidR="00265D3F" w:rsidRPr="00ED25C1" w:rsidRDefault="00265D3F" w:rsidP="00265D3F">
      <w:pPr>
        <w:pStyle w:val="BodyText"/>
        <w:spacing w:after="0"/>
        <w:jc w:val="left"/>
      </w:pPr>
    </w:p>
    <w:p w14:paraId="2C830F2F" w14:textId="77777777" w:rsidR="00265D3F" w:rsidRDefault="00265D3F" w:rsidP="00265D3F">
      <w:pPr>
        <w:pStyle w:val="BodyText"/>
        <w:spacing w:after="0"/>
        <w:jc w:val="left"/>
      </w:pPr>
      <w:r w:rsidRPr="00ED25C1">
        <w:t xml:space="preserve">A better response might include plans to measure and improve performance over the term of the Draft </w:t>
      </w:r>
      <w:proofErr w:type="gramStart"/>
      <w:r w:rsidRPr="00ED25C1">
        <w:t>Contract, and</w:t>
      </w:r>
      <w:proofErr w:type="gramEnd"/>
      <w:r w:rsidRPr="00ED25C1">
        <w:t xml:space="preserve"> plans to reassess best practices as technology changes over the term of the Draft Contract.</w:t>
      </w:r>
      <w:r>
        <w:t xml:space="preserve"> </w:t>
      </w:r>
    </w:p>
    <w:p w14:paraId="3AEA4D20" w14:textId="77777777" w:rsidR="00265D3F" w:rsidRDefault="00265D3F" w:rsidP="00265D3F">
      <w:pPr>
        <w:pStyle w:val="BodyText"/>
        <w:spacing w:after="0"/>
        <w:jc w:val="left"/>
      </w:pPr>
    </w:p>
    <w:p w14:paraId="35C4F28A" w14:textId="77777777" w:rsidR="008C0E5A" w:rsidRPr="005311C8" w:rsidRDefault="008C0E5A" w:rsidP="00F82905"/>
    <w:p w14:paraId="196ED4E5" w14:textId="77777777" w:rsidR="008C0E5A" w:rsidRPr="005311C8" w:rsidRDefault="008C0E5A" w:rsidP="00F82905">
      <w:r w:rsidRPr="005311C8">
        <w:br w:type="page"/>
      </w:r>
    </w:p>
    <w:p w14:paraId="4BEA164E" w14:textId="77777777" w:rsidR="008C0E5A" w:rsidRPr="005311C8" w:rsidRDefault="008C0E5A" w:rsidP="00D72A8B">
      <w:pPr>
        <w:pStyle w:val="Heading2"/>
        <w:jc w:val="left"/>
        <w:rPr>
          <w:sz w:val="22"/>
          <w:szCs w:val="22"/>
        </w:rPr>
      </w:pPr>
      <w:r w:rsidRPr="005311C8">
        <w:lastRenderedPageBreak/>
        <w:t>PRINCIPAL SELECTION FACTOR 2. THE RESPONSIVENESS OF THE PROPOSAL TO THE OBJECTIVES, AS DESCRIBED IN THE PROSPECTUS, OF PROVIDING NECESSARY AND APPROPRIATE VISITOR SERVICES AT REASONABLE</w:t>
      </w:r>
      <w:r w:rsidRPr="005311C8">
        <w:rPr>
          <w:sz w:val="22"/>
          <w:szCs w:val="22"/>
        </w:rPr>
        <w:t xml:space="preserve"> RATES. (0 - 5 POINTS) </w:t>
      </w:r>
    </w:p>
    <w:p w14:paraId="3CEAB87F" w14:textId="77777777" w:rsidR="0014661F" w:rsidRDefault="0014661F" w:rsidP="0014661F">
      <w:pPr>
        <w:spacing w:after="0"/>
        <w:jc w:val="left"/>
      </w:pPr>
      <w:r w:rsidRPr="00124442">
        <w:rPr>
          <w:i/>
        </w:rPr>
        <w:t>Note to Offeror:</w:t>
      </w:r>
      <w:r w:rsidRPr="00C92597">
        <w:t xml:space="preserve"> </w:t>
      </w:r>
      <w:r>
        <w:t>Principal Selection Factor 2 is focused on the</w:t>
      </w:r>
      <w:r>
        <w:rPr>
          <w:b/>
          <w:i/>
        </w:rPr>
        <w:t xml:space="preserve"> overall food and beverage service concept and incorporating visitor feedback into operations</w:t>
      </w:r>
      <w:r>
        <w:t xml:space="preserve">. Avoid overlap between your response here and your response to Secondary Selection Factor 2, which focuses on providing healthy and </w:t>
      </w:r>
      <w:proofErr w:type="gramStart"/>
      <w:r>
        <w:t>sustainably-sourced</w:t>
      </w:r>
      <w:proofErr w:type="gramEnd"/>
      <w:r>
        <w:t xml:space="preserve"> menu items.</w:t>
      </w:r>
    </w:p>
    <w:p w14:paraId="6000C8EE" w14:textId="77777777" w:rsidR="0014661F" w:rsidRDefault="0014661F" w:rsidP="00B2726D">
      <w:pPr>
        <w:pStyle w:val="Heading3"/>
      </w:pPr>
    </w:p>
    <w:p w14:paraId="42F5F227" w14:textId="77777777" w:rsidR="00C55637" w:rsidRDefault="008C0E5A" w:rsidP="00C55637">
      <w:pPr>
        <w:pStyle w:val="Heading3"/>
      </w:pPr>
      <w:r w:rsidRPr="005311C8">
        <w:t>Service Objectives:</w:t>
      </w:r>
      <w:r w:rsidR="00C55637">
        <w:t xml:space="preserve"> Visitor Satisfaction with Concession Operations</w:t>
      </w:r>
    </w:p>
    <w:p w14:paraId="6E668241" w14:textId="70578FA4" w:rsidR="008C0E5A" w:rsidRPr="00ED25C1" w:rsidRDefault="00C55637" w:rsidP="00AC32BC">
      <w:r w:rsidRPr="00ED25C1">
        <w:t xml:space="preserve">Cape Cod National Seashore attracts over 4 million visitors from local communities and travelers from around the world. Herring Cove is a key visitor destination in the park and is a gathering place for visitors to enjoy traditional Cape Cod experiences including whale watching, bike riding, walking, sunsets, and campfires.  Herring Cove Snack Bar provides the only food and beverage services available to visitors at Herring Cove Beach.  As a National Park Service partner, the concessioner at Herring Cove Snack Bar provides necessary and appropriate food and beverage services </w:t>
      </w:r>
      <w:proofErr w:type="gramStart"/>
      <w:r w:rsidRPr="00ED25C1">
        <w:t>and also</w:t>
      </w:r>
      <w:proofErr w:type="gramEnd"/>
      <w:r w:rsidRPr="00ED25C1">
        <w:t xml:space="preserve"> plays an important role in helping the park enhance the overall visitor experience at Herring Cove.</w:t>
      </w:r>
    </w:p>
    <w:p w14:paraId="719795CE" w14:textId="77777777" w:rsidR="00096A03" w:rsidRPr="00ED25C1" w:rsidRDefault="00096A03" w:rsidP="00096A03">
      <w:pPr>
        <w:spacing w:after="0"/>
        <w:jc w:val="left"/>
        <w:rPr>
          <w:b/>
        </w:rPr>
      </w:pPr>
      <w:r w:rsidRPr="00ED25C1">
        <w:rPr>
          <w:b/>
        </w:rPr>
        <w:t>Principal Selection Factor 2: Food and Beverage Service Concept and Incorporating Visitor Feedback</w:t>
      </w:r>
    </w:p>
    <w:p w14:paraId="5F5AFB77" w14:textId="77777777" w:rsidR="00096A03" w:rsidRPr="00ED25C1" w:rsidRDefault="00096A03" w:rsidP="00096A03">
      <w:pPr>
        <w:spacing w:after="0"/>
        <w:jc w:val="left"/>
      </w:pPr>
      <w:r w:rsidRPr="00ED25C1">
        <w:t xml:space="preserve">Using no more than five (5) pages, including all text, pictures, graphs, etc., describe your proposed food and beverage service concept for Herring Cove Snack Bar and how you will gather and incorporate feedback from park visitors to ensure that you continually provide high quality services.  </w:t>
      </w:r>
    </w:p>
    <w:p w14:paraId="406DF958" w14:textId="77777777" w:rsidR="00096A03" w:rsidRPr="00ED25C1" w:rsidRDefault="00096A03" w:rsidP="00096A03">
      <w:pPr>
        <w:spacing w:after="0"/>
        <w:jc w:val="left"/>
      </w:pPr>
    </w:p>
    <w:p w14:paraId="56037B23" w14:textId="77777777" w:rsidR="00096A03" w:rsidRPr="00ED25C1" w:rsidRDefault="00096A03" w:rsidP="00096A03">
      <w:pPr>
        <w:spacing w:after="0"/>
        <w:jc w:val="left"/>
      </w:pPr>
      <w:r w:rsidRPr="00ED25C1">
        <w:t xml:space="preserve">Include information about how your operations will incorporate traditional Cape Cod experiences, as appropriate, and support the overall visitor experience at Herring Cove. Where possible, please provide specific, measurable actions you propose to incorporate into your operations. </w:t>
      </w:r>
    </w:p>
    <w:p w14:paraId="5E97C335" w14:textId="77777777" w:rsidR="00096A03" w:rsidRPr="00ED25C1" w:rsidRDefault="00096A03" w:rsidP="00096A03">
      <w:pPr>
        <w:spacing w:after="0"/>
        <w:jc w:val="left"/>
      </w:pPr>
    </w:p>
    <w:p w14:paraId="7F28ABC1" w14:textId="6B22EA3B" w:rsidR="00096A03" w:rsidRDefault="00096A03" w:rsidP="00096A03">
      <w:pPr>
        <w:spacing w:after="0"/>
        <w:jc w:val="left"/>
      </w:pPr>
      <w:r w:rsidRPr="00ED25C1">
        <w:t>A better response might include plans for when and how new products and menu items will be chosen; how you propose to research emerging trends; and how you will set goals and measure performance for continuous improvement over the term of the Draft Contract.</w:t>
      </w:r>
    </w:p>
    <w:p w14:paraId="6D9FE23C" w14:textId="77777777" w:rsidR="008C0E5A" w:rsidRPr="005311C8" w:rsidRDefault="008C0E5A" w:rsidP="00F82905"/>
    <w:p w14:paraId="29B703EC" w14:textId="7D07ACF6" w:rsidR="008C0E5A" w:rsidRPr="005311C8" w:rsidRDefault="008C0E5A" w:rsidP="00B2726D">
      <w:pPr>
        <w:pStyle w:val="Heading3"/>
      </w:pPr>
    </w:p>
    <w:p w14:paraId="21033C94" w14:textId="339C14E6" w:rsidR="3FBD50EB" w:rsidRDefault="3FBD50EB" w:rsidP="3FBD50EB"/>
    <w:p w14:paraId="6D1E2C67" w14:textId="1002DB27" w:rsidR="00547D6C" w:rsidRPr="00547D6C" w:rsidRDefault="00670DBC" w:rsidP="009E7E6A">
      <w:r>
        <w:br w:type="page"/>
      </w:r>
    </w:p>
    <w:p w14:paraId="399A6A0C" w14:textId="77777777" w:rsidR="008C0E5A" w:rsidRPr="005311C8" w:rsidRDefault="008C0E5A" w:rsidP="00D72A8B">
      <w:pPr>
        <w:pStyle w:val="Heading2"/>
        <w:jc w:val="left"/>
      </w:pPr>
      <w:r w:rsidRPr="005311C8">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73E3274C" w14:textId="7181B1A3" w:rsidR="008C0E5A" w:rsidRPr="003C5472" w:rsidRDefault="008C0E5A" w:rsidP="00D72A8B">
      <w:pPr>
        <w:jc w:val="left"/>
        <w:rPr>
          <w:b/>
          <w:i/>
        </w:rPr>
      </w:pPr>
      <w:r w:rsidRPr="003C5472">
        <w:rPr>
          <w:b/>
          <w:i/>
        </w:rPr>
        <w:t>Note to Offeror</w:t>
      </w:r>
      <w:r w:rsidRPr="003C5472">
        <w:rPr>
          <w:i/>
        </w:rPr>
        <w:t>:</w:t>
      </w:r>
      <w:r w:rsidR="008F3911">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C5C0E">
        <w:rPr>
          <w:i/>
        </w:rPr>
        <w:t xml:space="preserve"> </w:t>
      </w:r>
      <w:r w:rsidR="00CC5C0E" w:rsidRPr="00173DDC">
        <w:rPr>
          <w:i/>
        </w:rPr>
        <w:t>or the Offeror was formed recently and has no financial or operating history</w:t>
      </w:r>
      <w:r w:rsidR="00CC5C0E">
        <w:rPr>
          <w:i/>
        </w:rPr>
        <w:t>,</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346E03CF"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8F3911">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8F3911">
        <w:t xml:space="preserve">  </w:t>
      </w:r>
    </w:p>
    <w:p w14:paraId="6F7FD9FA" w14:textId="77777777"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8F3911">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26201E">
      <w:pPr>
        <w:pStyle w:val="ListParagraph"/>
        <w:numPr>
          <w:ilvl w:val="0"/>
          <w:numId w:val="11"/>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415AB28C" w14:textId="77777777"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8F3911">
        <w:t xml:space="preserve">  </w:t>
      </w:r>
      <w:r w:rsidRPr="005311C8">
        <w:t>Describe in detail how these relationships will work formally and in practice.</w:t>
      </w:r>
      <w:r w:rsidR="008F3911">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72B481D6" w:rsidR="00BC4BD1" w:rsidRDefault="00BC4BD1" w:rsidP="00F82905">
      <w:r>
        <w:t>If the Offeror is not yet formed,</w:t>
      </w:r>
      <w:r w:rsidR="00CC5C0E">
        <w:t xml:space="preserve"> or the Offeror was formed recently and has no financial or operating history,</w:t>
      </w:r>
      <w:r>
        <w:t xml:space="preserve"> submit a Business Organization Information form for each Offeror-Guarantor.</w:t>
      </w:r>
    </w:p>
    <w:p w14:paraId="1F4D8125" w14:textId="4F3B5DD6" w:rsidR="00BB36EF" w:rsidRPr="00765A0B" w:rsidRDefault="00BB36EF" w:rsidP="00765A0B">
      <w:pPr>
        <w:pStyle w:val="Heading3"/>
        <w:jc w:val="left"/>
      </w:pPr>
      <w:r w:rsidRPr="00765A0B">
        <w:t>Subfactor 3(</w:t>
      </w:r>
      <w:r w:rsidR="002733CF">
        <w:t>a</w:t>
      </w:r>
      <w:r w:rsidRPr="00765A0B">
        <w:t xml:space="preserve">). Operational Experience </w:t>
      </w:r>
    </w:p>
    <w:p w14:paraId="7B601F10" w14:textId="77777777" w:rsidR="00BB36EF" w:rsidRDefault="00BB36EF" w:rsidP="00BB36EF">
      <w:r>
        <w:t xml:space="preserve">Using no more than </w:t>
      </w:r>
      <w:r w:rsidRPr="001E5C05">
        <w:t>3</w:t>
      </w:r>
      <w:r>
        <w:t xml:space="preserve"> pages, including all text, pictures, graphs, etc.:</w:t>
      </w:r>
    </w:p>
    <w:p w14:paraId="10AEF6A5" w14:textId="11928A47" w:rsidR="00850510" w:rsidRPr="00B071BA" w:rsidRDefault="00BB36EF" w:rsidP="00850510">
      <w:pPr>
        <w:jc w:val="left"/>
      </w:pPr>
      <w:r w:rsidRPr="00B071BA">
        <w:t xml:space="preserve">Describe </w:t>
      </w:r>
      <w:r w:rsidRPr="00ED25C1">
        <w:t>two</w:t>
      </w:r>
      <w:r w:rsidRPr="00B071BA">
        <w:t xml:space="preserve"> examples of the experience of the Offeror in the operation and management of </w:t>
      </w:r>
      <w:r w:rsidR="00EB7760" w:rsidRPr="00B071BA">
        <w:t>Food and Beverage Services</w:t>
      </w:r>
      <w:r w:rsidRPr="00B071BA">
        <w:t xml:space="preserve"> similar in scope and scale to those required by the Draft Contract. </w:t>
      </w:r>
      <w:r w:rsidR="00850510" w:rsidRPr="00B071BA">
        <w:t xml:space="preserve">The Service will accept one example of an operation that provides each of the types of services in lieu of separate examples; however, the Offeror </w:t>
      </w:r>
      <w:r w:rsidR="00850510" w:rsidRPr="00B071BA">
        <w:lastRenderedPageBreak/>
        <w:t xml:space="preserve">must clearly identify and describe how the example addresses each of the services. If the Offeror operates multiple outlets as part of a larger operational area (e.g., a large contract, resort holding, etc.), they must select one distinct outlet to use as an example, not all outlets within that operational area. </w:t>
      </w:r>
      <w:bookmarkStart w:id="0" w:name="_Hlk162335103"/>
      <w:r w:rsidR="00850510" w:rsidRPr="00B071BA">
        <w:t xml:space="preserve">The Service prefers examples that demonstrate experience within the last five years.   </w:t>
      </w:r>
    </w:p>
    <w:bookmarkEnd w:id="0"/>
    <w:p w14:paraId="68294879" w14:textId="3E45A3F0" w:rsidR="00850510" w:rsidRPr="00B071BA" w:rsidRDefault="00850510" w:rsidP="00850510">
      <w:pPr>
        <w:jc w:val="left"/>
      </w:pPr>
      <w:r w:rsidRPr="00B071BA">
        <w:t>If the Offeror is not yet in existence, the Offeror was formed recently and has no financial or operating history, or the Offeror relies on the experience of a related entity, such as an Offeror-Guarantor, explain how such experience will carry over to the Offeror entity directly and how that entity’s experience will benefit the Offeror’s operations.</w:t>
      </w:r>
      <w:r w:rsidRPr="00B071BA" w:rsidDel="007112E8">
        <w:t xml:space="preserve"> </w:t>
      </w:r>
      <w:r w:rsidRPr="00B071BA">
        <w:t xml:space="preserve">For each example discussed, provide the following information segmented by operating department. </w:t>
      </w:r>
    </w:p>
    <w:p w14:paraId="3194929D" w14:textId="12CE3FBF" w:rsidR="00BB36EF" w:rsidRDefault="00BB36EF" w:rsidP="00BB36EF">
      <w:r w:rsidRPr="00B071BA" w:rsidDel="007112E8">
        <w:t xml:space="preserve"> </w:t>
      </w:r>
      <w:r w:rsidRPr="00B071BA">
        <w:t xml:space="preserve">For each example discussed, provide the following information segmented by operating department. If an Offeror provides more than </w:t>
      </w:r>
      <w:r w:rsidRPr="00ED25C1">
        <w:t>two</w:t>
      </w:r>
      <w:r w:rsidRPr="00B071BA">
        <w:t xml:space="preserve"> examples of operational experience, the Service will evaluate only the first </w:t>
      </w:r>
      <w:r w:rsidRPr="00ED25C1">
        <w:t>two</w:t>
      </w:r>
      <w:r>
        <w:t xml:space="preserve"> examples.</w:t>
      </w:r>
    </w:p>
    <w:p w14:paraId="2BC956CC" w14:textId="77777777" w:rsidR="00BB36EF" w:rsidRDefault="00BB36EF" w:rsidP="00BB36EF">
      <w:r>
        <w:t xml:space="preserve">General Information </w:t>
      </w:r>
    </w:p>
    <w:p w14:paraId="661387B4" w14:textId="77777777" w:rsidR="00BB36EF" w:rsidRPr="00A4643D" w:rsidRDefault="00BB36EF" w:rsidP="00BB36EF">
      <w:pPr>
        <w:pStyle w:val="ListParagraph"/>
        <w:numPr>
          <w:ilvl w:val="0"/>
          <w:numId w:val="15"/>
        </w:numPr>
        <w:suppressAutoHyphens w:val="0"/>
        <w:spacing w:after="160" w:line="259" w:lineRule="auto"/>
        <w:contextualSpacing/>
      </w:pPr>
      <w:r w:rsidRPr="00A4643D">
        <w:t xml:space="preserve">Name and location of operation </w:t>
      </w:r>
    </w:p>
    <w:p w14:paraId="1649FC0E" w14:textId="77777777" w:rsidR="00BB36EF" w:rsidRPr="00A4643D" w:rsidRDefault="00BB36EF" w:rsidP="00BB36EF">
      <w:pPr>
        <w:pStyle w:val="ListParagraph"/>
        <w:numPr>
          <w:ilvl w:val="0"/>
          <w:numId w:val="15"/>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F575BA3" w14:textId="77777777" w:rsidR="00BB36EF" w:rsidRDefault="00BB36EF" w:rsidP="00BB36EF">
      <w:pPr>
        <w:pStyle w:val="ListParagraph"/>
        <w:numPr>
          <w:ilvl w:val="0"/>
          <w:numId w:val="15"/>
        </w:numPr>
        <w:suppressAutoHyphens w:val="0"/>
        <w:spacing w:after="160" w:line="259" w:lineRule="auto"/>
        <w:contextualSpacing/>
      </w:pPr>
      <w:r>
        <w:t xml:space="preserve">Time frame of experience, with dates </w:t>
      </w:r>
    </w:p>
    <w:p w14:paraId="456338AF" w14:textId="77777777" w:rsidR="00BB36EF" w:rsidRDefault="00BB36EF" w:rsidP="00BB36EF">
      <w:pPr>
        <w:pStyle w:val="ListParagraph"/>
        <w:numPr>
          <w:ilvl w:val="0"/>
          <w:numId w:val="15"/>
        </w:numPr>
        <w:suppressAutoHyphens w:val="0"/>
        <w:spacing w:after="160" w:line="259" w:lineRule="auto"/>
        <w:contextualSpacing/>
      </w:pPr>
      <w:r>
        <w:t xml:space="preserve">Description of services provided </w:t>
      </w:r>
    </w:p>
    <w:p w14:paraId="0A825B75" w14:textId="77777777" w:rsidR="00BB36EF" w:rsidRDefault="00BB36EF" w:rsidP="00BB36EF">
      <w:pPr>
        <w:pStyle w:val="ListParagraph"/>
        <w:numPr>
          <w:ilvl w:val="0"/>
          <w:numId w:val="15"/>
        </w:numPr>
        <w:suppressAutoHyphens w:val="0"/>
        <w:spacing w:after="160" w:line="259" w:lineRule="auto"/>
        <w:contextualSpacing/>
      </w:pPr>
      <w:r>
        <w:t xml:space="preserve">Annual gross receipts, by department if applicable, </w:t>
      </w:r>
      <w:r w:rsidRPr="009732D7">
        <w:t xml:space="preserve">for the most recent </w:t>
      </w:r>
      <w:r>
        <w:t xml:space="preserve">year/season </w:t>
      </w:r>
      <w:r w:rsidRPr="009732D7">
        <w:t>of operation in which the Offeror was involved with the business</w:t>
      </w:r>
    </w:p>
    <w:p w14:paraId="45FB4EBA" w14:textId="77777777" w:rsidR="00BB36EF" w:rsidRDefault="00BB36EF" w:rsidP="00BB36EF">
      <w:pPr>
        <w:pStyle w:val="ListParagraph"/>
        <w:numPr>
          <w:ilvl w:val="0"/>
          <w:numId w:val="15"/>
        </w:numPr>
        <w:suppressAutoHyphens w:val="0"/>
        <w:spacing w:after="160" w:line="259" w:lineRule="auto"/>
        <w:contextualSpacing/>
      </w:pPr>
      <w:r>
        <w:t xml:space="preserve">Operating season and hours </w:t>
      </w:r>
    </w:p>
    <w:p w14:paraId="55080A63" w14:textId="77777777" w:rsidR="00BB36EF" w:rsidRPr="00B6590A" w:rsidRDefault="00BB36EF" w:rsidP="00BB36EF">
      <w:pPr>
        <w:pStyle w:val="ListParagraph"/>
        <w:numPr>
          <w:ilvl w:val="0"/>
          <w:numId w:val="15"/>
        </w:numPr>
        <w:suppressAutoHyphens w:val="0"/>
        <w:spacing w:after="160" w:line="259" w:lineRule="auto"/>
        <w:contextualSpacing/>
      </w:pPr>
      <w:r>
        <w:t xml:space="preserve">Number of employees: </w:t>
      </w:r>
      <w:r w:rsidRPr="00B6590A">
        <w:t>full-time employees, part-time employees, and seasonal employees, segregated by peak and off-peak seasons</w:t>
      </w:r>
    </w:p>
    <w:p w14:paraId="3083697C" w14:textId="77777777" w:rsidR="00BB36EF" w:rsidRDefault="00BB36EF" w:rsidP="00BB36EF">
      <w:pPr>
        <w:pStyle w:val="ListParagraph"/>
        <w:numPr>
          <w:ilvl w:val="0"/>
          <w:numId w:val="15"/>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30C0962C" w14:textId="77777777" w:rsidR="00BB36EF" w:rsidRDefault="00BB36EF" w:rsidP="00BB36EF">
      <w:r>
        <w:t>Food and Beverage</w:t>
      </w:r>
    </w:p>
    <w:p w14:paraId="674DE914" w14:textId="77777777" w:rsidR="00BB36EF" w:rsidRDefault="00BB36EF" w:rsidP="00BB36EF">
      <w:pPr>
        <w:pStyle w:val="ListParagraph"/>
        <w:numPr>
          <w:ilvl w:val="0"/>
          <w:numId w:val="17"/>
        </w:numPr>
        <w:suppressAutoHyphens w:val="0"/>
        <w:spacing w:after="160" w:line="259" w:lineRule="auto"/>
        <w:contextualSpacing/>
      </w:pPr>
      <w:r>
        <w:t>Type of food service (grab and go, limited service, full service, fine dining, etc.)</w:t>
      </w:r>
    </w:p>
    <w:p w14:paraId="32F38EF7" w14:textId="77777777" w:rsidR="00BB36EF" w:rsidRDefault="00BB36EF" w:rsidP="00BB36EF">
      <w:pPr>
        <w:pStyle w:val="ListParagraph"/>
        <w:numPr>
          <w:ilvl w:val="0"/>
          <w:numId w:val="17"/>
        </w:numPr>
        <w:suppressAutoHyphens w:val="0"/>
        <w:spacing w:after="160" w:line="259" w:lineRule="auto"/>
        <w:contextualSpacing/>
      </w:pPr>
      <w:r>
        <w:t>Number of seats</w:t>
      </w:r>
    </w:p>
    <w:p w14:paraId="44C06662" w14:textId="77777777" w:rsidR="00BB36EF" w:rsidRDefault="00BB36EF" w:rsidP="00BB36EF">
      <w:pPr>
        <w:pStyle w:val="ListParagraph"/>
        <w:numPr>
          <w:ilvl w:val="0"/>
          <w:numId w:val="17"/>
        </w:numPr>
        <w:suppressAutoHyphens w:val="0"/>
        <w:spacing w:after="160" w:line="259" w:lineRule="auto"/>
        <w:contextualSpacing/>
      </w:pPr>
      <w:r>
        <w:t>Annual number of guests by meal period during most recent completed year/season</w:t>
      </w:r>
    </w:p>
    <w:p w14:paraId="2A196AF9" w14:textId="36CCA5A2" w:rsidR="008C0E5A" w:rsidRPr="005311C8" w:rsidRDefault="007B3625" w:rsidP="00015C59">
      <w:pPr>
        <w:pStyle w:val="Heading3"/>
        <w:spacing w:before="120"/>
      </w:pPr>
      <w:r>
        <w:rPr>
          <w:u w:val="single"/>
        </w:rPr>
        <w:t>Subfactor 3(</w:t>
      </w:r>
      <w:r w:rsidR="5BF19DC1" w:rsidRPr="5057A32B">
        <w:rPr>
          <w:u w:val="single"/>
        </w:rPr>
        <w:t>b</w:t>
      </w:r>
      <w:r w:rsidR="008C0E5A" w:rsidRPr="00AA2A9E">
        <w:rPr>
          <w:u w:val="single"/>
        </w:rPr>
        <w:t>)</w:t>
      </w:r>
      <w:r w:rsidR="008C0E5A" w:rsidRPr="00AA2A9E">
        <w:t>. Violations or Infractions</w:t>
      </w:r>
    </w:p>
    <w:p w14:paraId="2C29A6FA" w14:textId="77777777" w:rsidR="00871122"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p>
    <w:p w14:paraId="54F79A76" w14:textId="77777777" w:rsidR="00871122" w:rsidRDefault="00871122" w:rsidP="00D72A8B">
      <w:pPr>
        <w:jc w:val="left"/>
      </w:pPr>
      <w:r w:rsidRPr="00CC2699">
        <w:t xml:space="preserve">Using not more than </w:t>
      </w:r>
      <w:r w:rsidR="00114554">
        <w:t>f</w:t>
      </w:r>
      <w:r w:rsidR="00EB2795">
        <w:t>ive</w:t>
      </w:r>
      <w:r w:rsidRPr="00CC2699">
        <w:t xml:space="preserve"> pages, including text, pictures, and graphs, demonstrate your understanding of the</w:t>
      </w:r>
      <w:r>
        <w:t xml:space="preserve"> Service’s concern. </w:t>
      </w:r>
    </w:p>
    <w:p w14:paraId="39ED924F" w14:textId="765818B5" w:rsidR="00DB389F" w:rsidRDefault="00871122" w:rsidP="0026201E">
      <w:pPr>
        <w:pStyle w:val="ListParagraph"/>
        <w:numPr>
          <w:ilvl w:val="0"/>
          <w:numId w:val="4"/>
        </w:numPr>
      </w:pPr>
      <w:r w:rsidRPr="00DB389F">
        <w:t xml:space="preserve">Describe all </w:t>
      </w:r>
      <w:r w:rsidR="009A0D73" w:rsidRPr="00DB389F">
        <w:t>I</w:t>
      </w:r>
      <w:r w:rsidRPr="00DB389F">
        <w:t xml:space="preserve">nfractions that have occurred in in the past five years </w:t>
      </w:r>
      <w:r w:rsidR="00A8670E">
        <w:t xml:space="preserve">in your operations that are the same or </w:t>
      </w:r>
      <w:proofErr w:type="gramStart"/>
      <w:r w:rsidR="00A8670E">
        <w:t>similar to</w:t>
      </w:r>
      <w:proofErr w:type="gramEnd"/>
      <w:r w:rsidRPr="00DB389F">
        <w:t xml:space="preserve"> the services required</w:t>
      </w:r>
      <w:r w:rsidR="00621F2A">
        <w:t xml:space="preserve"> </w:t>
      </w:r>
      <w:r w:rsidR="00A8670E">
        <w:t>or authorized by</w:t>
      </w:r>
      <w:r w:rsidR="003C5472" w:rsidRPr="00DB389F">
        <w:t xml:space="preserve"> the Draft Contract.</w:t>
      </w:r>
    </w:p>
    <w:p w14:paraId="6A12BAB0" w14:textId="77777777" w:rsidR="00DB389F" w:rsidRDefault="00871122" w:rsidP="0026201E">
      <w:pPr>
        <w:pStyle w:val="ListParagraph"/>
        <w:numPr>
          <w:ilvl w:val="0"/>
          <w:numId w:val="4"/>
        </w:numPr>
      </w:pPr>
      <w:r w:rsidRPr="00DB389F">
        <w:t>Explain how</w:t>
      </w:r>
      <w:r w:rsidR="00627623" w:rsidRPr="00DB389F">
        <w:t xml:space="preserve"> you responded to </w:t>
      </w:r>
      <w:r w:rsidR="00703853">
        <w:t>each</w:t>
      </w:r>
      <w:r w:rsidR="00627623" w:rsidRPr="00DB389F">
        <w:t xml:space="preserve"> I</w:t>
      </w:r>
      <w:r w:rsidRPr="00DB389F">
        <w:t xml:space="preserve">nfraction, including actions you took </w:t>
      </w:r>
      <w:r w:rsidR="00627623" w:rsidRPr="00DB389F">
        <w:t>to prevent a recurrence of the I</w:t>
      </w:r>
      <w:r w:rsidRPr="00DB389F">
        <w:t>nfraction.</w:t>
      </w:r>
    </w:p>
    <w:p w14:paraId="6B90D18B" w14:textId="77777777" w:rsidR="00DB389F" w:rsidRDefault="00871122" w:rsidP="0026201E">
      <w:pPr>
        <w:pStyle w:val="ListParagraph"/>
        <w:numPr>
          <w:ilvl w:val="0"/>
          <w:numId w:val="4"/>
        </w:numPr>
      </w:pPr>
      <w:r w:rsidRPr="00DB389F">
        <w:t>List the Related Entities (as defined below) you considered in provi</w:t>
      </w:r>
      <w:r w:rsidR="003C5472" w:rsidRPr="00DB389F">
        <w:t>ding the foregoing information</w:t>
      </w:r>
      <w:r w:rsidR="00703853">
        <w:t>.</w:t>
      </w:r>
      <w:r w:rsidRPr="00DB389F">
        <w:t xml:space="preserve"> </w:t>
      </w:r>
    </w:p>
    <w:p w14:paraId="2DC3B902" w14:textId="77777777" w:rsidR="00871122" w:rsidRPr="00DB389F" w:rsidRDefault="00871122" w:rsidP="0026201E">
      <w:pPr>
        <w:pStyle w:val="ListParagraph"/>
        <w:numPr>
          <w:ilvl w:val="0"/>
          <w:numId w:val="4"/>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489D50C7" w14:textId="77777777" w:rsidR="00871122" w:rsidRDefault="00871122" w:rsidP="00D72A8B">
      <w:pPr>
        <w:jc w:val="left"/>
      </w:pPr>
      <w:r>
        <w:rPr>
          <w:i/>
        </w:rPr>
        <w:lastRenderedPageBreak/>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w:t>
      </w:r>
      <w:r w:rsidR="003C5472">
        <w:t>horized by the Draft Contract.</w:t>
      </w:r>
    </w:p>
    <w:p w14:paraId="5630ADF8" w14:textId="77777777" w:rsidR="002819DD" w:rsidRPr="002C7BEC" w:rsidRDefault="002819DD" w:rsidP="002819DD">
      <w:pPr>
        <w:pStyle w:val="NormalWeb"/>
        <w:rPr>
          <w:rFonts w:ascii="Frutiger LT Std 45 Light" w:hAnsi="Frutiger LT Std 45 Light"/>
          <w:sz w:val="20"/>
          <w:szCs w:val="20"/>
        </w:rPr>
      </w:pPr>
      <w:r w:rsidRPr="002C7BEC">
        <w:rPr>
          <w:rFonts w:ascii="Frutiger LT Std 45 Light" w:hAnsi="Frutiger LT Std 45 Light"/>
          <w:sz w:val="20"/>
          <w:szCs w:val="20"/>
        </w:rPr>
        <w:t xml:space="preserve">* Offeror will mean the Offeror; its affiliate, parent, subsidiary, and predecessor companies; other related business entities; and the Offeror's principals and employees (collectively, the "Business Entities"). </w:t>
      </w:r>
    </w:p>
    <w:p w14:paraId="054A82A3" w14:textId="72260664" w:rsidR="00BB36EF" w:rsidRPr="00765A0B" w:rsidRDefault="00BB36EF" w:rsidP="00765A0B">
      <w:pPr>
        <w:pStyle w:val="Heading3"/>
        <w:spacing w:before="120"/>
        <w:rPr>
          <w:u w:val="single"/>
        </w:rPr>
      </w:pPr>
      <w:r w:rsidRPr="00765A0B">
        <w:rPr>
          <w:u w:val="single"/>
        </w:rPr>
        <w:t>Subfactor 3(</w:t>
      </w:r>
      <w:r w:rsidR="5CC66D2C" w:rsidRPr="5057A32B">
        <w:rPr>
          <w:u w:val="single"/>
        </w:rPr>
        <w:t>c</w:t>
      </w:r>
      <w:r w:rsidRPr="00765A0B">
        <w:rPr>
          <w:u w:val="single"/>
        </w:rPr>
        <w:t>). Employee Recruitment, Training and Retention Experience</w:t>
      </w:r>
    </w:p>
    <w:p w14:paraId="21DE09FA" w14:textId="25A53617" w:rsidR="00BB36EF" w:rsidRDefault="00BB36EF" w:rsidP="00BB36EF">
      <w:r>
        <w:t xml:space="preserve">Using no more than </w:t>
      </w:r>
      <w:r w:rsidRPr="00BE633C">
        <w:t>2</w:t>
      </w:r>
      <w:r>
        <w:t xml:space="preserve"> pages, including all text, pictures, graphs, etc.:</w:t>
      </w:r>
    </w:p>
    <w:p w14:paraId="2976490F" w14:textId="6DAAF9C7" w:rsidR="00BB36EF" w:rsidRDefault="00BB36EF" w:rsidP="00BB36EF">
      <w:r>
        <w:t>Describe the experience of the Offeror, the Offeror-Guarantor(s) if the Offeror is not yet in existence, or a related entity if  Offeror relies on the experience of said related entity, in preparing staff with necessary the information and training needed to live and work in a remote</w:t>
      </w:r>
      <w:r w:rsidR="75CDEF42">
        <w:t>,</w:t>
      </w:r>
      <w:r>
        <w:t xml:space="preserve"> high cost of living area</w:t>
      </w:r>
      <w:r w:rsidR="352E7A6B">
        <w:t xml:space="preserve"> </w:t>
      </w:r>
      <w:r>
        <w:t xml:space="preserve">and how the Offeror will apply this experience to the Draft Contract. </w:t>
      </w:r>
    </w:p>
    <w:p w14:paraId="50CA41F1" w14:textId="2133FBFB" w:rsidR="002C7BEC" w:rsidRDefault="002C7BEC" w:rsidP="00F82905">
      <w:pPr>
        <w:sectPr w:rsidR="002C7BEC" w:rsidSect="006C675F">
          <w:headerReference w:type="default" r:id="rId14"/>
          <w:pgSz w:w="12240" w:h="15840" w:code="1"/>
          <w:pgMar w:top="1354" w:right="1152" w:bottom="0" w:left="1440" w:header="720" w:footer="720" w:gutter="0"/>
          <w:cols w:space="720"/>
        </w:sectPr>
      </w:pPr>
    </w:p>
    <w:p w14:paraId="26C92A73" w14:textId="18E4CC11" w:rsidR="00E36FFA" w:rsidRPr="0043278D" w:rsidRDefault="00402D53" w:rsidP="00E36FFA">
      <w:pPr>
        <w:pStyle w:val="Heading1"/>
        <w:spacing w:after="0" w:line="205" w:lineRule="exact"/>
        <w:rPr>
          <w:rFonts w:cs="Arial"/>
          <w:sz w:val="18"/>
          <w:szCs w:val="18"/>
        </w:rPr>
      </w:pPr>
      <w:r w:rsidRPr="0043278D">
        <w:rPr>
          <w:noProof/>
        </w:rPr>
        <w:lastRenderedPageBreak/>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Pr="0043278D">
        <w:rPr>
          <w:noProof/>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29590" cy="685165"/>
                    </a:xfrm>
                    <a:prstGeom prst="rect">
                      <a:avLst/>
                    </a:prstGeom>
                  </pic:spPr>
                </pic:pic>
              </a:graphicData>
            </a:graphic>
          </wp:anchor>
        </w:drawing>
      </w:r>
      <w:r w:rsidR="00E36FFA" w:rsidRPr="0043278D">
        <w:rPr>
          <w:rFonts w:cs="Arial"/>
          <w:sz w:val="18"/>
          <w:szCs w:val="18"/>
        </w:rPr>
        <w:t>BUSINESS ORGANIZATION INFORMATION</w:t>
      </w:r>
    </w:p>
    <w:p w14:paraId="0E6E4F9B" w14:textId="77777777" w:rsidR="0086534F" w:rsidRPr="0043278D" w:rsidRDefault="00E36FFA" w:rsidP="0086534F">
      <w:pPr>
        <w:spacing w:before="2" w:after="0"/>
        <w:ind w:left="2546" w:right="2540"/>
        <w:jc w:val="center"/>
        <w:rPr>
          <w:rFonts w:cs="Arial"/>
          <w:b/>
          <w:sz w:val="18"/>
          <w:szCs w:val="18"/>
        </w:rPr>
      </w:pPr>
      <w:r w:rsidRPr="0043278D">
        <w:rPr>
          <w:rFonts w:cs="Arial"/>
          <w:b/>
          <w:sz w:val="18"/>
          <w:szCs w:val="18"/>
        </w:rPr>
        <w:t>Corporation, Limited Liability Company, Partnership,</w:t>
      </w:r>
      <w:r w:rsidR="0086534F" w:rsidRPr="0043278D">
        <w:rPr>
          <w:rFonts w:cs="Arial"/>
          <w:b/>
          <w:sz w:val="18"/>
          <w:szCs w:val="18"/>
        </w:rPr>
        <w:t xml:space="preserve"> or Joint Venture</w:t>
      </w:r>
    </w:p>
    <w:p w14:paraId="38F0964C" w14:textId="77777777" w:rsidR="0056417D" w:rsidRPr="0043278D" w:rsidRDefault="0086534F" w:rsidP="00E36FFA">
      <w:pPr>
        <w:spacing w:before="2"/>
        <w:ind w:left="2546" w:right="2540"/>
        <w:jc w:val="center"/>
        <w:rPr>
          <w:rFonts w:cs="Arial"/>
          <w:sz w:val="18"/>
          <w:szCs w:val="18"/>
        </w:rPr>
      </w:pPr>
      <w:r w:rsidRPr="0043278D">
        <w:rPr>
          <w:rFonts w:cs="Arial"/>
          <w:b/>
          <w:sz w:val="18"/>
          <w:szCs w:val="18"/>
        </w:rPr>
        <w:t>(Principal Selection Factor 3)</w:t>
      </w:r>
      <w:r w:rsidR="00E36FFA" w:rsidRPr="0043278D">
        <w:rPr>
          <w:rFonts w:cs="Arial"/>
          <w:b/>
          <w:sz w:val="18"/>
          <w:szCs w:val="18"/>
        </w:rPr>
        <w:t xml:space="preserve"> </w:t>
      </w:r>
    </w:p>
    <w:p w14:paraId="00C2A2CD" w14:textId="77777777" w:rsidR="00E36FFA" w:rsidRPr="0043278D" w:rsidRDefault="00E36FFA" w:rsidP="00E36FFA">
      <w:pPr>
        <w:pStyle w:val="BodyText"/>
        <w:spacing w:before="95"/>
        <w:ind w:left="152" w:right="152"/>
        <w:jc w:val="center"/>
        <w:rPr>
          <w:rFonts w:cs="Arial"/>
          <w:sz w:val="18"/>
          <w:szCs w:val="18"/>
        </w:rPr>
      </w:pPr>
      <w:r w:rsidRPr="0043278D">
        <w:rPr>
          <w:rFonts w:cs="Arial"/>
          <w:b/>
          <w:sz w:val="18"/>
          <w:szCs w:val="18"/>
        </w:rPr>
        <w:t xml:space="preserve">Note: </w:t>
      </w:r>
      <w:r w:rsidRPr="0043278D">
        <w:rPr>
          <w:rFonts w:cs="Arial"/>
          <w:sz w:val="18"/>
          <w:szCs w:val="18"/>
        </w:rPr>
        <w:t>Either a Form 10-357A or Form 10-357B is completed for each proposal, depending on the nature of ownership of the company.</w:t>
      </w:r>
    </w:p>
    <w:p w14:paraId="45EC46FF" w14:textId="77777777" w:rsidR="00E36FFA" w:rsidRPr="0043278D" w:rsidRDefault="00E36FFA" w:rsidP="00E36FFA">
      <w:pPr>
        <w:spacing w:before="1"/>
        <w:ind w:left="152" w:right="150"/>
        <w:jc w:val="center"/>
        <w:rPr>
          <w:i/>
          <w:sz w:val="18"/>
        </w:rPr>
      </w:pPr>
      <w:r w:rsidRPr="0043278D">
        <w:rPr>
          <w:i/>
          <w:sz w:val="18"/>
        </w:rPr>
        <w:t xml:space="preserve">Complete separate form for the submitting business entity and </w:t>
      </w:r>
      <w:proofErr w:type="gramStart"/>
      <w:r w:rsidRPr="0043278D">
        <w:rPr>
          <w:i/>
          <w:sz w:val="18"/>
        </w:rPr>
        <w:t>any and all</w:t>
      </w:r>
      <w:proofErr w:type="gramEnd"/>
      <w:r w:rsidRPr="0043278D">
        <w:rPr>
          <w:i/>
          <w:sz w:val="18"/>
        </w:rPr>
        <w:t xml:space="preserve">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7D6AF0" w:rsidRPr="0043278D" w14:paraId="4A5576FF" w14:textId="77777777" w:rsidTr="007D6AF0">
        <w:trPr>
          <w:trHeight w:val="606"/>
        </w:trPr>
        <w:tc>
          <w:tcPr>
            <w:tcW w:w="3235" w:type="dxa"/>
          </w:tcPr>
          <w:p w14:paraId="21847467" w14:textId="5ACA5F2B"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 xml:space="preserve">Name of Individual and Tradename, if </w:t>
            </w:r>
            <w:r w:rsidR="00742C90" w:rsidRPr="0043278D">
              <w:rPr>
                <w:rFonts w:ascii="Frutiger LT Std 45 Light" w:hAnsi="Frutiger LT Std 45 Light"/>
                <w:b/>
                <w:sz w:val="18"/>
              </w:rPr>
              <w:t>any</w:t>
            </w:r>
          </w:p>
        </w:tc>
        <w:tc>
          <w:tcPr>
            <w:tcW w:w="7560" w:type="dxa"/>
          </w:tcPr>
          <w:p w14:paraId="717255E0" w14:textId="77777777" w:rsidR="007D6AF0" w:rsidRPr="0043278D" w:rsidRDefault="007D6AF0">
            <w:pPr>
              <w:pStyle w:val="TableParagraph"/>
              <w:rPr>
                <w:rFonts w:ascii="Frutiger LT Std 45 Light" w:hAnsi="Frutiger LT Std 45 Light"/>
                <w:b/>
                <w:sz w:val="18"/>
              </w:rPr>
            </w:pPr>
          </w:p>
        </w:tc>
      </w:tr>
      <w:tr w:rsidR="007D6AF0" w:rsidRPr="0043278D" w14:paraId="0A7B683D" w14:textId="77777777" w:rsidTr="007D6AF0">
        <w:trPr>
          <w:trHeight w:val="606"/>
        </w:trPr>
        <w:tc>
          <w:tcPr>
            <w:tcW w:w="3235" w:type="dxa"/>
          </w:tcPr>
          <w:p w14:paraId="4BC301F5"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Address</w:t>
            </w:r>
          </w:p>
        </w:tc>
        <w:tc>
          <w:tcPr>
            <w:tcW w:w="7560" w:type="dxa"/>
          </w:tcPr>
          <w:p w14:paraId="132EEE5F" w14:textId="77777777" w:rsidR="007D6AF0" w:rsidRPr="0043278D" w:rsidRDefault="007D6AF0">
            <w:pPr>
              <w:pStyle w:val="TableParagraph"/>
              <w:rPr>
                <w:rFonts w:ascii="Frutiger LT Std 45 Light" w:hAnsi="Frutiger LT Std 45 Light"/>
                <w:b/>
                <w:sz w:val="18"/>
              </w:rPr>
            </w:pPr>
          </w:p>
        </w:tc>
      </w:tr>
      <w:tr w:rsidR="007D6AF0" w:rsidRPr="0043278D" w14:paraId="40BC47A0" w14:textId="77777777" w:rsidTr="007D6AF0">
        <w:trPr>
          <w:trHeight w:val="606"/>
        </w:trPr>
        <w:tc>
          <w:tcPr>
            <w:tcW w:w="3235" w:type="dxa"/>
          </w:tcPr>
          <w:p w14:paraId="3B5AA8B4"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Telephone Number</w:t>
            </w:r>
          </w:p>
        </w:tc>
        <w:tc>
          <w:tcPr>
            <w:tcW w:w="7560" w:type="dxa"/>
          </w:tcPr>
          <w:p w14:paraId="2006D23E" w14:textId="77777777" w:rsidR="007D6AF0" w:rsidRPr="0043278D" w:rsidRDefault="007D6AF0">
            <w:pPr>
              <w:pStyle w:val="TableParagraph"/>
              <w:rPr>
                <w:rFonts w:ascii="Frutiger LT Std 45 Light" w:hAnsi="Frutiger LT Std 45 Light"/>
                <w:b/>
                <w:sz w:val="18"/>
              </w:rPr>
            </w:pPr>
          </w:p>
        </w:tc>
      </w:tr>
      <w:tr w:rsidR="007D6AF0" w:rsidRPr="0043278D" w14:paraId="799D1295" w14:textId="77777777" w:rsidTr="007D6AF0">
        <w:trPr>
          <w:trHeight w:val="606"/>
        </w:trPr>
        <w:tc>
          <w:tcPr>
            <w:tcW w:w="3235" w:type="dxa"/>
          </w:tcPr>
          <w:p w14:paraId="12149A52"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Fax Number</w:t>
            </w:r>
          </w:p>
        </w:tc>
        <w:tc>
          <w:tcPr>
            <w:tcW w:w="7560" w:type="dxa"/>
          </w:tcPr>
          <w:p w14:paraId="3B71036C" w14:textId="77777777" w:rsidR="007D6AF0" w:rsidRPr="0043278D" w:rsidRDefault="007D6AF0">
            <w:pPr>
              <w:pStyle w:val="TableParagraph"/>
              <w:rPr>
                <w:rFonts w:ascii="Frutiger LT Std 45 Light" w:hAnsi="Frutiger LT Std 45 Light"/>
                <w:b/>
                <w:sz w:val="18"/>
              </w:rPr>
            </w:pPr>
          </w:p>
        </w:tc>
      </w:tr>
      <w:tr w:rsidR="007D6AF0" w:rsidRPr="0043278D" w14:paraId="79540F36" w14:textId="77777777" w:rsidTr="007D6AF0">
        <w:trPr>
          <w:trHeight w:val="606"/>
        </w:trPr>
        <w:tc>
          <w:tcPr>
            <w:tcW w:w="3235" w:type="dxa"/>
          </w:tcPr>
          <w:p w14:paraId="19DEE1DB"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Email Address</w:t>
            </w:r>
          </w:p>
        </w:tc>
        <w:tc>
          <w:tcPr>
            <w:tcW w:w="7560" w:type="dxa"/>
          </w:tcPr>
          <w:p w14:paraId="168B4EA0" w14:textId="77777777" w:rsidR="007D6AF0" w:rsidRPr="0043278D" w:rsidRDefault="007D6AF0">
            <w:pPr>
              <w:pStyle w:val="TableParagraph"/>
              <w:rPr>
                <w:rFonts w:ascii="Frutiger LT Std 45 Light" w:hAnsi="Frutiger LT Std 45 Light"/>
                <w:b/>
                <w:sz w:val="18"/>
              </w:rPr>
            </w:pPr>
          </w:p>
        </w:tc>
      </w:tr>
      <w:tr w:rsidR="007D6AF0" w:rsidRPr="0043278D" w14:paraId="06C70CE9" w14:textId="77777777" w:rsidTr="007D6AF0">
        <w:trPr>
          <w:trHeight w:val="606"/>
        </w:trPr>
        <w:tc>
          <w:tcPr>
            <w:tcW w:w="3235" w:type="dxa"/>
          </w:tcPr>
          <w:p w14:paraId="28D88893" w14:textId="20B1D7D4"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 xml:space="preserve">Contact Person </w:t>
            </w:r>
          </w:p>
        </w:tc>
        <w:tc>
          <w:tcPr>
            <w:tcW w:w="7560" w:type="dxa"/>
          </w:tcPr>
          <w:p w14:paraId="15FC2FEB" w14:textId="77777777" w:rsidR="007D6AF0" w:rsidRPr="0043278D" w:rsidRDefault="007D6AF0">
            <w:pPr>
              <w:pStyle w:val="TableParagraph"/>
              <w:rPr>
                <w:rFonts w:ascii="Frutiger LT Std 45 Light" w:hAnsi="Frutiger LT Std 45 Light"/>
                <w:b/>
                <w:sz w:val="18"/>
              </w:rPr>
            </w:pPr>
          </w:p>
        </w:tc>
      </w:tr>
      <w:tr w:rsidR="00742C90" w:rsidRPr="0043278D" w14:paraId="59BC4B6C" w14:textId="77777777" w:rsidTr="007D6AF0">
        <w:trPr>
          <w:trHeight w:val="606"/>
        </w:trPr>
        <w:tc>
          <w:tcPr>
            <w:tcW w:w="3235" w:type="dxa"/>
          </w:tcPr>
          <w:p w14:paraId="32779D40" w14:textId="1BC23129" w:rsidR="00742C90" w:rsidRPr="0043278D" w:rsidRDefault="00742C90">
            <w:pPr>
              <w:pStyle w:val="TableParagraph"/>
              <w:rPr>
                <w:rFonts w:ascii="Frutiger LT Std 45 Light" w:hAnsi="Frutiger LT Std 45 Light"/>
                <w:b/>
                <w:sz w:val="18"/>
              </w:rPr>
            </w:pPr>
            <w:r w:rsidRPr="0043278D">
              <w:rPr>
                <w:rFonts w:ascii="Frutiger LT Std 45 Light" w:hAnsi="Frutiger LT Std 45 Light"/>
                <w:b/>
                <w:sz w:val="18"/>
              </w:rPr>
              <w:t>Title</w:t>
            </w:r>
          </w:p>
        </w:tc>
        <w:tc>
          <w:tcPr>
            <w:tcW w:w="7560" w:type="dxa"/>
          </w:tcPr>
          <w:p w14:paraId="31D8803C" w14:textId="77777777" w:rsidR="00742C90" w:rsidRPr="0043278D" w:rsidRDefault="00742C90">
            <w:pPr>
              <w:pStyle w:val="TableParagraph"/>
              <w:rPr>
                <w:rFonts w:ascii="Frutiger LT Std 45 Light" w:hAnsi="Frutiger LT Std 45 Light"/>
                <w:b/>
                <w:sz w:val="18"/>
              </w:rPr>
            </w:pPr>
          </w:p>
        </w:tc>
      </w:tr>
      <w:tr w:rsidR="007D6AF0" w:rsidRPr="0043278D" w14:paraId="6B27B198" w14:textId="77777777" w:rsidTr="007D6AF0">
        <w:trPr>
          <w:trHeight w:val="606"/>
        </w:trPr>
        <w:tc>
          <w:tcPr>
            <w:tcW w:w="3235" w:type="dxa"/>
          </w:tcPr>
          <w:p w14:paraId="1D470583"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Tax ID #</w:t>
            </w:r>
          </w:p>
        </w:tc>
        <w:tc>
          <w:tcPr>
            <w:tcW w:w="7560" w:type="dxa"/>
          </w:tcPr>
          <w:p w14:paraId="48AB3547" w14:textId="77777777" w:rsidR="007D6AF0" w:rsidRPr="0043278D" w:rsidRDefault="007D6AF0">
            <w:pPr>
              <w:pStyle w:val="TableParagraph"/>
              <w:rPr>
                <w:rFonts w:ascii="Frutiger LT Std 45 Light" w:hAnsi="Frutiger LT Std 45 Light"/>
                <w:b/>
                <w:sz w:val="18"/>
              </w:rPr>
            </w:pPr>
          </w:p>
        </w:tc>
      </w:tr>
      <w:tr w:rsidR="007D6AF0" w:rsidRPr="0043278D" w14:paraId="748A018E" w14:textId="77777777" w:rsidTr="007D6AF0">
        <w:trPr>
          <w:trHeight w:val="606"/>
        </w:trPr>
        <w:tc>
          <w:tcPr>
            <w:tcW w:w="3235" w:type="dxa"/>
          </w:tcPr>
          <w:p w14:paraId="6CD4F506" w14:textId="530B0F99" w:rsidR="007D6AF0" w:rsidRPr="0043278D" w:rsidRDefault="00742C90">
            <w:pPr>
              <w:pStyle w:val="TableParagraph"/>
              <w:rPr>
                <w:rFonts w:ascii="Frutiger LT Std 45 Light" w:hAnsi="Frutiger LT Std 45 Light"/>
                <w:b/>
                <w:sz w:val="18"/>
              </w:rPr>
            </w:pPr>
            <w:r w:rsidRPr="0043278D">
              <w:rPr>
                <w:rFonts w:ascii="Frutiger LT Std 45 Light" w:hAnsi="Frutiger LT Std 45 Light"/>
                <w:b/>
                <w:sz w:val="18"/>
              </w:rPr>
              <w:t>State of Formation</w:t>
            </w:r>
          </w:p>
        </w:tc>
        <w:tc>
          <w:tcPr>
            <w:tcW w:w="7560" w:type="dxa"/>
          </w:tcPr>
          <w:p w14:paraId="40C8DB18" w14:textId="77777777" w:rsidR="007D6AF0" w:rsidRPr="0043278D" w:rsidRDefault="007D6AF0">
            <w:pPr>
              <w:pStyle w:val="TableParagraph"/>
              <w:rPr>
                <w:rFonts w:ascii="Frutiger LT Std 45 Light" w:hAnsi="Frutiger LT Std 45 Light"/>
                <w:b/>
                <w:sz w:val="18"/>
              </w:rPr>
            </w:pPr>
          </w:p>
        </w:tc>
      </w:tr>
      <w:tr w:rsidR="007D6AF0" w:rsidRPr="0043278D" w14:paraId="6AF9BB35" w14:textId="77777777" w:rsidTr="007D6AF0">
        <w:trPr>
          <w:trHeight w:val="606"/>
        </w:trPr>
        <w:tc>
          <w:tcPr>
            <w:tcW w:w="3235" w:type="dxa"/>
          </w:tcPr>
          <w:p w14:paraId="6D6A9C9E" w14:textId="4E55940A" w:rsidR="007D6AF0" w:rsidRPr="0043278D" w:rsidRDefault="00742C90">
            <w:pPr>
              <w:pStyle w:val="TableParagraph"/>
              <w:rPr>
                <w:rFonts w:ascii="Frutiger LT Std 45 Light" w:hAnsi="Frutiger LT Std 45 Light"/>
                <w:b/>
                <w:sz w:val="18"/>
              </w:rPr>
            </w:pPr>
            <w:r w:rsidRPr="0043278D">
              <w:rPr>
                <w:rFonts w:ascii="Frutiger LT Std 45 Light" w:hAnsi="Frutiger LT Std 45 Light"/>
                <w:b/>
                <w:sz w:val="18"/>
              </w:rPr>
              <w:t>Date of Fo</w:t>
            </w:r>
            <w:r w:rsidR="00140A96" w:rsidRPr="0043278D">
              <w:rPr>
                <w:rFonts w:ascii="Frutiger LT Std 45 Light" w:hAnsi="Frutiger LT Std 45 Light"/>
                <w:b/>
                <w:sz w:val="18"/>
              </w:rPr>
              <w:t>rmation</w:t>
            </w:r>
          </w:p>
        </w:tc>
        <w:tc>
          <w:tcPr>
            <w:tcW w:w="7560" w:type="dxa"/>
          </w:tcPr>
          <w:p w14:paraId="2E07594D" w14:textId="77777777" w:rsidR="007D6AF0" w:rsidRPr="0043278D" w:rsidRDefault="007D6AF0">
            <w:pPr>
              <w:pStyle w:val="TableParagraph"/>
              <w:rPr>
                <w:rFonts w:ascii="Frutiger LT Std 45 Light" w:hAnsi="Frutiger LT Std 45 Light"/>
                <w:b/>
                <w:sz w:val="18"/>
              </w:rPr>
            </w:pPr>
          </w:p>
        </w:tc>
      </w:tr>
    </w:tbl>
    <w:p w14:paraId="542D1FC1" w14:textId="5B005727" w:rsidR="00E36FFA" w:rsidRPr="0043278D" w:rsidRDefault="00E36FFA" w:rsidP="00E36FFA">
      <w:pPr>
        <w:pStyle w:val="BodyText"/>
        <w:spacing w:before="10" w:after="1"/>
        <w:rPr>
          <w:i/>
          <w:sz w:val="17"/>
        </w:rPr>
      </w:pPr>
    </w:p>
    <w:p w14:paraId="371C619D" w14:textId="77777777" w:rsidR="007D6AF0" w:rsidRPr="0043278D" w:rsidRDefault="007D6AF0" w:rsidP="00E36FFA">
      <w:pPr>
        <w:pStyle w:val="BodyText"/>
        <w:spacing w:before="10" w:after="1"/>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4045"/>
        <w:gridCol w:w="3606"/>
        <w:gridCol w:w="3149"/>
      </w:tblGrid>
      <w:tr w:rsidR="00E36FFA" w:rsidRPr="0043278D" w14:paraId="6FED9BD0" w14:textId="77777777" w:rsidTr="00140A96">
        <w:trPr>
          <w:trHeight w:val="496"/>
          <w:tblHeader/>
        </w:trPr>
        <w:tc>
          <w:tcPr>
            <w:tcW w:w="4045" w:type="dxa"/>
            <w:shd w:val="clear" w:color="auto" w:fill="D9D9D9" w:themeFill="background1" w:themeFillShade="D9"/>
          </w:tcPr>
          <w:p w14:paraId="6228220D" w14:textId="77777777" w:rsidR="00E36FFA" w:rsidRPr="0043278D" w:rsidRDefault="00E36FFA">
            <w:pPr>
              <w:pStyle w:val="TableParagraph"/>
              <w:spacing w:before="8"/>
              <w:rPr>
                <w:rFonts w:ascii="Frutiger LT Std 45 Light" w:hAnsi="Frutiger LT Std 45 Light"/>
                <w:i/>
                <w:sz w:val="24"/>
              </w:rPr>
            </w:pPr>
          </w:p>
          <w:p w14:paraId="38AF3EFD" w14:textId="77777777" w:rsidR="00E36FFA" w:rsidRPr="0043278D" w:rsidRDefault="00E36FFA">
            <w:pPr>
              <w:pStyle w:val="TableParagraph"/>
              <w:spacing w:line="192" w:lineRule="exact"/>
              <w:ind w:left="102" w:right="93"/>
              <w:jc w:val="center"/>
              <w:rPr>
                <w:rFonts w:ascii="Frutiger LT Std 45 Light" w:hAnsi="Frutiger LT Std 45 Light"/>
                <w:b/>
                <w:sz w:val="18"/>
              </w:rPr>
            </w:pPr>
            <w:r w:rsidRPr="0043278D">
              <w:rPr>
                <w:rFonts w:ascii="Frutiger LT Std 45 Light" w:hAnsi="Frutiger LT Std 45 Light"/>
                <w:b/>
                <w:sz w:val="18"/>
              </w:rPr>
              <w:t>Ownership</w:t>
            </w:r>
          </w:p>
        </w:tc>
        <w:tc>
          <w:tcPr>
            <w:tcW w:w="3606" w:type="dxa"/>
            <w:shd w:val="clear" w:color="auto" w:fill="D9D9D9" w:themeFill="background1" w:themeFillShade="D9"/>
          </w:tcPr>
          <w:p w14:paraId="361049D3" w14:textId="77777777" w:rsidR="00E36FFA" w:rsidRPr="0043278D" w:rsidRDefault="00E36FFA">
            <w:pPr>
              <w:pStyle w:val="TableParagraph"/>
              <w:spacing w:before="8"/>
              <w:rPr>
                <w:rFonts w:ascii="Frutiger LT Std 45 Light" w:hAnsi="Frutiger LT Std 45 Light"/>
                <w:i/>
                <w:sz w:val="24"/>
              </w:rPr>
            </w:pPr>
          </w:p>
          <w:p w14:paraId="29ECFC4B" w14:textId="77777777" w:rsidR="00E36FFA" w:rsidRPr="0043278D" w:rsidRDefault="00E36FFA">
            <w:pPr>
              <w:pStyle w:val="TableParagraph"/>
              <w:spacing w:line="192" w:lineRule="exact"/>
              <w:ind w:left="400"/>
              <w:rPr>
                <w:rFonts w:ascii="Frutiger LT Std 45 Light" w:hAnsi="Frutiger LT Std 45 Light"/>
                <w:b/>
                <w:sz w:val="18"/>
              </w:rPr>
            </w:pPr>
            <w:r w:rsidRPr="0043278D">
              <w:rPr>
                <w:rFonts w:ascii="Frutiger LT Std 45 Light" w:hAnsi="Frutiger LT Std 45 Light"/>
                <w:b/>
                <w:sz w:val="18"/>
              </w:rPr>
              <w:t>Percentage of Ownership Interests</w:t>
            </w:r>
          </w:p>
        </w:tc>
        <w:tc>
          <w:tcPr>
            <w:tcW w:w="3149" w:type="dxa"/>
            <w:shd w:val="clear" w:color="auto" w:fill="D9D9D9" w:themeFill="background1" w:themeFillShade="D9"/>
          </w:tcPr>
          <w:p w14:paraId="03979E85" w14:textId="77777777" w:rsidR="00E36FFA" w:rsidRPr="0043278D" w:rsidRDefault="00E36FFA">
            <w:pPr>
              <w:pStyle w:val="TableParagraph"/>
              <w:spacing w:before="8"/>
              <w:rPr>
                <w:rFonts w:ascii="Frutiger LT Std 45 Light" w:hAnsi="Frutiger LT Std 45 Light"/>
                <w:i/>
                <w:sz w:val="24"/>
              </w:rPr>
            </w:pPr>
          </w:p>
          <w:p w14:paraId="6AA8FC8D" w14:textId="77777777" w:rsidR="00E36FFA" w:rsidRPr="0043278D" w:rsidRDefault="00E36FFA">
            <w:pPr>
              <w:pStyle w:val="TableParagraph"/>
              <w:spacing w:line="192" w:lineRule="exact"/>
              <w:ind w:left="372"/>
              <w:rPr>
                <w:rFonts w:ascii="Frutiger LT Std 45 Light" w:hAnsi="Frutiger LT Std 45 Light"/>
                <w:b/>
                <w:sz w:val="18"/>
              </w:rPr>
            </w:pPr>
            <w:r w:rsidRPr="0043278D">
              <w:rPr>
                <w:rFonts w:ascii="Frutiger LT Std 45 Light" w:hAnsi="Frutiger LT Std 45 Light"/>
                <w:b/>
                <w:sz w:val="18"/>
              </w:rPr>
              <w:t>Current Value of Investment</w:t>
            </w:r>
          </w:p>
        </w:tc>
      </w:tr>
      <w:tr w:rsidR="00E36FFA" w:rsidRPr="0043278D" w14:paraId="16E67604" w14:textId="77777777" w:rsidTr="00140A96">
        <w:trPr>
          <w:trHeight w:val="2880"/>
        </w:trPr>
        <w:tc>
          <w:tcPr>
            <w:tcW w:w="4045" w:type="dxa"/>
          </w:tcPr>
          <w:p w14:paraId="097F7EAA" w14:textId="77777777" w:rsidR="00E36FFA" w:rsidRPr="0043278D" w:rsidRDefault="00E36FFA" w:rsidP="00140A96">
            <w:pPr>
              <w:pStyle w:val="TableParagraph"/>
              <w:ind w:right="582"/>
              <w:rPr>
                <w:rFonts w:ascii="Frutiger LT Std 45 Light" w:hAnsi="Frutiger LT Std 45 Light"/>
                <w:sz w:val="18"/>
              </w:rPr>
            </w:pPr>
            <w:r w:rsidRPr="0043278D">
              <w:rPr>
                <w:rFonts w:ascii="Frutiger LT Std 45 Light" w:hAnsi="Frutiger LT Std 45 Light"/>
                <w:sz w:val="18"/>
              </w:rPr>
              <w:t>Names and Addresses of those with controlling interest and key principals of business</w:t>
            </w:r>
          </w:p>
        </w:tc>
        <w:tc>
          <w:tcPr>
            <w:tcW w:w="3606" w:type="dxa"/>
          </w:tcPr>
          <w:p w14:paraId="7B2AFC39" w14:textId="77777777" w:rsidR="00E36FFA" w:rsidRPr="0043278D" w:rsidRDefault="00E36FFA">
            <w:pPr>
              <w:pStyle w:val="TableParagraph"/>
              <w:rPr>
                <w:rFonts w:ascii="Frutiger LT Std 45 Light" w:hAnsi="Frutiger LT Std 45 Light"/>
                <w:sz w:val="16"/>
              </w:rPr>
            </w:pPr>
          </w:p>
        </w:tc>
        <w:tc>
          <w:tcPr>
            <w:tcW w:w="3149" w:type="dxa"/>
          </w:tcPr>
          <w:p w14:paraId="3B1B06F3" w14:textId="77777777" w:rsidR="00E36FFA" w:rsidRPr="0043278D" w:rsidRDefault="00E36FFA">
            <w:pPr>
              <w:pStyle w:val="TableParagraph"/>
              <w:rPr>
                <w:rFonts w:ascii="Frutiger LT Std 45 Light" w:hAnsi="Frutiger LT Std 45 Light"/>
                <w:sz w:val="16"/>
              </w:rPr>
            </w:pPr>
          </w:p>
        </w:tc>
      </w:tr>
      <w:tr w:rsidR="00E36FFA" w:rsidRPr="0043278D" w14:paraId="05CD4A62" w14:textId="77777777" w:rsidTr="00140A96">
        <w:trPr>
          <w:trHeight w:val="2880"/>
        </w:trPr>
        <w:tc>
          <w:tcPr>
            <w:tcW w:w="4045" w:type="dxa"/>
          </w:tcPr>
          <w:p w14:paraId="224A33D9" w14:textId="77777777" w:rsidR="00E36FFA" w:rsidRPr="0043278D" w:rsidRDefault="00E36FFA">
            <w:pPr>
              <w:pStyle w:val="TableParagraph"/>
              <w:spacing w:line="206" w:lineRule="exact"/>
              <w:ind w:left="107"/>
              <w:rPr>
                <w:rFonts w:ascii="Frutiger LT Std 45 Light" w:hAnsi="Frutiger LT Std 45 Light"/>
                <w:sz w:val="18"/>
              </w:rPr>
            </w:pPr>
            <w:r w:rsidRPr="0043278D">
              <w:rPr>
                <w:rFonts w:ascii="Frutiger LT Std 45 Light" w:hAnsi="Frutiger LT Std 45 Light"/>
                <w:sz w:val="18"/>
              </w:rPr>
              <w:lastRenderedPageBreak/>
              <w:t>Total Interests Outstanding and Type(s):</w:t>
            </w:r>
          </w:p>
        </w:tc>
        <w:tc>
          <w:tcPr>
            <w:tcW w:w="3606" w:type="dxa"/>
          </w:tcPr>
          <w:p w14:paraId="13B3CEBF" w14:textId="77777777" w:rsidR="00E36FFA" w:rsidRPr="0043278D" w:rsidRDefault="00E36FFA">
            <w:pPr>
              <w:pStyle w:val="TableParagraph"/>
              <w:rPr>
                <w:rFonts w:ascii="Frutiger LT Std 45 Light" w:hAnsi="Frutiger LT Std 45 Light"/>
                <w:sz w:val="16"/>
              </w:rPr>
            </w:pPr>
          </w:p>
        </w:tc>
        <w:tc>
          <w:tcPr>
            <w:tcW w:w="3149" w:type="dxa"/>
          </w:tcPr>
          <w:p w14:paraId="740F30BA" w14:textId="77777777" w:rsidR="00E36FFA" w:rsidRPr="0043278D" w:rsidRDefault="00E36FFA">
            <w:pPr>
              <w:pStyle w:val="TableParagraph"/>
              <w:rPr>
                <w:rFonts w:ascii="Frutiger LT Std 45 Light" w:hAnsi="Frutiger LT Std 45 Light"/>
                <w:sz w:val="16"/>
              </w:rPr>
            </w:pPr>
          </w:p>
        </w:tc>
      </w:tr>
    </w:tbl>
    <w:p w14:paraId="2FAB39FD" w14:textId="77777777" w:rsidR="00E36FFA" w:rsidRPr="0043278D" w:rsidRDefault="00E36FFA" w:rsidP="00E36FFA">
      <w:pPr>
        <w:rPr>
          <w:sz w:val="16"/>
        </w:rPr>
        <w:sectPr w:rsidR="00E36FFA" w:rsidRPr="0043278D" w:rsidSect="00E36FFA">
          <w:headerReference w:type="default" r:id="rId17"/>
          <w:footerReference w:type="default" r:id="rId18"/>
          <w:pgSz w:w="12240" w:h="15840"/>
          <w:pgMar w:top="1080" w:right="600" w:bottom="820" w:left="600" w:header="723" w:footer="627" w:gutter="0"/>
          <w:pgNumType w:start="1"/>
          <w:cols w:space="720"/>
        </w:sectPr>
      </w:pPr>
    </w:p>
    <w:p w14:paraId="56DC7514" w14:textId="77777777" w:rsidR="00E36FFA" w:rsidRPr="0043278D" w:rsidRDefault="00E36FFA" w:rsidP="00E36FFA">
      <w:pPr>
        <w:pStyle w:val="BodyTex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rsidRPr="0043278D" w14:paraId="454C1BCB" w14:textId="77777777">
        <w:trPr>
          <w:trHeight w:val="414"/>
        </w:trPr>
        <w:tc>
          <w:tcPr>
            <w:tcW w:w="3871" w:type="dxa"/>
            <w:shd w:val="clear" w:color="auto" w:fill="C0C0C0"/>
          </w:tcPr>
          <w:p w14:paraId="628455C2" w14:textId="77777777" w:rsidR="00E36FFA" w:rsidRPr="0043278D" w:rsidRDefault="00E36FFA">
            <w:pPr>
              <w:pStyle w:val="TableParagraph"/>
              <w:spacing w:line="201" w:lineRule="exact"/>
              <w:ind w:left="102" w:right="96"/>
              <w:jc w:val="center"/>
              <w:rPr>
                <w:rFonts w:ascii="Frutiger LT Std 45 Light" w:hAnsi="Frutiger LT Std 45 Light"/>
                <w:b/>
                <w:sz w:val="18"/>
              </w:rPr>
            </w:pPr>
            <w:r w:rsidRPr="0043278D">
              <w:rPr>
                <w:rFonts w:ascii="Frutiger LT Std 45 Light" w:hAnsi="Frutiger LT Std 45 Light"/>
                <w:b/>
                <w:sz w:val="18"/>
              </w:rPr>
              <w:t>Officers and Directors or General Partners</w:t>
            </w:r>
          </w:p>
          <w:p w14:paraId="09DAD6FC" w14:textId="77777777" w:rsidR="00E36FFA" w:rsidRPr="0043278D" w:rsidRDefault="00E36FFA">
            <w:pPr>
              <w:pStyle w:val="TableParagraph"/>
              <w:spacing w:before="2" w:line="192" w:lineRule="exact"/>
              <w:ind w:left="102" w:right="94"/>
              <w:jc w:val="center"/>
              <w:rPr>
                <w:rFonts w:ascii="Frutiger LT Std 45 Light" w:hAnsi="Frutiger LT Std 45 Light"/>
                <w:b/>
                <w:sz w:val="18"/>
              </w:rPr>
            </w:pPr>
            <w:r w:rsidRPr="0043278D">
              <w:rPr>
                <w:rFonts w:ascii="Frutiger LT Std 45 Light" w:hAnsi="Frutiger LT Std 45 Light"/>
                <w:b/>
                <w:sz w:val="18"/>
              </w:rPr>
              <w:t>or Managing Members or Venturers</w:t>
            </w:r>
          </w:p>
        </w:tc>
        <w:tc>
          <w:tcPr>
            <w:tcW w:w="3780" w:type="dxa"/>
            <w:shd w:val="clear" w:color="auto" w:fill="C0C0C0"/>
          </w:tcPr>
          <w:p w14:paraId="2B763D6B" w14:textId="77777777" w:rsidR="00E36FFA" w:rsidRPr="0043278D" w:rsidRDefault="00E36FFA">
            <w:pPr>
              <w:pStyle w:val="TableParagraph"/>
              <w:spacing w:before="7"/>
              <w:rPr>
                <w:rFonts w:ascii="Frutiger LT Std 45 Light" w:hAnsi="Frutiger LT Std 45 Light"/>
                <w:sz w:val="17"/>
              </w:rPr>
            </w:pPr>
          </w:p>
          <w:p w14:paraId="721EEA5D" w14:textId="77777777" w:rsidR="00E36FFA" w:rsidRPr="0043278D" w:rsidRDefault="00E36FFA">
            <w:pPr>
              <w:pStyle w:val="TableParagraph"/>
              <w:spacing w:line="192" w:lineRule="exact"/>
              <w:ind w:left="1505" w:right="1503"/>
              <w:jc w:val="center"/>
              <w:rPr>
                <w:rFonts w:ascii="Frutiger LT Std 45 Light" w:hAnsi="Frutiger LT Std 45 Light"/>
                <w:b/>
                <w:sz w:val="18"/>
              </w:rPr>
            </w:pPr>
            <w:r w:rsidRPr="0043278D">
              <w:rPr>
                <w:rFonts w:ascii="Frutiger LT Std 45 Light" w:hAnsi="Frutiger LT Std 45 Light"/>
                <w:b/>
                <w:sz w:val="18"/>
              </w:rPr>
              <w:t>Address</w:t>
            </w:r>
          </w:p>
        </w:tc>
        <w:tc>
          <w:tcPr>
            <w:tcW w:w="3149" w:type="dxa"/>
            <w:shd w:val="clear" w:color="auto" w:fill="C0C0C0"/>
          </w:tcPr>
          <w:p w14:paraId="2711F057" w14:textId="77777777" w:rsidR="00E36FFA" w:rsidRPr="0043278D" w:rsidRDefault="00E36FFA">
            <w:pPr>
              <w:pStyle w:val="TableParagraph"/>
              <w:spacing w:before="7"/>
              <w:rPr>
                <w:rFonts w:ascii="Frutiger LT Std 45 Light" w:hAnsi="Frutiger LT Std 45 Light"/>
                <w:sz w:val="17"/>
              </w:rPr>
            </w:pPr>
          </w:p>
          <w:p w14:paraId="763E0B80" w14:textId="77777777" w:rsidR="00E36FFA" w:rsidRPr="0043278D" w:rsidRDefault="00E36FFA">
            <w:pPr>
              <w:pStyle w:val="TableParagraph"/>
              <w:spacing w:line="192" w:lineRule="exact"/>
              <w:ind w:left="645"/>
              <w:rPr>
                <w:rFonts w:ascii="Frutiger LT Std 45 Light" w:hAnsi="Frutiger LT Std 45 Light"/>
                <w:b/>
                <w:sz w:val="18"/>
              </w:rPr>
            </w:pPr>
            <w:r w:rsidRPr="0043278D">
              <w:rPr>
                <w:rFonts w:ascii="Frutiger LT Std 45 Light" w:hAnsi="Frutiger LT Std 45 Light"/>
                <w:b/>
                <w:sz w:val="18"/>
              </w:rPr>
              <w:t>Title and/or Affiliation</w:t>
            </w:r>
          </w:p>
        </w:tc>
      </w:tr>
      <w:tr w:rsidR="00E36FFA" w:rsidRPr="0043278D" w14:paraId="1A3FF977" w14:textId="77777777">
        <w:trPr>
          <w:trHeight w:val="738"/>
        </w:trPr>
        <w:tc>
          <w:tcPr>
            <w:tcW w:w="3871" w:type="dxa"/>
          </w:tcPr>
          <w:p w14:paraId="13D322F9" w14:textId="77777777" w:rsidR="00E36FFA" w:rsidRPr="0043278D" w:rsidRDefault="00E36FFA">
            <w:pPr>
              <w:pStyle w:val="TableParagraph"/>
              <w:rPr>
                <w:rFonts w:ascii="Frutiger LT Std 45 Light" w:hAnsi="Frutiger LT Std 45 Light"/>
                <w:sz w:val="16"/>
              </w:rPr>
            </w:pPr>
          </w:p>
        </w:tc>
        <w:tc>
          <w:tcPr>
            <w:tcW w:w="3780" w:type="dxa"/>
          </w:tcPr>
          <w:p w14:paraId="25F17756" w14:textId="77777777" w:rsidR="00E36FFA" w:rsidRPr="0043278D" w:rsidRDefault="00E36FFA">
            <w:pPr>
              <w:pStyle w:val="TableParagraph"/>
              <w:rPr>
                <w:rFonts w:ascii="Frutiger LT Std 45 Light" w:hAnsi="Frutiger LT Std 45 Light"/>
                <w:sz w:val="16"/>
              </w:rPr>
            </w:pPr>
          </w:p>
        </w:tc>
        <w:tc>
          <w:tcPr>
            <w:tcW w:w="3149" w:type="dxa"/>
          </w:tcPr>
          <w:p w14:paraId="3B7BDFA8" w14:textId="77777777" w:rsidR="00E36FFA" w:rsidRPr="0043278D" w:rsidRDefault="00E36FFA">
            <w:pPr>
              <w:pStyle w:val="TableParagraph"/>
              <w:rPr>
                <w:rFonts w:ascii="Frutiger LT Std 45 Light" w:hAnsi="Frutiger LT Std 45 Light"/>
                <w:sz w:val="16"/>
              </w:rPr>
            </w:pPr>
          </w:p>
        </w:tc>
      </w:tr>
      <w:tr w:rsidR="00E36FFA" w:rsidRPr="0043278D" w14:paraId="3A5CD8F2" w14:textId="77777777">
        <w:trPr>
          <w:trHeight w:val="710"/>
        </w:trPr>
        <w:tc>
          <w:tcPr>
            <w:tcW w:w="3871" w:type="dxa"/>
          </w:tcPr>
          <w:p w14:paraId="2351FE02" w14:textId="77777777" w:rsidR="00E36FFA" w:rsidRPr="0043278D" w:rsidRDefault="00E36FFA">
            <w:pPr>
              <w:pStyle w:val="TableParagraph"/>
              <w:rPr>
                <w:rFonts w:ascii="Frutiger LT Std 45 Light" w:hAnsi="Frutiger LT Std 45 Light"/>
                <w:sz w:val="16"/>
              </w:rPr>
            </w:pPr>
          </w:p>
        </w:tc>
        <w:tc>
          <w:tcPr>
            <w:tcW w:w="3780" w:type="dxa"/>
          </w:tcPr>
          <w:p w14:paraId="1B8A59E9" w14:textId="77777777" w:rsidR="00E36FFA" w:rsidRPr="0043278D" w:rsidRDefault="00E36FFA">
            <w:pPr>
              <w:pStyle w:val="TableParagraph"/>
              <w:rPr>
                <w:rFonts w:ascii="Frutiger LT Std 45 Light" w:hAnsi="Frutiger LT Std 45 Light"/>
                <w:sz w:val="16"/>
              </w:rPr>
            </w:pPr>
          </w:p>
        </w:tc>
        <w:tc>
          <w:tcPr>
            <w:tcW w:w="3149" w:type="dxa"/>
          </w:tcPr>
          <w:p w14:paraId="25A8088D" w14:textId="77777777" w:rsidR="00E36FFA" w:rsidRPr="0043278D" w:rsidRDefault="00E36FFA">
            <w:pPr>
              <w:pStyle w:val="TableParagraph"/>
              <w:rPr>
                <w:rFonts w:ascii="Frutiger LT Std 45 Light" w:hAnsi="Frutiger LT Std 45 Light"/>
                <w:sz w:val="16"/>
              </w:rPr>
            </w:pPr>
          </w:p>
        </w:tc>
      </w:tr>
      <w:tr w:rsidR="00E36FFA" w:rsidRPr="0043278D" w14:paraId="10B38BF3" w14:textId="77777777">
        <w:trPr>
          <w:trHeight w:val="801"/>
        </w:trPr>
        <w:tc>
          <w:tcPr>
            <w:tcW w:w="3871" w:type="dxa"/>
          </w:tcPr>
          <w:p w14:paraId="16FB9FF2" w14:textId="77777777" w:rsidR="00E36FFA" w:rsidRPr="0043278D" w:rsidRDefault="00E36FFA">
            <w:pPr>
              <w:pStyle w:val="TableParagraph"/>
              <w:rPr>
                <w:rFonts w:ascii="Frutiger LT Std 45 Light" w:hAnsi="Frutiger LT Std 45 Light"/>
                <w:sz w:val="16"/>
              </w:rPr>
            </w:pPr>
          </w:p>
        </w:tc>
        <w:tc>
          <w:tcPr>
            <w:tcW w:w="3780" w:type="dxa"/>
          </w:tcPr>
          <w:p w14:paraId="4E33CD32" w14:textId="77777777" w:rsidR="00E36FFA" w:rsidRPr="0043278D" w:rsidRDefault="00E36FFA">
            <w:pPr>
              <w:pStyle w:val="TableParagraph"/>
              <w:rPr>
                <w:rFonts w:ascii="Frutiger LT Std 45 Light" w:hAnsi="Frutiger LT Std 45 Light"/>
                <w:sz w:val="16"/>
              </w:rPr>
            </w:pPr>
          </w:p>
        </w:tc>
        <w:tc>
          <w:tcPr>
            <w:tcW w:w="3149" w:type="dxa"/>
          </w:tcPr>
          <w:p w14:paraId="3453DF8A" w14:textId="77777777" w:rsidR="00E36FFA" w:rsidRPr="0043278D" w:rsidRDefault="00E36FFA">
            <w:pPr>
              <w:pStyle w:val="TableParagraph"/>
              <w:rPr>
                <w:rFonts w:ascii="Frutiger LT Std 45 Light" w:hAnsi="Frutiger LT Std 45 Light"/>
                <w:sz w:val="16"/>
              </w:rPr>
            </w:pPr>
          </w:p>
        </w:tc>
      </w:tr>
      <w:tr w:rsidR="00E36FFA" w:rsidRPr="0043278D" w14:paraId="099DE2C9" w14:textId="77777777">
        <w:trPr>
          <w:trHeight w:val="801"/>
        </w:trPr>
        <w:tc>
          <w:tcPr>
            <w:tcW w:w="3871" w:type="dxa"/>
          </w:tcPr>
          <w:p w14:paraId="530CA272" w14:textId="77777777" w:rsidR="00E36FFA" w:rsidRPr="0043278D" w:rsidRDefault="00E36FFA">
            <w:pPr>
              <w:pStyle w:val="TableParagraph"/>
              <w:rPr>
                <w:rFonts w:ascii="Frutiger LT Std 45 Light" w:hAnsi="Frutiger LT Std 45 Light"/>
                <w:sz w:val="16"/>
              </w:rPr>
            </w:pPr>
          </w:p>
        </w:tc>
        <w:tc>
          <w:tcPr>
            <w:tcW w:w="3780" w:type="dxa"/>
          </w:tcPr>
          <w:p w14:paraId="26C0DFF5" w14:textId="77777777" w:rsidR="00E36FFA" w:rsidRPr="0043278D" w:rsidRDefault="00E36FFA">
            <w:pPr>
              <w:pStyle w:val="TableParagraph"/>
              <w:rPr>
                <w:rFonts w:ascii="Frutiger LT Std 45 Light" w:hAnsi="Frutiger LT Std 45 Light"/>
                <w:sz w:val="16"/>
              </w:rPr>
            </w:pPr>
          </w:p>
        </w:tc>
        <w:tc>
          <w:tcPr>
            <w:tcW w:w="3149" w:type="dxa"/>
          </w:tcPr>
          <w:p w14:paraId="505C8D19" w14:textId="77777777" w:rsidR="00E36FFA" w:rsidRPr="0043278D" w:rsidRDefault="00E36FFA">
            <w:pPr>
              <w:pStyle w:val="TableParagraph"/>
              <w:rPr>
                <w:rFonts w:ascii="Frutiger LT Std 45 Light" w:hAnsi="Frutiger LT Std 45 Light"/>
                <w:sz w:val="16"/>
              </w:rPr>
            </w:pPr>
          </w:p>
        </w:tc>
      </w:tr>
      <w:tr w:rsidR="00E36FFA" w:rsidRPr="0043278D" w14:paraId="207FEE65" w14:textId="77777777">
        <w:trPr>
          <w:trHeight w:val="801"/>
        </w:trPr>
        <w:tc>
          <w:tcPr>
            <w:tcW w:w="3871" w:type="dxa"/>
          </w:tcPr>
          <w:p w14:paraId="0911DF50" w14:textId="77777777" w:rsidR="00E36FFA" w:rsidRPr="0043278D" w:rsidRDefault="00E36FFA">
            <w:pPr>
              <w:pStyle w:val="TableParagraph"/>
              <w:rPr>
                <w:rFonts w:ascii="Frutiger LT Std 45 Light" w:hAnsi="Frutiger LT Std 45 Light"/>
                <w:sz w:val="16"/>
              </w:rPr>
            </w:pPr>
          </w:p>
        </w:tc>
        <w:tc>
          <w:tcPr>
            <w:tcW w:w="3780" w:type="dxa"/>
          </w:tcPr>
          <w:p w14:paraId="0DB0AC93" w14:textId="77777777" w:rsidR="00E36FFA" w:rsidRPr="0043278D" w:rsidRDefault="00E36FFA">
            <w:pPr>
              <w:pStyle w:val="TableParagraph"/>
              <w:rPr>
                <w:rFonts w:ascii="Frutiger LT Std 45 Light" w:hAnsi="Frutiger LT Std 45 Light"/>
                <w:sz w:val="16"/>
              </w:rPr>
            </w:pPr>
          </w:p>
        </w:tc>
        <w:tc>
          <w:tcPr>
            <w:tcW w:w="3149" w:type="dxa"/>
          </w:tcPr>
          <w:p w14:paraId="4DD932D5" w14:textId="77777777" w:rsidR="00E36FFA" w:rsidRPr="0043278D" w:rsidRDefault="00E36FFA">
            <w:pPr>
              <w:pStyle w:val="TableParagraph"/>
              <w:rPr>
                <w:rFonts w:ascii="Frutiger LT Std 45 Light" w:hAnsi="Frutiger LT Std 45 Light"/>
                <w:sz w:val="16"/>
              </w:rPr>
            </w:pPr>
          </w:p>
        </w:tc>
      </w:tr>
      <w:tr w:rsidR="00E36FFA" w:rsidRPr="0043278D" w14:paraId="1C1CE25C" w14:textId="77777777">
        <w:trPr>
          <w:trHeight w:val="801"/>
        </w:trPr>
        <w:tc>
          <w:tcPr>
            <w:tcW w:w="3871" w:type="dxa"/>
          </w:tcPr>
          <w:p w14:paraId="66E96A70" w14:textId="77777777" w:rsidR="00E36FFA" w:rsidRPr="0043278D" w:rsidRDefault="00E36FFA">
            <w:pPr>
              <w:pStyle w:val="TableParagraph"/>
              <w:rPr>
                <w:rFonts w:ascii="Frutiger LT Std 45 Light" w:hAnsi="Frutiger LT Std 45 Light"/>
                <w:sz w:val="16"/>
              </w:rPr>
            </w:pPr>
          </w:p>
        </w:tc>
        <w:tc>
          <w:tcPr>
            <w:tcW w:w="3780" w:type="dxa"/>
          </w:tcPr>
          <w:p w14:paraId="23A52B0C" w14:textId="77777777" w:rsidR="00E36FFA" w:rsidRPr="0043278D" w:rsidRDefault="00E36FFA">
            <w:pPr>
              <w:pStyle w:val="TableParagraph"/>
              <w:rPr>
                <w:rFonts w:ascii="Frutiger LT Std 45 Light" w:hAnsi="Frutiger LT Std 45 Light"/>
                <w:sz w:val="16"/>
              </w:rPr>
            </w:pPr>
          </w:p>
        </w:tc>
        <w:tc>
          <w:tcPr>
            <w:tcW w:w="3149" w:type="dxa"/>
          </w:tcPr>
          <w:p w14:paraId="12713577" w14:textId="77777777" w:rsidR="00E36FFA" w:rsidRPr="0043278D" w:rsidRDefault="00E36FFA">
            <w:pPr>
              <w:pStyle w:val="TableParagraph"/>
              <w:rPr>
                <w:rFonts w:ascii="Frutiger LT Std 45 Light" w:hAnsi="Frutiger LT Std 45 Light"/>
                <w:sz w:val="16"/>
              </w:rPr>
            </w:pPr>
          </w:p>
        </w:tc>
      </w:tr>
      <w:tr w:rsidR="00E36FFA" w:rsidRPr="0043278D" w14:paraId="36D196DE" w14:textId="77777777">
        <w:trPr>
          <w:trHeight w:val="890"/>
        </w:trPr>
        <w:tc>
          <w:tcPr>
            <w:tcW w:w="3871" w:type="dxa"/>
          </w:tcPr>
          <w:p w14:paraId="1B24ABE1" w14:textId="77777777" w:rsidR="00E36FFA" w:rsidRPr="0043278D" w:rsidRDefault="00E36FFA">
            <w:pPr>
              <w:pStyle w:val="TableParagraph"/>
              <w:rPr>
                <w:rFonts w:ascii="Frutiger LT Std 45 Light" w:hAnsi="Frutiger LT Std 45 Light"/>
                <w:sz w:val="16"/>
              </w:rPr>
            </w:pPr>
          </w:p>
        </w:tc>
        <w:tc>
          <w:tcPr>
            <w:tcW w:w="3780" w:type="dxa"/>
          </w:tcPr>
          <w:p w14:paraId="68E2A303" w14:textId="77777777" w:rsidR="00E36FFA" w:rsidRPr="0043278D" w:rsidRDefault="00E36FFA">
            <w:pPr>
              <w:pStyle w:val="TableParagraph"/>
              <w:rPr>
                <w:rFonts w:ascii="Frutiger LT Std 45 Light" w:hAnsi="Frutiger LT Std 45 Light"/>
                <w:sz w:val="16"/>
              </w:rPr>
            </w:pPr>
          </w:p>
        </w:tc>
        <w:tc>
          <w:tcPr>
            <w:tcW w:w="3149" w:type="dxa"/>
          </w:tcPr>
          <w:p w14:paraId="5994A6D8" w14:textId="77777777" w:rsidR="00E36FFA" w:rsidRPr="0043278D" w:rsidRDefault="00E36FFA">
            <w:pPr>
              <w:pStyle w:val="TableParagraph"/>
              <w:rPr>
                <w:rFonts w:ascii="Frutiger LT Std 45 Light" w:hAnsi="Frutiger LT Std 45 Light"/>
                <w:sz w:val="16"/>
              </w:rPr>
            </w:pPr>
          </w:p>
        </w:tc>
      </w:tr>
    </w:tbl>
    <w:p w14:paraId="219599CB" w14:textId="77777777" w:rsidR="00E36FFA" w:rsidRPr="0043278D" w:rsidRDefault="00E36FFA" w:rsidP="00E36FFA">
      <w:pPr>
        <w:pStyle w:val="BodyText"/>
        <w:spacing w:before="5"/>
        <w:rPr>
          <w:sz w:val="9"/>
        </w:rPr>
      </w:pPr>
    </w:p>
    <w:p w14:paraId="0339BDBE" w14:textId="77777777" w:rsidR="00E36FFA" w:rsidRPr="0043278D" w:rsidRDefault="00E36FFA" w:rsidP="00E36FFA">
      <w:pPr>
        <w:spacing w:before="94"/>
        <w:ind w:left="120"/>
        <w:rPr>
          <w:b/>
          <w:sz w:val="18"/>
        </w:rPr>
      </w:pPr>
      <w:r w:rsidRPr="0043278D">
        <w:rPr>
          <w:b/>
          <w:sz w:val="18"/>
          <w:u w:val="single"/>
        </w:rPr>
        <w:t>Attach the following:</w:t>
      </w:r>
    </w:p>
    <w:p w14:paraId="5930CFF4" w14:textId="77777777" w:rsidR="00E36FFA" w:rsidRPr="0043278D" w:rsidRDefault="00E36FFA" w:rsidP="0026201E">
      <w:pPr>
        <w:pStyle w:val="ListParagraph"/>
        <w:widowControl w:val="0"/>
        <w:numPr>
          <w:ilvl w:val="0"/>
          <w:numId w:val="12"/>
        </w:numPr>
        <w:tabs>
          <w:tab w:val="left" w:pos="479"/>
          <w:tab w:val="left" w:pos="480"/>
        </w:tabs>
        <w:suppressAutoHyphens w:val="0"/>
        <w:autoSpaceDE w:val="0"/>
        <w:autoSpaceDN w:val="0"/>
        <w:spacing w:before="64" w:after="0"/>
        <w:rPr>
          <w:sz w:val="18"/>
        </w:rPr>
        <w:sectPr w:rsidR="00E36FFA" w:rsidRPr="0043278D">
          <w:pgSz w:w="12240" w:h="15840"/>
          <w:pgMar w:top="1080" w:right="600" w:bottom="900" w:left="600" w:header="723" w:footer="627" w:gutter="0"/>
          <w:cols w:space="720"/>
        </w:sectPr>
      </w:pPr>
      <w:r w:rsidRPr="0043278D">
        <w:rPr>
          <w:sz w:val="18"/>
        </w:rPr>
        <w:t>Description of relationship of any Offeror-Guarantor to the Offeror with respect to funding and</w:t>
      </w:r>
      <w:r w:rsidRPr="0043278D">
        <w:rPr>
          <w:spacing w:val="-15"/>
          <w:sz w:val="18"/>
        </w:rPr>
        <w:t xml:space="preserve"> </w:t>
      </w:r>
      <w:r w:rsidRPr="0043278D">
        <w:rPr>
          <w:sz w:val="18"/>
        </w:rPr>
        <w:t>management.</w:t>
      </w:r>
    </w:p>
    <w:p w14:paraId="40A6AABF" w14:textId="77777777" w:rsidR="00277DC5" w:rsidRPr="0043278D" w:rsidRDefault="00277DC5" w:rsidP="00765A0B">
      <w:pPr>
        <w:jc w:val="center"/>
        <w:rPr>
          <w:rFonts w:cs="Arial"/>
          <w:b/>
          <w:bCs/>
          <w:sz w:val="18"/>
          <w:szCs w:val="18"/>
        </w:rPr>
      </w:pPr>
      <w:r w:rsidRPr="0043278D">
        <w:rPr>
          <w:rFonts w:cs="Arial"/>
          <w:b/>
          <w:bCs/>
          <w:sz w:val="18"/>
          <w:szCs w:val="18"/>
        </w:rPr>
        <w:lastRenderedPageBreak/>
        <w:t>NOTICES</w:t>
      </w:r>
    </w:p>
    <w:p w14:paraId="42D0B064" w14:textId="1A482F92" w:rsidR="00277DC5" w:rsidRPr="0043278D" w:rsidRDefault="00277DC5" w:rsidP="00765A0B">
      <w:pPr>
        <w:jc w:val="center"/>
        <w:rPr>
          <w:rFonts w:cs="Arial"/>
          <w:b/>
          <w:bCs/>
          <w:sz w:val="18"/>
          <w:szCs w:val="18"/>
        </w:rPr>
      </w:pPr>
      <w:r w:rsidRPr="0043278D">
        <w:rPr>
          <w:rFonts w:cs="Arial"/>
          <w:b/>
          <w:bCs/>
          <w:sz w:val="18"/>
          <w:szCs w:val="18"/>
        </w:rPr>
        <w:t>PRIVACY ACT STATEMENT</w:t>
      </w:r>
    </w:p>
    <w:p w14:paraId="01E06876" w14:textId="77777777" w:rsidR="00494D76" w:rsidRPr="0043278D" w:rsidRDefault="00494D76" w:rsidP="00494D76">
      <w:pPr>
        <w:pStyle w:val="Default"/>
        <w:ind w:left="180" w:right="270"/>
        <w:rPr>
          <w:rFonts w:ascii="Frutiger LT Std 45 Light" w:hAnsi="Frutiger LT Std 45 Light" w:cs="Arial"/>
          <w:sz w:val="18"/>
          <w:szCs w:val="18"/>
        </w:rPr>
      </w:pPr>
      <w:bookmarkStart w:id="1" w:name="_Hlk113439438"/>
      <w:r w:rsidRPr="0043278D">
        <w:rPr>
          <w:rFonts w:ascii="Frutiger LT Std 45 Light" w:hAnsi="Frutiger LT Std 45 Light" w:cs="Arial"/>
          <w:b/>
          <w:bCs/>
          <w:sz w:val="18"/>
          <w:szCs w:val="18"/>
        </w:rPr>
        <w:t xml:space="preserve">Authority: </w:t>
      </w:r>
      <w:r w:rsidRPr="0043278D">
        <w:rPr>
          <w:rFonts w:ascii="Frutiger LT Std 45 Light" w:hAnsi="Frutiger LT Std 45 Light" w:cs="Arial"/>
          <w:sz w:val="18"/>
          <w:szCs w:val="18"/>
        </w:rPr>
        <w:t>The authority to collect information on the attached form is derived from 54 U.S.C. 1019, Concessions and Commercial Use Authorizations.</w:t>
      </w:r>
    </w:p>
    <w:p w14:paraId="19142DB8" w14:textId="77777777" w:rsidR="00494D76" w:rsidRPr="0043278D" w:rsidRDefault="00494D76" w:rsidP="00494D76">
      <w:pPr>
        <w:pStyle w:val="Default"/>
        <w:ind w:left="180" w:right="270"/>
        <w:rPr>
          <w:rFonts w:ascii="Frutiger LT Std 45 Light" w:hAnsi="Frutiger LT Std 45 Light" w:cs="Arial"/>
          <w:sz w:val="18"/>
          <w:szCs w:val="18"/>
        </w:rPr>
      </w:pPr>
    </w:p>
    <w:p w14:paraId="362A9DD3" w14:textId="77777777"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Purpose: </w:t>
      </w:r>
      <w:r w:rsidRPr="0043278D">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1BF5780E" w14:textId="77777777" w:rsidR="00494D76" w:rsidRPr="0043278D" w:rsidRDefault="00494D76" w:rsidP="00494D76">
      <w:pPr>
        <w:pStyle w:val="Default"/>
        <w:ind w:left="180" w:right="270"/>
        <w:rPr>
          <w:rFonts w:ascii="Frutiger LT Std 45 Light" w:hAnsi="Frutiger LT Std 45 Light" w:cs="Arial"/>
          <w:sz w:val="18"/>
          <w:szCs w:val="18"/>
        </w:rPr>
      </w:pPr>
    </w:p>
    <w:p w14:paraId="330B60BE" w14:textId="77777777"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Routine Uses: </w:t>
      </w:r>
      <w:r w:rsidRPr="0043278D">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43278D">
        <w:rPr>
          <w:rFonts w:ascii="Arial" w:hAnsi="Arial" w:cs="Arial"/>
          <w:sz w:val="18"/>
          <w:szCs w:val="18"/>
        </w:rPr>
        <w:t> </w:t>
      </w:r>
      <w:r w:rsidRPr="0043278D">
        <w:rPr>
          <w:rFonts w:ascii="Frutiger LT Std 45 Light" w:hAnsi="Frutiger LT Std 45 Light" w:cs="Arial"/>
          <w:sz w:val="18"/>
          <w:szCs w:val="18"/>
        </w:rPr>
        <w:t xml:space="preserve">This notice can be found at </w:t>
      </w:r>
      <w:hyperlink r:id="rId19" w:history="1">
        <w:r w:rsidRPr="0043278D">
          <w:rPr>
            <w:rStyle w:val="Hyperlink"/>
            <w:rFonts w:ascii="Frutiger LT Std 45 Light" w:hAnsi="Frutiger LT Std 45 Light" w:cs="Arial"/>
            <w:sz w:val="18"/>
            <w:szCs w:val="18"/>
          </w:rPr>
          <w:t>https://www.doi.gov/privacy/sorn</w:t>
        </w:r>
      </w:hyperlink>
      <w:r w:rsidRPr="0043278D">
        <w:rPr>
          <w:rFonts w:ascii="Frutiger LT Std 45 Light" w:hAnsi="Frutiger LT Std 45 Light" w:cs="Arial"/>
          <w:sz w:val="18"/>
          <w:szCs w:val="18"/>
        </w:rPr>
        <w:t xml:space="preserve">. </w:t>
      </w:r>
    </w:p>
    <w:p w14:paraId="568B2094" w14:textId="77777777" w:rsidR="00494D76" w:rsidRPr="0043278D" w:rsidRDefault="00494D76" w:rsidP="00494D76">
      <w:pPr>
        <w:pStyle w:val="Default"/>
        <w:ind w:left="180" w:right="270"/>
        <w:rPr>
          <w:rFonts w:ascii="Frutiger LT Std 45 Light" w:hAnsi="Frutiger LT Std 45 Light" w:cs="Arial"/>
          <w:sz w:val="18"/>
          <w:szCs w:val="18"/>
        </w:rPr>
      </w:pPr>
    </w:p>
    <w:p w14:paraId="326DB983" w14:textId="38189B81"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Disclosure: </w:t>
      </w:r>
      <w:r w:rsidRPr="0043278D">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bookmarkEnd w:id="1"/>
    </w:p>
    <w:p w14:paraId="2312692D" w14:textId="77777777" w:rsidR="00494D76" w:rsidRPr="0043278D" w:rsidRDefault="00494D76" w:rsidP="00494D76">
      <w:pPr>
        <w:pStyle w:val="Default"/>
        <w:rPr>
          <w:rFonts w:ascii="Frutiger LT Std 45 Light" w:hAnsi="Frutiger LT Std 45 Light"/>
          <w:sz w:val="20"/>
          <w:szCs w:val="20"/>
        </w:rPr>
      </w:pPr>
    </w:p>
    <w:p w14:paraId="0272CC0C" w14:textId="77777777" w:rsidR="00277DC5" w:rsidRPr="0043278D" w:rsidRDefault="00277DC5" w:rsidP="00765A0B">
      <w:pPr>
        <w:jc w:val="center"/>
        <w:rPr>
          <w:rFonts w:cs="Arial"/>
          <w:b/>
          <w:bCs/>
          <w:sz w:val="18"/>
          <w:szCs w:val="18"/>
        </w:rPr>
      </w:pPr>
      <w:r w:rsidRPr="0043278D">
        <w:rPr>
          <w:rFonts w:cs="Arial"/>
          <w:b/>
          <w:bCs/>
          <w:sz w:val="18"/>
          <w:szCs w:val="18"/>
        </w:rPr>
        <w:t>PAPERWORK REDUCTION ACT STATEMENT</w:t>
      </w:r>
    </w:p>
    <w:p w14:paraId="090AAC2C" w14:textId="77777777" w:rsidR="00277DC5" w:rsidRPr="0043278D" w:rsidRDefault="00277DC5" w:rsidP="00277DC5">
      <w:pPr>
        <w:pStyle w:val="BodyText"/>
        <w:spacing w:after="0"/>
        <w:ind w:left="120" w:right="237"/>
        <w:rPr>
          <w:rFonts w:cs="Arial"/>
          <w:sz w:val="18"/>
          <w:szCs w:val="18"/>
        </w:rPr>
      </w:pPr>
      <w:r w:rsidRPr="0043278D">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3278D">
        <w:rPr>
          <w:rFonts w:cs="Arial"/>
          <w:sz w:val="18"/>
          <w:szCs w:val="18"/>
        </w:rPr>
        <w:t>collect</w:t>
      </w:r>
      <w:proofErr w:type="gramEnd"/>
      <w:r w:rsidRPr="0043278D">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797BD638" w14:textId="77777777" w:rsidR="0086534F" w:rsidRPr="0043278D" w:rsidRDefault="0086534F" w:rsidP="00277DC5">
      <w:pPr>
        <w:pStyle w:val="BodyText"/>
        <w:spacing w:after="0"/>
        <w:ind w:left="120" w:right="237"/>
        <w:rPr>
          <w:rFonts w:cs="Arial"/>
          <w:sz w:val="18"/>
          <w:szCs w:val="18"/>
        </w:rPr>
      </w:pPr>
    </w:p>
    <w:p w14:paraId="1ED6290F" w14:textId="77777777" w:rsidR="00277DC5" w:rsidRPr="0043278D" w:rsidRDefault="00277DC5" w:rsidP="00765A0B">
      <w:pPr>
        <w:jc w:val="center"/>
        <w:rPr>
          <w:rFonts w:cs="Arial"/>
          <w:b/>
          <w:bCs/>
          <w:sz w:val="18"/>
          <w:szCs w:val="18"/>
        </w:rPr>
      </w:pPr>
      <w:r w:rsidRPr="0043278D">
        <w:rPr>
          <w:rFonts w:cs="Arial"/>
          <w:b/>
          <w:bCs/>
          <w:sz w:val="18"/>
          <w:szCs w:val="18"/>
        </w:rPr>
        <w:t>ESTIMATED BURDEN STATEMENT</w:t>
      </w:r>
    </w:p>
    <w:p w14:paraId="18F1DF6C" w14:textId="77777777" w:rsidR="00277DC5" w:rsidRPr="0043278D" w:rsidRDefault="00277DC5" w:rsidP="00277DC5">
      <w:pPr>
        <w:pStyle w:val="BodyText"/>
        <w:ind w:left="120" w:right="134"/>
        <w:rPr>
          <w:rFonts w:cs="Arial"/>
          <w:sz w:val="18"/>
          <w:szCs w:val="18"/>
        </w:rPr>
      </w:pPr>
      <w:r w:rsidRPr="0043278D">
        <w:rPr>
          <w:rFonts w:cs="Arial"/>
          <w:spacing w:val="2"/>
          <w:sz w:val="18"/>
          <w:szCs w:val="18"/>
        </w:rPr>
        <w:t xml:space="preserve">We </w:t>
      </w:r>
      <w:r w:rsidRPr="0043278D">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43278D">
        <w:rPr>
          <w:rFonts w:cs="Arial"/>
          <w:spacing w:val="-2"/>
          <w:sz w:val="18"/>
          <w:szCs w:val="18"/>
        </w:rPr>
        <w:t xml:space="preserve"> </w:t>
      </w:r>
      <w:r w:rsidRPr="0043278D">
        <w:rPr>
          <w:rFonts w:cs="Arial"/>
          <w:sz w:val="18"/>
          <w:szCs w:val="18"/>
        </w:rPr>
        <w:t>address.</w:t>
      </w:r>
    </w:p>
    <w:p w14:paraId="1214E3D7" w14:textId="77777777" w:rsidR="0086534F" w:rsidRPr="0043278D" w:rsidRDefault="0086534F" w:rsidP="0086534F">
      <w:pPr>
        <w:suppressAutoHyphens w:val="0"/>
        <w:spacing w:before="60" w:after="60"/>
        <w:jc w:val="left"/>
        <w:rPr>
          <w:sz w:val="16"/>
          <w:szCs w:val="16"/>
        </w:rPr>
        <w:sectPr w:rsidR="0086534F" w:rsidRPr="0043278D" w:rsidSect="0086534F">
          <w:pgSz w:w="12240" w:h="15840" w:code="1"/>
          <w:pgMar w:top="720" w:right="720" w:bottom="720" w:left="720" w:header="720" w:footer="720" w:gutter="0"/>
          <w:cols w:space="720"/>
          <w:docGrid w:linePitch="272"/>
        </w:sectPr>
      </w:pPr>
    </w:p>
    <w:p w14:paraId="46756C06" w14:textId="77777777" w:rsidR="00035CA8" w:rsidRPr="0043278D" w:rsidRDefault="00035CA8" w:rsidP="00765A0B"/>
    <w:p w14:paraId="21BDEF82" w14:textId="77777777" w:rsidR="00035CA8" w:rsidRPr="0043278D" w:rsidRDefault="00035CA8" w:rsidP="00765A0B"/>
    <w:p w14:paraId="0E9A1317" w14:textId="77777777" w:rsidR="0086534F" w:rsidRPr="0043278D" w:rsidRDefault="0086534F" w:rsidP="0086534F">
      <w:pPr>
        <w:pStyle w:val="Heading1"/>
        <w:spacing w:after="0" w:line="205" w:lineRule="exact"/>
        <w:rPr>
          <w:rFonts w:cs="Arial"/>
          <w:sz w:val="18"/>
          <w:szCs w:val="18"/>
        </w:rPr>
      </w:pPr>
      <w:r w:rsidRPr="0043278D">
        <w:rPr>
          <w:rFonts w:cs="Arial"/>
          <w:noProof/>
          <w:sz w:val="18"/>
          <w:szCs w:val="18"/>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Pr="0043278D">
        <w:rPr>
          <w:rFonts w:cs="Arial"/>
          <w:noProof/>
          <w:sz w:val="18"/>
          <w:szCs w:val="18"/>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29590" cy="685165"/>
                    </a:xfrm>
                    <a:prstGeom prst="rect">
                      <a:avLst/>
                    </a:prstGeom>
                  </pic:spPr>
                </pic:pic>
              </a:graphicData>
            </a:graphic>
          </wp:anchor>
        </w:drawing>
      </w:r>
      <w:r w:rsidRPr="0043278D">
        <w:rPr>
          <w:rFonts w:cs="Arial"/>
          <w:sz w:val="18"/>
          <w:szCs w:val="18"/>
        </w:rPr>
        <w:t>BUSINESS ORGANIZATION INFORMATION</w:t>
      </w:r>
    </w:p>
    <w:p w14:paraId="47DB0A0F" w14:textId="77777777" w:rsidR="0086534F" w:rsidRPr="0043278D" w:rsidRDefault="0086534F" w:rsidP="0086534F">
      <w:pPr>
        <w:spacing w:before="2" w:after="0"/>
        <w:ind w:left="272" w:right="271"/>
        <w:jc w:val="center"/>
        <w:rPr>
          <w:rFonts w:cs="Arial"/>
          <w:b/>
          <w:sz w:val="18"/>
          <w:szCs w:val="18"/>
        </w:rPr>
      </w:pPr>
      <w:r w:rsidRPr="0043278D">
        <w:rPr>
          <w:rFonts w:cs="Arial"/>
          <w:b/>
          <w:sz w:val="18"/>
          <w:szCs w:val="18"/>
        </w:rPr>
        <w:t>Individual* or Sole Proprietorship</w:t>
      </w:r>
    </w:p>
    <w:p w14:paraId="391DBDD6" w14:textId="77777777" w:rsidR="0086534F" w:rsidRPr="0043278D" w:rsidRDefault="0086534F" w:rsidP="00765A0B">
      <w:pPr>
        <w:spacing w:before="2" w:after="0"/>
        <w:ind w:left="272" w:right="271"/>
        <w:jc w:val="center"/>
        <w:rPr>
          <w:rFonts w:cs="Arial"/>
          <w:b/>
          <w:sz w:val="18"/>
          <w:szCs w:val="18"/>
        </w:rPr>
      </w:pPr>
      <w:r w:rsidRPr="0043278D">
        <w:rPr>
          <w:rFonts w:cs="Arial"/>
          <w:b/>
          <w:sz w:val="18"/>
          <w:szCs w:val="18"/>
        </w:rPr>
        <w:t>(Principal Selection Factor 3)</w:t>
      </w:r>
    </w:p>
    <w:p w14:paraId="5C9DA05A" w14:textId="77777777" w:rsidR="00954DC0" w:rsidRPr="0043278D" w:rsidRDefault="00954DC0" w:rsidP="00765A0B">
      <w:pPr>
        <w:spacing w:before="2" w:after="0"/>
        <w:ind w:left="272" w:right="271"/>
        <w:jc w:val="center"/>
        <w:rPr>
          <w:rFonts w:cs="Arial"/>
          <w:b/>
          <w:sz w:val="18"/>
          <w:szCs w:val="18"/>
        </w:rPr>
      </w:pPr>
    </w:p>
    <w:p w14:paraId="45089328" w14:textId="77777777" w:rsidR="0086534F" w:rsidRPr="0043278D" w:rsidRDefault="0086534F" w:rsidP="0086534F">
      <w:pPr>
        <w:pStyle w:val="BodyText"/>
        <w:spacing w:before="95"/>
        <w:ind w:right="18"/>
        <w:jc w:val="center"/>
        <w:rPr>
          <w:rFonts w:cs="Arial"/>
          <w:sz w:val="18"/>
          <w:szCs w:val="18"/>
        </w:rPr>
      </w:pPr>
      <w:r w:rsidRPr="0043278D">
        <w:rPr>
          <w:rFonts w:cs="Arial"/>
          <w:b/>
          <w:sz w:val="18"/>
          <w:szCs w:val="18"/>
        </w:rPr>
        <w:t xml:space="preserve">Note: </w:t>
      </w:r>
      <w:r w:rsidRPr="0043278D">
        <w:rPr>
          <w:rFonts w:cs="Arial"/>
          <w:sz w:val="18"/>
          <w:szCs w:val="18"/>
        </w:rPr>
        <w:t>Either a Form 10-357A or Form 10-357B is completed for each proposal, depending on the nature of ownership of the company.</w:t>
      </w:r>
    </w:p>
    <w:p w14:paraId="75024C41" w14:textId="77777777" w:rsidR="0086534F" w:rsidRPr="0043278D" w:rsidRDefault="0086534F" w:rsidP="0086534F">
      <w:pPr>
        <w:spacing w:before="1"/>
        <w:ind w:left="152" w:right="150"/>
        <w:jc w:val="center"/>
        <w:rPr>
          <w:rFonts w:cs="Arial"/>
          <w:i/>
          <w:sz w:val="18"/>
        </w:rPr>
      </w:pPr>
      <w:r w:rsidRPr="0043278D">
        <w:rPr>
          <w:rFonts w:cs="Arial"/>
          <w:i/>
          <w:sz w:val="18"/>
        </w:rPr>
        <w:t xml:space="preserve">Complete separate form for the submitting business entity and </w:t>
      </w:r>
      <w:proofErr w:type="gramStart"/>
      <w:r w:rsidRPr="0043278D">
        <w:rPr>
          <w:rFonts w:cs="Arial"/>
          <w:i/>
          <w:sz w:val="18"/>
        </w:rPr>
        <w:t>any and all</w:t>
      </w:r>
      <w:proofErr w:type="gramEnd"/>
      <w:r w:rsidRPr="0043278D">
        <w:rPr>
          <w:rFonts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7D6AF0" w:rsidRPr="0043278D" w14:paraId="4EB82E87" w14:textId="77777777">
        <w:trPr>
          <w:trHeight w:val="606"/>
        </w:trPr>
        <w:tc>
          <w:tcPr>
            <w:tcW w:w="3235" w:type="dxa"/>
          </w:tcPr>
          <w:p w14:paraId="2912510C"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Name of Individual and Tradename, if Any**</w:t>
            </w:r>
          </w:p>
        </w:tc>
        <w:tc>
          <w:tcPr>
            <w:tcW w:w="6840" w:type="dxa"/>
          </w:tcPr>
          <w:p w14:paraId="3EBC0929" w14:textId="77777777" w:rsidR="007D6AF0" w:rsidRPr="0043278D" w:rsidRDefault="007D6AF0">
            <w:pPr>
              <w:pStyle w:val="TableParagraph"/>
              <w:rPr>
                <w:rFonts w:ascii="Frutiger LT Std 45 Light" w:hAnsi="Frutiger LT Std 45 Light"/>
                <w:b/>
                <w:sz w:val="18"/>
              </w:rPr>
            </w:pPr>
          </w:p>
        </w:tc>
      </w:tr>
      <w:tr w:rsidR="007D6AF0" w:rsidRPr="0043278D" w14:paraId="5348C4E3" w14:textId="77777777">
        <w:trPr>
          <w:trHeight w:val="606"/>
        </w:trPr>
        <w:tc>
          <w:tcPr>
            <w:tcW w:w="3235" w:type="dxa"/>
          </w:tcPr>
          <w:p w14:paraId="0ADDD992"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Address</w:t>
            </w:r>
          </w:p>
        </w:tc>
        <w:tc>
          <w:tcPr>
            <w:tcW w:w="6840" w:type="dxa"/>
          </w:tcPr>
          <w:p w14:paraId="7BF0786C" w14:textId="77777777" w:rsidR="007D6AF0" w:rsidRPr="0043278D" w:rsidRDefault="007D6AF0">
            <w:pPr>
              <w:pStyle w:val="TableParagraph"/>
              <w:rPr>
                <w:rFonts w:ascii="Frutiger LT Std 45 Light" w:hAnsi="Frutiger LT Std 45 Light"/>
                <w:b/>
                <w:sz w:val="18"/>
              </w:rPr>
            </w:pPr>
          </w:p>
        </w:tc>
      </w:tr>
      <w:tr w:rsidR="007D6AF0" w:rsidRPr="0043278D" w14:paraId="71DC63C8" w14:textId="77777777">
        <w:trPr>
          <w:trHeight w:val="606"/>
        </w:trPr>
        <w:tc>
          <w:tcPr>
            <w:tcW w:w="3235" w:type="dxa"/>
          </w:tcPr>
          <w:p w14:paraId="29B629D5"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Telephone Number</w:t>
            </w:r>
          </w:p>
        </w:tc>
        <w:tc>
          <w:tcPr>
            <w:tcW w:w="6840" w:type="dxa"/>
          </w:tcPr>
          <w:p w14:paraId="4C6FA366" w14:textId="77777777" w:rsidR="007D6AF0" w:rsidRPr="0043278D" w:rsidRDefault="007D6AF0">
            <w:pPr>
              <w:pStyle w:val="TableParagraph"/>
              <w:rPr>
                <w:rFonts w:ascii="Frutiger LT Std 45 Light" w:hAnsi="Frutiger LT Std 45 Light"/>
                <w:b/>
                <w:sz w:val="18"/>
              </w:rPr>
            </w:pPr>
          </w:p>
        </w:tc>
      </w:tr>
      <w:tr w:rsidR="007D6AF0" w:rsidRPr="0043278D" w14:paraId="3CD3FF94" w14:textId="77777777">
        <w:trPr>
          <w:trHeight w:val="606"/>
        </w:trPr>
        <w:tc>
          <w:tcPr>
            <w:tcW w:w="3235" w:type="dxa"/>
          </w:tcPr>
          <w:p w14:paraId="2EECE6CB"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Fax Number</w:t>
            </w:r>
          </w:p>
        </w:tc>
        <w:tc>
          <w:tcPr>
            <w:tcW w:w="6840" w:type="dxa"/>
          </w:tcPr>
          <w:p w14:paraId="515ECC64" w14:textId="77777777" w:rsidR="007D6AF0" w:rsidRPr="0043278D" w:rsidRDefault="007D6AF0">
            <w:pPr>
              <w:pStyle w:val="TableParagraph"/>
              <w:rPr>
                <w:rFonts w:ascii="Frutiger LT Std 45 Light" w:hAnsi="Frutiger LT Std 45 Light"/>
                <w:b/>
                <w:sz w:val="18"/>
              </w:rPr>
            </w:pPr>
          </w:p>
        </w:tc>
      </w:tr>
      <w:tr w:rsidR="007D6AF0" w:rsidRPr="0043278D" w14:paraId="074FA2BD" w14:textId="77777777">
        <w:trPr>
          <w:trHeight w:val="606"/>
        </w:trPr>
        <w:tc>
          <w:tcPr>
            <w:tcW w:w="3235" w:type="dxa"/>
          </w:tcPr>
          <w:p w14:paraId="2C00B625"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Email Address</w:t>
            </w:r>
          </w:p>
        </w:tc>
        <w:tc>
          <w:tcPr>
            <w:tcW w:w="6840" w:type="dxa"/>
          </w:tcPr>
          <w:p w14:paraId="32587A11" w14:textId="77777777" w:rsidR="007D6AF0" w:rsidRPr="0043278D" w:rsidRDefault="007D6AF0">
            <w:pPr>
              <w:pStyle w:val="TableParagraph"/>
              <w:rPr>
                <w:rFonts w:ascii="Frutiger LT Std 45 Light" w:hAnsi="Frutiger LT Std 45 Light"/>
                <w:b/>
                <w:sz w:val="18"/>
              </w:rPr>
            </w:pPr>
          </w:p>
        </w:tc>
      </w:tr>
      <w:tr w:rsidR="007D6AF0" w:rsidRPr="0043278D" w14:paraId="7521FA17" w14:textId="77777777">
        <w:trPr>
          <w:trHeight w:val="606"/>
        </w:trPr>
        <w:tc>
          <w:tcPr>
            <w:tcW w:w="3235" w:type="dxa"/>
          </w:tcPr>
          <w:p w14:paraId="1522E7DB"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Contact Person (if other than the Offeror)</w:t>
            </w:r>
          </w:p>
        </w:tc>
        <w:tc>
          <w:tcPr>
            <w:tcW w:w="6840" w:type="dxa"/>
          </w:tcPr>
          <w:p w14:paraId="77258310" w14:textId="77777777" w:rsidR="007D6AF0" w:rsidRPr="0043278D" w:rsidRDefault="007D6AF0">
            <w:pPr>
              <w:pStyle w:val="TableParagraph"/>
              <w:rPr>
                <w:rFonts w:ascii="Frutiger LT Std 45 Light" w:hAnsi="Frutiger LT Std 45 Light"/>
                <w:b/>
                <w:sz w:val="18"/>
              </w:rPr>
            </w:pPr>
          </w:p>
        </w:tc>
      </w:tr>
      <w:tr w:rsidR="007D6AF0" w:rsidRPr="0043278D" w14:paraId="6730F4A4" w14:textId="77777777">
        <w:trPr>
          <w:trHeight w:val="606"/>
        </w:trPr>
        <w:tc>
          <w:tcPr>
            <w:tcW w:w="3235" w:type="dxa"/>
          </w:tcPr>
          <w:p w14:paraId="3384392B"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Tax ID #</w:t>
            </w:r>
          </w:p>
        </w:tc>
        <w:tc>
          <w:tcPr>
            <w:tcW w:w="6840" w:type="dxa"/>
          </w:tcPr>
          <w:p w14:paraId="7292075A" w14:textId="77777777" w:rsidR="007D6AF0" w:rsidRPr="0043278D" w:rsidRDefault="007D6AF0">
            <w:pPr>
              <w:pStyle w:val="TableParagraph"/>
              <w:rPr>
                <w:rFonts w:ascii="Frutiger LT Std 45 Light" w:hAnsi="Frutiger LT Std 45 Light"/>
                <w:b/>
                <w:sz w:val="18"/>
              </w:rPr>
            </w:pPr>
          </w:p>
        </w:tc>
      </w:tr>
      <w:tr w:rsidR="007D6AF0" w:rsidRPr="0043278D" w14:paraId="7FD062C2" w14:textId="77777777">
        <w:trPr>
          <w:trHeight w:val="606"/>
        </w:trPr>
        <w:tc>
          <w:tcPr>
            <w:tcW w:w="3235" w:type="dxa"/>
          </w:tcPr>
          <w:p w14:paraId="5C26159D"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Years in Business (of same type as required service(s))</w:t>
            </w:r>
          </w:p>
        </w:tc>
        <w:tc>
          <w:tcPr>
            <w:tcW w:w="6840" w:type="dxa"/>
          </w:tcPr>
          <w:p w14:paraId="3C18004D" w14:textId="77777777" w:rsidR="007D6AF0" w:rsidRPr="0043278D" w:rsidRDefault="007D6AF0">
            <w:pPr>
              <w:pStyle w:val="TableParagraph"/>
              <w:rPr>
                <w:rFonts w:ascii="Frutiger LT Std 45 Light" w:hAnsi="Frutiger LT Std 45 Light"/>
                <w:b/>
                <w:sz w:val="18"/>
              </w:rPr>
            </w:pPr>
          </w:p>
        </w:tc>
      </w:tr>
      <w:tr w:rsidR="007D6AF0" w:rsidRPr="0043278D" w14:paraId="797D4BE5" w14:textId="77777777">
        <w:trPr>
          <w:trHeight w:val="606"/>
        </w:trPr>
        <w:tc>
          <w:tcPr>
            <w:tcW w:w="3235" w:type="dxa"/>
          </w:tcPr>
          <w:p w14:paraId="7869B60B"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Current Value of Business</w:t>
            </w:r>
          </w:p>
        </w:tc>
        <w:tc>
          <w:tcPr>
            <w:tcW w:w="6840" w:type="dxa"/>
          </w:tcPr>
          <w:p w14:paraId="0A79B0B8" w14:textId="77777777" w:rsidR="007D6AF0" w:rsidRPr="0043278D" w:rsidRDefault="007D6AF0">
            <w:pPr>
              <w:pStyle w:val="TableParagraph"/>
              <w:rPr>
                <w:rFonts w:ascii="Frutiger LT Std 45 Light" w:hAnsi="Frutiger LT Std 45 Light"/>
                <w:b/>
                <w:sz w:val="18"/>
              </w:rPr>
            </w:pPr>
          </w:p>
        </w:tc>
      </w:tr>
      <w:tr w:rsidR="007D6AF0" w:rsidRPr="0043278D" w14:paraId="5B855557" w14:textId="77777777">
        <w:trPr>
          <w:trHeight w:val="606"/>
        </w:trPr>
        <w:tc>
          <w:tcPr>
            <w:tcW w:w="3235" w:type="dxa"/>
          </w:tcPr>
          <w:p w14:paraId="56D59437" w14:textId="77777777" w:rsidR="007D6AF0" w:rsidRPr="0043278D" w:rsidRDefault="007D6AF0">
            <w:pPr>
              <w:pStyle w:val="TableParagraph"/>
              <w:rPr>
                <w:rFonts w:ascii="Frutiger LT Std 45 Light" w:hAnsi="Frutiger LT Std 45 Light"/>
                <w:b/>
                <w:sz w:val="18"/>
              </w:rPr>
            </w:pPr>
            <w:r w:rsidRPr="0043278D">
              <w:rPr>
                <w:rFonts w:ascii="Frutiger LT Std 45 Light" w:hAnsi="Frutiger LT Std 45 Light"/>
                <w:b/>
                <w:sz w:val="18"/>
              </w:rPr>
              <w:t>Role in Providing Concession Service(s)</w:t>
            </w:r>
          </w:p>
        </w:tc>
        <w:tc>
          <w:tcPr>
            <w:tcW w:w="6840" w:type="dxa"/>
          </w:tcPr>
          <w:p w14:paraId="5AA3DDEB" w14:textId="77777777" w:rsidR="007D6AF0" w:rsidRPr="0043278D" w:rsidRDefault="007D6AF0">
            <w:pPr>
              <w:pStyle w:val="TableParagraph"/>
              <w:rPr>
                <w:rFonts w:ascii="Frutiger LT Std 45 Light" w:hAnsi="Frutiger LT Std 45 Light"/>
                <w:b/>
                <w:sz w:val="18"/>
              </w:rPr>
            </w:pPr>
          </w:p>
        </w:tc>
      </w:tr>
    </w:tbl>
    <w:p w14:paraId="50FE1B64" w14:textId="77777777" w:rsidR="0086534F" w:rsidRPr="0043278D" w:rsidRDefault="0086534F" w:rsidP="0086534F">
      <w:pPr>
        <w:pStyle w:val="BodyText"/>
        <w:spacing w:before="3"/>
        <w:rPr>
          <w:i/>
          <w:sz w:val="23"/>
        </w:rPr>
      </w:pPr>
    </w:p>
    <w:p w14:paraId="3F6DA159" w14:textId="77777777" w:rsidR="0086534F" w:rsidRPr="0043278D" w:rsidRDefault="0086534F" w:rsidP="0086534F">
      <w:pPr>
        <w:pStyle w:val="BodyText"/>
        <w:ind w:left="300" w:right="129" w:hanging="180"/>
        <w:rPr>
          <w:rFonts w:cs="Arial"/>
          <w:sz w:val="18"/>
          <w:szCs w:val="18"/>
        </w:rPr>
      </w:pPr>
      <w:r w:rsidRPr="0043278D">
        <w:t xml:space="preserve">* </w:t>
      </w:r>
      <w:r w:rsidRPr="0043278D">
        <w:rPr>
          <w:rFonts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43278D">
        <w:rPr>
          <w:rFonts w:cs="Arial"/>
          <w:sz w:val="18"/>
          <w:szCs w:val="18"/>
        </w:rPr>
        <w:t>Offeror</w:t>
      </w:r>
      <w:proofErr w:type="gramEnd"/>
      <w:r w:rsidRPr="0043278D">
        <w:rPr>
          <w:rFonts w:cs="Arial"/>
          <w:sz w:val="18"/>
          <w:szCs w:val="18"/>
        </w:rPr>
        <w:t xml:space="preserve"> or the spouses must form a corporation, partnership, or limited liability company to serve as Offeror.</w:t>
      </w:r>
    </w:p>
    <w:p w14:paraId="6BD39AE3" w14:textId="77777777" w:rsidR="0086534F" w:rsidRPr="0043278D" w:rsidRDefault="0086534F" w:rsidP="0086534F">
      <w:pPr>
        <w:pStyle w:val="BodyText"/>
        <w:spacing w:before="5" w:after="0"/>
        <w:rPr>
          <w:sz w:val="28"/>
        </w:rPr>
      </w:pPr>
    </w:p>
    <w:p w14:paraId="2FE9E237" w14:textId="185F6C06" w:rsidR="0086534F" w:rsidRPr="0043278D" w:rsidRDefault="0086534F" w:rsidP="0086534F">
      <w:pPr>
        <w:pStyle w:val="BodyText"/>
        <w:tabs>
          <w:tab w:val="left" w:pos="839"/>
        </w:tabs>
        <w:spacing w:before="1"/>
        <w:ind w:left="300" w:right="447" w:hanging="180"/>
        <w:rPr>
          <w:rFonts w:cs="Arial"/>
          <w:sz w:val="18"/>
          <w:szCs w:val="18"/>
        </w:rPr>
      </w:pPr>
      <w:r w:rsidRPr="0043278D">
        <w:t>**</w:t>
      </w:r>
      <w:r w:rsidRPr="0043278D">
        <w:rPr>
          <w:rFonts w:cs="Arial"/>
          <w:sz w:val="18"/>
          <w:szCs w:val="18"/>
        </w:rPr>
        <w:t>If</w:t>
      </w:r>
      <w:r w:rsidRPr="0043278D">
        <w:rPr>
          <w:rFonts w:cs="Arial"/>
          <w:spacing w:val="-2"/>
          <w:sz w:val="18"/>
          <w:szCs w:val="18"/>
        </w:rPr>
        <w:t xml:space="preserve"> </w:t>
      </w:r>
      <w:r w:rsidRPr="0043278D">
        <w:rPr>
          <w:rFonts w:cs="Arial"/>
          <w:sz w:val="18"/>
          <w:szCs w:val="18"/>
        </w:rPr>
        <w:t>the</w:t>
      </w:r>
      <w:r w:rsidRPr="0043278D">
        <w:rPr>
          <w:rFonts w:cs="Arial"/>
          <w:spacing w:val="-1"/>
          <w:sz w:val="18"/>
          <w:szCs w:val="18"/>
        </w:rPr>
        <w:t xml:space="preserve"> </w:t>
      </w:r>
      <w:r w:rsidRPr="0043278D">
        <w:rPr>
          <w:rFonts w:cs="Arial"/>
          <w:sz w:val="18"/>
          <w:szCs w:val="18"/>
        </w:rPr>
        <w:t>sole</w:t>
      </w:r>
      <w:r w:rsidRPr="0043278D">
        <w:rPr>
          <w:rFonts w:cs="Arial"/>
          <w:spacing w:val="-2"/>
          <w:sz w:val="18"/>
          <w:szCs w:val="18"/>
        </w:rPr>
        <w:t xml:space="preserve"> </w:t>
      </w:r>
      <w:r w:rsidRPr="0043278D">
        <w:rPr>
          <w:rFonts w:cs="Arial"/>
          <w:sz w:val="18"/>
          <w:szCs w:val="18"/>
        </w:rPr>
        <w:t>proprietorship</w:t>
      </w:r>
      <w:r w:rsidRPr="0043278D">
        <w:rPr>
          <w:rFonts w:cs="Arial"/>
          <w:spacing w:val="-1"/>
          <w:sz w:val="18"/>
          <w:szCs w:val="18"/>
        </w:rPr>
        <w:t xml:space="preserve"> </w:t>
      </w:r>
      <w:r w:rsidRPr="0043278D">
        <w:rPr>
          <w:rFonts w:cs="Arial"/>
          <w:sz w:val="18"/>
          <w:szCs w:val="18"/>
        </w:rPr>
        <w:t>acts</w:t>
      </w:r>
      <w:r w:rsidRPr="0043278D">
        <w:rPr>
          <w:rFonts w:cs="Arial"/>
          <w:spacing w:val="-2"/>
          <w:sz w:val="18"/>
          <w:szCs w:val="18"/>
        </w:rPr>
        <w:t xml:space="preserve"> </w:t>
      </w:r>
      <w:r w:rsidRPr="0043278D">
        <w:rPr>
          <w:rFonts w:cs="Arial"/>
          <w:sz w:val="18"/>
          <w:szCs w:val="18"/>
        </w:rPr>
        <w:t>under</w:t>
      </w:r>
      <w:r w:rsidRPr="0043278D">
        <w:rPr>
          <w:rFonts w:cs="Arial"/>
          <w:spacing w:val="-4"/>
          <w:sz w:val="18"/>
          <w:szCs w:val="18"/>
        </w:rPr>
        <w:t xml:space="preserve"> </w:t>
      </w:r>
      <w:r w:rsidRPr="0043278D">
        <w:rPr>
          <w:rFonts w:cs="Arial"/>
          <w:sz w:val="18"/>
          <w:szCs w:val="18"/>
        </w:rPr>
        <w:t>a</w:t>
      </w:r>
      <w:r w:rsidRPr="0043278D">
        <w:rPr>
          <w:rFonts w:cs="Arial"/>
          <w:spacing w:val="-1"/>
          <w:sz w:val="18"/>
          <w:szCs w:val="18"/>
        </w:rPr>
        <w:t xml:space="preserve"> </w:t>
      </w:r>
      <w:r w:rsidRPr="0043278D">
        <w:rPr>
          <w:rFonts w:cs="Arial"/>
          <w:sz w:val="18"/>
          <w:szCs w:val="18"/>
        </w:rPr>
        <w:t>name other</w:t>
      </w:r>
      <w:r w:rsidRPr="0043278D">
        <w:rPr>
          <w:rFonts w:cs="Arial"/>
          <w:spacing w:val="-2"/>
          <w:sz w:val="18"/>
          <w:szCs w:val="18"/>
        </w:rPr>
        <w:t xml:space="preserve"> </w:t>
      </w:r>
      <w:r w:rsidRPr="0043278D">
        <w:rPr>
          <w:rFonts w:cs="Arial"/>
          <w:sz w:val="18"/>
          <w:szCs w:val="18"/>
        </w:rPr>
        <w:t>than that</w:t>
      </w:r>
      <w:r w:rsidRPr="0043278D">
        <w:rPr>
          <w:rFonts w:cs="Arial"/>
          <w:spacing w:val="-4"/>
          <w:sz w:val="18"/>
          <w:szCs w:val="18"/>
        </w:rPr>
        <w:t xml:space="preserve"> </w:t>
      </w:r>
      <w:r w:rsidRPr="0043278D">
        <w:rPr>
          <w:rFonts w:cs="Arial"/>
          <w:sz w:val="18"/>
          <w:szCs w:val="18"/>
        </w:rPr>
        <w:t>of</w:t>
      </w:r>
      <w:r w:rsidRPr="0043278D">
        <w:rPr>
          <w:rFonts w:cs="Arial"/>
          <w:spacing w:val="-3"/>
          <w:sz w:val="18"/>
          <w:szCs w:val="18"/>
        </w:rPr>
        <w:t xml:space="preserve"> </w:t>
      </w:r>
      <w:r w:rsidRPr="0043278D">
        <w:rPr>
          <w:rFonts w:cs="Arial"/>
          <w:sz w:val="18"/>
          <w:szCs w:val="18"/>
        </w:rPr>
        <w:t>its</w:t>
      </w:r>
      <w:r w:rsidRPr="0043278D">
        <w:rPr>
          <w:rFonts w:cs="Arial"/>
          <w:spacing w:val="-3"/>
          <w:sz w:val="18"/>
          <w:szCs w:val="18"/>
        </w:rPr>
        <w:t xml:space="preserve"> </w:t>
      </w:r>
      <w:r w:rsidRPr="0043278D">
        <w:rPr>
          <w:rFonts w:cs="Arial"/>
          <w:sz w:val="18"/>
          <w:szCs w:val="18"/>
        </w:rPr>
        <w:t>owner</w:t>
      </w:r>
      <w:r w:rsidRPr="0043278D">
        <w:rPr>
          <w:rFonts w:cs="Arial"/>
          <w:spacing w:val="-2"/>
          <w:sz w:val="18"/>
          <w:szCs w:val="18"/>
        </w:rPr>
        <w:t xml:space="preserve"> </w:t>
      </w:r>
      <w:r w:rsidRPr="0043278D">
        <w:rPr>
          <w:rFonts w:cs="Arial"/>
          <w:sz w:val="18"/>
          <w:szCs w:val="18"/>
        </w:rPr>
        <w:t>(i.e.,</w:t>
      </w:r>
      <w:r w:rsidRPr="0043278D">
        <w:rPr>
          <w:rFonts w:cs="Arial"/>
          <w:spacing w:val="-1"/>
          <w:sz w:val="18"/>
          <w:szCs w:val="18"/>
        </w:rPr>
        <w:t xml:space="preserve"> </w:t>
      </w:r>
      <w:r w:rsidRPr="0043278D">
        <w:rPr>
          <w:rFonts w:cs="Arial"/>
          <w:sz w:val="18"/>
          <w:szCs w:val="18"/>
        </w:rPr>
        <w:t>does</w:t>
      </w:r>
      <w:r w:rsidRPr="0043278D">
        <w:rPr>
          <w:rFonts w:cs="Arial"/>
          <w:spacing w:val="-3"/>
          <w:sz w:val="18"/>
          <w:szCs w:val="18"/>
        </w:rPr>
        <w:t xml:space="preserve"> </w:t>
      </w:r>
      <w:r w:rsidRPr="0043278D">
        <w:rPr>
          <w:rFonts w:cs="Arial"/>
          <w:sz w:val="18"/>
          <w:szCs w:val="18"/>
        </w:rPr>
        <w:t>business</w:t>
      </w:r>
      <w:r w:rsidRPr="0043278D">
        <w:rPr>
          <w:rFonts w:cs="Arial"/>
          <w:spacing w:val="-4"/>
          <w:sz w:val="18"/>
          <w:szCs w:val="18"/>
        </w:rPr>
        <w:t xml:space="preserve"> </w:t>
      </w:r>
      <w:r w:rsidRPr="0043278D">
        <w:rPr>
          <w:rFonts w:cs="Arial"/>
          <w:sz w:val="18"/>
          <w:szCs w:val="18"/>
        </w:rPr>
        <w:t>as</w:t>
      </w:r>
      <w:r w:rsidRPr="0043278D">
        <w:rPr>
          <w:rFonts w:cs="Arial"/>
          <w:spacing w:val="-5"/>
          <w:sz w:val="18"/>
          <w:szCs w:val="18"/>
        </w:rPr>
        <w:t xml:space="preserve"> </w:t>
      </w:r>
      <w:r w:rsidRPr="0043278D">
        <w:rPr>
          <w:rFonts w:cs="Arial"/>
          <w:sz w:val="18"/>
          <w:szCs w:val="18"/>
        </w:rPr>
        <w:t>“company</w:t>
      </w:r>
      <w:r w:rsidRPr="0043278D">
        <w:rPr>
          <w:rFonts w:cs="Arial"/>
          <w:spacing w:val="-2"/>
          <w:sz w:val="18"/>
          <w:szCs w:val="18"/>
        </w:rPr>
        <w:t xml:space="preserve"> </w:t>
      </w:r>
      <w:r w:rsidRPr="0043278D">
        <w:rPr>
          <w:rFonts w:cs="Arial"/>
          <w:sz w:val="18"/>
          <w:szCs w:val="18"/>
        </w:rPr>
        <w:t>name”),</w:t>
      </w:r>
      <w:r w:rsidRPr="0043278D">
        <w:rPr>
          <w:rFonts w:cs="Arial"/>
          <w:spacing w:val="-4"/>
          <w:sz w:val="18"/>
          <w:szCs w:val="18"/>
        </w:rPr>
        <w:t xml:space="preserve"> </w:t>
      </w:r>
      <w:r w:rsidRPr="0043278D">
        <w:rPr>
          <w:rFonts w:cs="Arial"/>
          <w:sz w:val="18"/>
          <w:szCs w:val="18"/>
        </w:rPr>
        <w:t>also</w:t>
      </w:r>
      <w:r w:rsidRPr="0043278D">
        <w:rPr>
          <w:rFonts w:cs="Arial"/>
          <w:spacing w:val="-3"/>
          <w:sz w:val="18"/>
          <w:szCs w:val="18"/>
        </w:rPr>
        <w:t xml:space="preserve"> </w:t>
      </w:r>
      <w:r w:rsidRPr="0043278D">
        <w:rPr>
          <w:rFonts w:cs="Arial"/>
          <w:sz w:val="18"/>
          <w:szCs w:val="18"/>
        </w:rPr>
        <w:t>add</w:t>
      </w:r>
      <w:r w:rsidRPr="0043278D">
        <w:rPr>
          <w:rFonts w:cs="Arial"/>
          <w:spacing w:val="-1"/>
          <w:sz w:val="18"/>
          <w:szCs w:val="18"/>
        </w:rPr>
        <w:t xml:space="preserve"> </w:t>
      </w:r>
      <w:r w:rsidRPr="0043278D">
        <w:rPr>
          <w:rFonts w:cs="Arial"/>
          <w:sz w:val="18"/>
          <w:szCs w:val="18"/>
        </w:rPr>
        <w:t>the jurisdiction where the company’s trade name is registered, if</w:t>
      </w:r>
      <w:r w:rsidRPr="0043278D">
        <w:rPr>
          <w:rFonts w:cs="Arial"/>
          <w:spacing w:val="-7"/>
          <w:sz w:val="18"/>
          <w:szCs w:val="18"/>
        </w:rPr>
        <w:t xml:space="preserve"> </w:t>
      </w:r>
      <w:r w:rsidRPr="0043278D">
        <w:rPr>
          <w:rFonts w:cs="Arial"/>
          <w:sz w:val="18"/>
          <w:szCs w:val="18"/>
        </w:rPr>
        <w:t>any.</w:t>
      </w:r>
    </w:p>
    <w:p w14:paraId="3A981340" w14:textId="77777777" w:rsidR="0086534F" w:rsidRPr="0043278D" w:rsidRDefault="0086534F" w:rsidP="0086534F">
      <w:pPr>
        <w:pStyle w:val="BodyText"/>
      </w:pPr>
      <w:r w:rsidRPr="0043278D">
        <w:br w:type="page"/>
      </w:r>
    </w:p>
    <w:p w14:paraId="77274BB9" w14:textId="77777777" w:rsidR="0086534F" w:rsidRPr="0043278D" w:rsidRDefault="0086534F" w:rsidP="0086534F">
      <w:pPr>
        <w:pStyle w:val="BodyText"/>
      </w:pPr>
    </w:p>
    <w:p w14:paraId="3990F15E" w14:textId="77777777" w:rsidR="0086534F" w:rsidRPr="0043278D" w:rsidRDefault="0086534F" w:rsidP="00765A0B">
      <w:pPr>
        <w:spacing w:before="2"/>
        <w:ind w:left="272" w:right="271"/>
        <w:jc w:val="center"/>
        <w:rPr>
          <w:rFonts w:cs="Arial"/>
          <w:b/>
          <w:sz w:val="18"/>
          <w:szCs w:val="18"/>
        </w:rPr>
      </w:pPr>
      <w:r w:rsidRPr="0043278D">
        <w:rPr>
          <w:rFonts w:cs="Arial"/>
          <w:b/>
          <w:sz w:val="18"/>
          <w:szCs w:val="18"/>
        </w:rPr>
        <w:t>NOTICES</w:t>
      </w:r>
    </w:p>
    <w:p w14:paraId="0888720D" w14:textId="77777777" w:rsidR="0086534F" w:rsidRPr="0043278D" w:rsidRDefault="0086534F" w:rsidP="00765A0B">
      <w:pPr>
        <w:spacing w:before="2" w:after="0"/>
        <w:ind w:left="272" w:right="271"/>
        <w:jc w:val="center"/>
        <w:rPr>
          <w:rFonts w:cs="Arial"/>
          <w:b/>
          <w:sz w:val="18"/>
          <w:szCs w:val="18"/>
        </w:rPr>
      </w:pPr>
      <w:r w:rsidRPr="0043278D">
        <w:rPr>
          <w:rFonts w:cs="Arial"/>
          <w:b/>
          <w:sz w:val="18"/>
          <w:szCs w:val="18"/>
        </w:rPr>
        <w:t>PRIVACY ACT STATEMENT</w:t>
      </w:r>
    </w:p>
    <w:p w14:paraId="758C1A76" w14:textId="77777777" w:rsidR="0086534F" w:rsidRPr="0043278D" w:rsidRDefault="0086534F" w:rsidP="0086534F">
      <w:pPr>
        <w:pStyle w:val="BodyText"/>
        <w:spacing w:before="4" w:after="0"/>
        <w:ind w:left="119"/>
        <w:rPr>
          <w:rFonts w:cs="Arial"/>
          <w:b/>
          <w:sz w:val="18"/>
          <w:szCs w:val="18"/>
        </w:rPr>
      </w:pPr>
    </w:p>
    <w:p w14:paraId="6940DBE9" w14:textId="77777777"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Authority: </w:t>
      </w:r>
      <w:r w:rsidRPr="0043278D">
        <w:rPr>
          <w:rFonts w:ascii="Frutiger LT Std 45 Light" w:hAnsi="Frutiger LT Std 45 Light" w:cs="Arial"/>
          <w:sz w:val="18"/>
          <w:szCs w:val="18"/>
        </w:rPr>
        <w:t>The authority to collect information on the attached form is derived from 54 U.S.C. 1019, Concessions and Commercial Use Authorizations.</w:t>
      </w:r>
    </w:p>
    <w:p w14:paraId="78415E1F" w14:textId="77777777" w:rsidR="00494D76" w:rsidRPr="0043278D" w:rsidRDefault="00494D76" w:rsidP="00494D76">
      <w:pPr>
        <w:pStyle w:val="Default"/>
        <w:ind w:left="180" w:right="270"/>
        <w:rPr>
          <w:rFonts w:ascii="Frutiger LT Std 45 Light" w:hAnsi="Frutiger LT Std 45 Light" w:cs="Arial"/>
          <w:sz w:val="18"/>
          <w:szCs w:val="18"/>
        </w:rPr>
      </w:pPr>
    </w:p>
    <w:p w14:paraId="7EC4BB5A" w14:textId="77777777"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Purpose: </w:t>
      </w:r>
      <w:r w:rsidRPr="0043278D">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C5461B5" w14:textId="77777777" w:rsidR="00494D76" w:rsidRPr="0043278D" w:rsidRDefault="00494D76" w:rsidP="00494D76">
      <w:pPr>
        <w:pStyle w:val="Default"/>
        <w:ind w:left="180" w:right="270"/>
        <w:rPr>
          <w:rFonts w:ascii="Frutiger LT Std 45 Light" w:hAnsi="Frutiger LT Std 45 Light" w:cs="Arial"/>
          <w:sz w:val="18"/>
          <w:szCs w:val="18"/>
        </w:rPr>
      </w:pPr>
    </w:p>
    <w:p w14:paraId="2C3539E4" w14:textId="77777777"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Routine Uses: </w:t>
      </w:r>
      <w:r w:rsidRPr="0043278D">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43278D">
        <w:rPr>
          <w:rFonts w:ascii="Arial" w:hAnsi="Arial" w:cs="Arial"/>
          <w:sz w:val="18"/>
          <w:szCs w:val="18"/>
        </w:rPr>
        <w:t> </w:t>
      </w:r>
      <w:r w:rsidRPr="0043278D">
        <w:rPr>
          <w:rFonts w:ascii="Frutiger LT Std 45 Light" w:hAnsi="Frutiger LT Std 45 Light" w:cs="Arial"/>
          <w:sz w:val="18"/>
          <w:szCs w:val="18"/>
        </w:rPr>
        <w:t xml:space="preserve">This notice can be found at </w:t>
      </w:r>
      <w:hyperlink r:id="rId20" w:history="1">
        <w:r w:rsidRPr="0043278D">
          <w:rPr>
            <w:rStyle w:val="Hyperlink"/>
            <w:rFonts w:ascii="Frutiger LT Std 45 Light" w:hAnsi="Frutiger LT Std 45 Light" w:cs="Arial"/>
            <w:sz w:val="18"/>
            <w:szCs w:val="18"/>
          </w:rPr>
          <w:t>https://www.doi.gov/privacy/sorn</w:t>
        </w:r>
      </w:hyperlink>
      <w:r w:rsidRPr="0043278D">
        <w:rPr>
          <w:rFonts w:ascii="Frutiger LT Std 45 Light" w:hAnsi="Frutiger LT Std 45 Light" w:cs="Arial"/>
          <w:sz w:val="18"/>
          <w:szCs w:val="18"/>
        </w:rPr>
        <w:t xml:space="preserve">. </w:t>
      </w:r>
    </w:p>
    <w:p w14:paraId="10FAB134" w14:textId="77777777" w:rsidR="00494D76" w:rsidRPr="0043278D" w:rsidRDefault="00494D76" w:rsidP="00494D76">
      <w:pPr>
        <w:pStyle w:val="Default"/>
        <w:ind w:left="180" w:right="270"/>
        <w:rPr>
          <w:rFonts w:ascii="Frutiger LT Std 45 Light" w:hAnsi="Frutiger LT Std 45 Light" w:cs="Arial"/>
          <w:sz w:val="18"/>
          <w:szCs w:val="18"/>
        </w:rPr>
      </w:pPr>
    </w:p>
    <w:p w14:paraId="7C6CD567" w14:textId="7643D57D" w:rsidR="00494D76" w:rsidRPr="0043278D" w:rsidRDefault="00494D76" w:rsidP="00494D76">
      <w:pPr>
        <w:pStyle w:val="Default"/>
        <w:ind w:left="180" w:right="270"/>
        <w:rPr>
          <w:rFonts w:ascii="Frutiger LT Std 45 Light" w:hAnsi="Frutiger LT Std 45 Light" w:cs="Arial"/>
          <w:sz w:val="18"/>
          <w:szCs w:val="18"/>
        </w:rPr>
      </w:pPr>
      <w:r w:rsidRPr="0043278D">
        <w:rPr>
          <w:rFonts w:ascii="Frutiger LT Std 45 Light" w:hAnsi="Frutiger LT Std 45 Light" w:cs="Arial"/>
          <w:b/>
          <w:bCs/>
          <w:sz w:val="18"/>
          <w:szCs w:val="18"/>
        </w:rPr>
        <w:t xml:space="preserve">Disclosure: </w:t>
      </w:r>
      <w:r w:rsidRPr="0043278D">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p>
    <w:p w14:paraId="23620D08" w14:textId="77777777" w:rsidR="00494D76" w:rsidRPr="0043278D" w:rsidRDefault="00494D76" w:rsidP="00494D76">
      <w:pPr>
        <w:pStyle w:val="Default"/>
        <w:ind w:left="180" w:right="270"/>
        <w:rPr>
          <w:rFonts w:ascii="Frutiger LT Std 45 Light" w:hAnsi="Frutiger LT Std 45 Light" w:cs="Arial"/>
          <w:sz w:val="18"/>
          <w:szCs w:val="18"/>
        </w:rPr>
      </w:pPr>
    </w:p>
    <w:p w14:paraId="439C869B" w14:textId="77777777" w:rsidR="0086534F" w:rsidRPr="0043278D" w:rsidRDefault="0086534F" w:rsidP="00765A0B">
      <w:pPr>
        <w:spacing w:before="2"/>
        <w:ind w:left="272" w:right="271"/>
        <w:jc w:val="center"/>
        <w:rPr>
          <w:rFonts w:cs="Arial"/>
          <w:b/>
          <w:sz w:val="18"/>
          <w:szCs w:val="18"/>
        </w:rPr>
      </w:pPr>
      <w:r w:rsidRPr="0043278D">
        <w:rPr>
          <w:rFonts w:cs="Arial"/>
          <w:b/>
          <w:sz w:val="18"/>
          <w:szCs w:val="18"/>
        </w:rPr>
        <w:t>PAPERWORK REDUCTION ACT STATEMENT</w:t>
      </w:r>
    </w:p>
    <w:p w14:paraId="66E4B9C1" w14:textId="77777777" w:rsidR="0086534F" w:rsidRPr="0043278D" w:rsidRDefault="0086534F" w:rsidP="0086534F">
      <w:pPr>
        <w:pStyle w:val="BodyText"/>
        <w:spacing w:after="0"/>
        <w:ind w:left="120" w:right="237"/>
        <w:rPr>
          <w:rFonts w:cs="Arial"/>
          <w:sz w:val="18"/>
          <w:szCs w:val="18"/>
        </w:rPr>
      </w:pPr>
      <w:r w:rsidRPr="0043278D">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3278D">
        <w:rPr>
          <w:rFonts w:cs="Arial"/>
          <w:sz w:val="18"/>
          <w:szCs w:val="18"/>
        </w:rPr>
        <w:t>collect</w:t>
      </w:r>
      <w:proofErr w:type="gramEnd"/>
      <w:r w:rsidRPr="0043278D">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6FB70BF5" w14:textId="77777777" w:rsidR="0086534F" w:rsidRPr="0043278D" w:rsidRDefault="0086534F" w:rsidP="0086534F">
      <w:pPr>
        <w:pStyle w:val="BodyText"/>
        <w:spacing w:after="0"/>
        <w:ind w:left="120" w:right="237"/>
        <w:rPr>
          <w:rFonts w:cs="Arial"/>
          <w:sz w:val="18"/>
          <w:szCs w:val="18"/>
        </w:rPr>
      </w:pPr>
    </w:p>
    <w:p w14:paraId="5C52B6F4" w14:textId="77777777" w:rsidR="0086534F" w:rsidRPr="0043278D" w:rsidRDefault="0086534F" w:rsidP="00765A0B">
      <w:pPr>
        <w:spacing w:before="2"/>
        <w:ind w:left="272" w:right="271"/>
        <w:jc w:val="center"/>
        <w:rPr>
          <w:rFonts w:cs="Arial"/>
          <w:b/>
          <w:sz w:val="18"/>
          <w:szCs w:val="18"/>
        </w:rPr>
      </w:pPr>
      <w:r w:rsidRPr="0043278D">
        <w:rPr>
          <w:rFonts w:cs="Arial"/>
          <w:b/>
          <w:sz w:val="18"/>
          <w:szCs w:val="18"/>
        </w:rPr>
        <w:t>ESTIMATED BURDEN STATEMENT</w:t>
      </w:r>
    </w:p>
    <w:p w14:paraId="6C419FB4" w14:textId="77777777" w:rsidR="00F133C5" w:rsidRDefault="0086534F" w:rsidP="0086534F">
      <w:pPr>
        <w:pStyle w:val="BodyText"/>
        <w:ind w:left="120" w:right="134"/>
        <w:rPr>
          <w:rFonts w:ascii="Arial" w:hAnsi="Arial" w:cs="Arial"/>
          <w:sz w:val="18"/>
          <w:szCs w:val="18"/>
        </w:rPr>
        <w:sectPr w:rsidR="00F133C5" w:rsidSect="0086534F">
          <w:headerReference w:type="default" r:id="rId21"/>
          <w:pgSz w:w="12240" w:h="15840" w:code="1"/>
          <w:pgMar w:top="720" w:right="720" w:bottom="720" w:left="720" w:header="720" w:footer="720" w:gutter="0"/>
          <w:cols w:space="720"/>
          <w:docGrid w:linePitch="272"/>
        </w:sectPr>
      </w:pPr>
      <w:r w:rsidRPr="0043278D">
        <w:rPr>
          <w:rFonts w:cs="Arial"/>
          <w:spacing w:val="2"/>
          <w:sz w:val="18"/>
          <w:szCs w:val="18"/>
        </w:rPr>
        <w:t xml:space="preserve">We </w:t>
      </w:r>
      <w:r w:rsidRPr="0043278D">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43278D">
        <w:rPr>
          <w:rFonts w:cs="Arial"/>
          <w:spacing w:val="-2"/>
          <w:sz w:val="18"/>
          <w:szCs w:val="18"/>
        </w:rPr>
        <w:t xml:space="preserve"> </w:t>
      </w:r>
      <w:r w:rsidRPr="0043278D">
        <w:rPr>
          <w:rFonts w:cs="Arial"/>
          <w:sz w:val="18"/>
          <w:szCs w:val="18"/>
        </w:rPr>
        <w:t>address.</w:t>
      </w:r>
    </w:p>
    <w:p w14:paraId="12F3D456" w14:textId="52AE6E71" w:rsidR="00765A0B" w:rsidRDefault="008C0E5A" w:rsidP="00765A0B">
      <w:pPr>
        <w:pStyle w:val="Heading2"/>
        <w:jc w:val="left"/>
      </w:pPr>
      <w:r w:rsidRPr="005311C8">
        <w:lastRenderedPageBreak/>
        <w:t>PRINCIPAL SELECTION FACTOR 4. THE FINANCIAL CAPABILITY OF THE OFFEROR TO CARRY OUT ITS PROPOSAL. (0-5 POINTS)</w:t>
      </w:r>
    </w:p>
    <w:p w14:paraId="4C78E764" w14:textId="77777777" w:rsidR="00765A0B" w:rsidRDefault="00765A0B" w:rsidP="00765A0B">
      <w:pPr>
        <w:jc w:val="left"/>
        <w:rPr>
          <w:i/>
        </w:rPr>
      </w:pPr>
      <w:r w:rsidRPr="00DB5276">
        <w:rPr>
          <w:b/>
          <w:bCs/>
          <w:i/>
        </w:rPr>
        <w:t>How to respond to Principal Selection Factor 4:</w:t>
      </w:r>
      <w:r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has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551CA88" w14:textId="77777777" w:rsidR="00765A0B" w:rsidRPr="00A17150" w:rsidRDefault="00765A0B" w:rsidP="00765A0B">
      <w:pPr>
        <w:jc w:val="left"/>
        <w:rPr>
          <w:i/>
        </w:rPr>
      </w:pPr>
      <w:r>
        <w:rPr>
          <w:i/>
        </w:rPr>
        <w:t>If</w:t>
      </w:r>
      <w:r w:rsidRPr="00A17150">
        <w:rPr>
          <w:i/>
        </w:rPr>
        <w:t xml:space="preserve"> the Offeror is not yet in existence</w:t>
      </w:r>
      <w:r>
        <w:rPr>
          <w:i/>
        </w:rPr>
        <w:t>,</w:t>
      </w:r>
      <w:r w:rsidRPr="00FE3C1E">
        <w:t xml:space="preserve"> </w:t>
      </w:r>
      <w:r w:rsidRPr="00FE3C1E">
        <w:rPr>
          <w:i/>
        </w:rPr>
        <w:t>or the Offeror was formed recently and has no</w:t>
      </w:r>
      <w:r>
        <w:rPr>
          <w:i/>
        </w:rPr>
        <w:t xml:space="preserve"> financial or</w:t>
      </w:r>
      <w:r w:rsidRPr="00FE3C1E">
        <w:rPr>
          <w:i/>
        </w:rPr>
        <w:t xml:space="preserve"> operating history, please state this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Pr>
          <w:i/>
        </w:rPr>
        <w:t>C</w:t>
      </w:r>
      <w:r w:rsidRPr="00FE3C1E">
        <w:rPr>
          <w:i/>
        </w:rPr>
        <w:t>ontract (i.e., for start-up costs, investments, etc.), please state this and provide the information described below for each such individual or entity</w:t>
      </w:r>
      <w:r w:rsidRPr="00A17150">
        <w:rPr>
          <w:i/>
        </w:rPr>
        <w:t xml:space="preserve">. Failure to provide the required documentation may lead to the National Park Service determining your </w:t>
      </w:r>
      <w:r>
        <w:rPr>
          <w:i/>
        </w:rPr>
        <w:t>proposal</w:t>
      </w:r>
      <w:r w:rsidRPr="00A17150">
        <w:rPr>
          <w:i/>
        </w:rPr>
        <w:t xml:space="preserve"> is non-responsive and ineligible for award of the Draft Contract.</w:t>
      </w:r>
    </w:p>
    <w:p w14:paraId="3DD3B021" w14:textId="08CFCC9B" w:rsidR="00765A0B" w:rsidRPr="00A17150" w:rsidRDefault="00765A0B" w:rsidP="00765A0B">
      <w:pPr>
        <w:jc w:val="left"/>
        <w:rPr>
          <w:i/>
        </w:rPr>
      </w:pPr>
      <w:r w:rsidRPr="00A17150">
        <w:rPr>
          <w:i/>
        </w:rPr>
        <w:t xml:space="preserve">The Offeror must complete </w:t>
      </w:r>
      <w:r>
        <w:rPr>
          <w:i/>
        </w:rPr>
        <w:t xml:space="preserve">and submit </w:t>
      </w:r>
      <w:r w:rsidRPr="00A17150">
        <w:rPr>
          <w:i/>
        </w:rPr>
        <w:t xml:space="preserve">all forms provided </w:t>
      </w:r>
      <w:r>
        <w:rPr>
          <w:i/>
        </w:rPr>
        <w:t xml:space="preserve">here </w:t>
      </w:r>
      <w:r w:rsidRPr="00A17150">
        <w:rPr>
          <w:i/>
        </w:rPr>
        <w:t xml:space="preserve">and </w:t>
      </w:r>
      <w:r>
        <w:rPr>
          <w:i/>
        </w:rPr>
        <w:t xml:space="preserve">as appendices, including the </w:t>
      </w:r>
      <w:r w:rsidRPr="00A17150">
        <w:rPr>
          <w:i/>
        </w:rPr>
        <w:t xml:space="preserve">Excel </w:t>
      </w:r>
      <w:r w:rsidRPr="00636843">
        <w:rPr>
          <w:i/>
        </w:rPr>
        <w:t>workbook and other required documentation.</w:t>
      </w:r>
    </w:p>
    <w:p w14:paraId="7D18AAF7" w14:textId="77777777" w:rsidR="00765A0B" w:rsidRDefault="00765A0B" w:rsidP="00765A0B">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3663C2C9" w14:textId="77777777" w:rsidR="00765A0B" w:rsidRPr="00A17150" w:rsidRDefault="00765A0B" w:rsidP="00765A0B">
      <w:pPr>
        <w:jc w:val="left"/>
      </w:pPr>
      <w:r w:rsidRPr="00A17150">
        <w:rPr>
          <w:rFonts w:cs="Frutiger LT Std"/>
          <w:i/>
          <w:iCs/>
          <w:color w:val="000000" w:themeColor="text1"/>
        </w:rPr>
        <w:t xml:space="preserve">The Service will score </w:t>
      </w:r>
      <w:r>
        <w:rPr>
          <w:rFonts w:cs="Frutiger LT Std"/>
          <w:i/>
          <w:iCs/>
          <w:color w:val="000000" w:themeColor="text1"/>
        </w:rPr>
        <w:t>Principal Selection F</w:t>
      </w:r>
      <w:r w:rsidRPr="00A17150">
        <w:rPr>
          <w:rFonts w:cs="Frutiger LT Std"/>
          <w:i/>
          <w:iCs/>
          <w:color w:val="000000" w:themeColor="text1"/>
        </w:rPr>
        <w:t xml:space="preserve">actor </w:t>
      </w:r>
      <w:r>
        <w:rPr>
          <w:rFonts w:cs="Frutiger LT Std"/>
          <w:i/>
          <w:iCs/>
          <w:color w:val="000000" w:themeColor="text1"/>
        </w:rPr>
        <w:t xml:space="preserve">4 </w:t>
      </w:r>
      <w:r w:rsidRPr="00A17150">
        <w:rPr>
          <w:rFonts w:cs="Frutiger LT Std"/>
          <w:i/>
          <w:iCs/>
          <w:color w:val="000000" w:themeColor="text1"/>
        </w:rPr>
        <w:t xml:space="preserve">based upon the entirety of </w:t>
      </w:r>
      <w:r>
        <w:rPr>
          <w:rFonts w:cs="Frutiger LT Std"/>
          <w:i/>
          <w:iCs/>
          <w:color w:val="000000" w:themeColor="text1"/>
        </w:rPr>
        <w:t>your</w:t>
      </w:r>
      <w:r w:rsidRPr="00A17150">
        <w:rPr>
          <w:rFonts w:cs="Frutiger LT Std"/>
          <w:i/>
          <w:iCs/>
          <w:color w:val="000000" w:themeColor="text1"/>
        </w:rPr>
        <w:t xml:space="preserve"> response</w:t>
      </w:r>
      <w:r w:rsidRPr="00B57294">
        <w:t xml:space="preserve"> </w:t>
      </w:r>
      <w:r w:rsidRPr="00B57294">
        <w:rPr>
          <w:rFonts w:cs="Frutiger LT Std"/>
          <w:i/>
          <w:iCs/>
          <w:color w:val="000000" w:themeColor="text1"/>
        </w:rPr>
        <w:t>to the instructions below. The instructions are numbered for organizational purposes</w:t>
      </w:r>
      <w:r w:rsidRPr="00A17150">
        <w:rPr>
          <w:rFonts w:cs="Frutiger LT Std"/>
          <w:i/>
          <w:iCs/>
          <w:color w:val="000000" w:themeColor="text1"/>
        </w:rPr>
        <w:t>.</w:t>
      </w:r>
    </w:p>
    <w:p w14:paraId="2C347901" w14:textId="77777777" w:rsidR="00765A0B" w:rsidRPr="00A17150" w:rsidRDefault="00765A0B" w:rsidP="00765A0B">
      <w:pPr>
        <w:spacing w:after="120"/>
        <w:jc w:val="left"/>
        <w:outlineLvl w:val="1"/>
        <w:rPr>
          <w:b/>
          <w:i/>
        </w:rPr>
      </w:pPr>
      <w:r w:rsidRPr="00A17150">
        <w:rPr>
          <w:b/>
        </w:rPr>
        <w:t>1. Demonstrate a credible, proven track record of meeting financial obligations by providing the following:</w:t>
      </w:r>
    </w:p>
    <w:p w14:paraId="7412E8FC" w14:textId="77777777" w:rsidR="00765A0B" w:rsidRDefault="00765A0B" w:rsidP="00765A0B">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148112A5" w14:textId="77777777" w:rsidR="00765A0B" w:rsidRPr="00173DDC" w:rsidRDefault="00765A0B" w:rsidP="00765A0B">
      <w:pPr>
        <w:ind w:left="360"/>
        <w:jc w:val="left"/>
        <w:rPr>
          <w:b/>
          <w:bCs/>
        </w:rPr>
      </w:pPr>
      <w:r w:rsidRPr="00173DDC">
        <w:rPr>
          <w:b/>
          <w:bCs/>
        </w:rPr>
        <w:t>For each individual or entity identified above, provide:</w:t>
      </w:r>
    </w:p>
    <w:p w14:paraId="36B50A9A" w14:textId="26E90AD6" w:rsidR="00765A0B" w:rsidRPr="00A17150" w:rsidRDefault="00765A0B" w:rsidP="00765A0B">
      <w:pPr>
        <w:numPr>
          <w:ilvl w:val="0"/>
          <w:numId w:val="25"/>
        </w:numPr>
        <w:jc w:val="left"/>
      </w:pPr>
      <w:r w:rsidRPr="00A17150">
        <w:t xml:space="preserve">The completed </w:t>
      </w:r>
      <w:r w:rsidRPr="00A17150">
        <w:rPr>
          <w:b/>
        </w:rPr>
        <w:t>Business History Information</w:t>
      </w:r>
      <w:r w:rsidRPr="00A17150">
        <w:t xml:space="preserve"> form provided at the end of this section</w:t>
      </w:r>
      <w:r>
        <w:t>.</w:t>
      </w:r>
      <w:r w:rsidRPr="00A17150">
        <w:t xml:space="preserve"> </w:t>
      </w:r>
    </w:p>
    <w:p w14:paraId="5A64746F" w14:textId="77777777" w:rsidR="00765A0B" w:rsidRPr="00A17150" w:rsidRDefault="00765A0B" w:rsidP="00765A0B">
      <w:pPr>
        <w:numPr>
          <w:ilvl w:val="0"/>
          <w:numId w:val="26"/>
        </w:numPr>
        <w:jc w:val="left"/>
        <w:rPr>
          <w:bCs/>
        </w:rPr>
      </w:pPr>
      <w:r w:rsidRPr="00A17150">
        <w:t xml:space="preserve">A </w:t>
      </w:r>
      <w:r w:rsidRPr="007747F2">
        <w:rPr>
          <w:b/>
          <w:bCs/>
        </w:rPr>
        <w:t>complete credit report</w:t>
      </w:r>
      <w:r>
        <w:t>,</w:t>
      </w:r>
      <w:r w:rsidRPr="00A17150">
        <w:t xml:space="preserve"> dated within six months </w:t>
      </w:r>
      <w:r>
        <w:t>of</w:t>
      </w:r>
      <w:r w:rsidRPr="00A17150">
        <w:t xml:space="preserve"> the date of the proposal</w:t>
      </w:r>
      <w:r>
        <w:t>.</w:t>
      </w:r>
      <w:r w:rsidRPr="00A17150">
        <w:t xml:space="preserve"> </w:t>
      </w:r>
      <w:r w:rsidRPr="00F10062">
        <w:t>The report must include scores and narratives, and you must submit the full report, not a screenshot of a specific score or specific section of the report.</w:t>
      </w:r>
      <w:r>
        <w:t xml:space="preserve"> </w:t>
      </w:r>
      <w:r w:rsidRPr="00A17150">
        <w:t xml:space="preserve">The report must be from a major credit reporting company such as Equifax, Experian, </w:t>
      </w:r>
      <w:r w:rsidRPr="00663CDD">
        <w:t>TransUnion</w:t>
      </w:r>
      <w:r w:rsidRPr="00A17150">
        <w:t>, or Dun &amp; Bradstreet</w:t>
      </w:r>
      <w:r>
        <w:t>.</w:t>
      </w:r>
      <w:r w:rsidRPr="00C8218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5AD3B2E5" w14:textId="77777777" w:rsidR="00765A0B" w:rsidRPr="00A17150" w:rsidRDefault="00765A0B" w:rsidP="00765A0B">
      <w:pPr>
        <w:spacing w:after="120"/>
        <w:jc w:val="left"/>
        <w:outlineLvl w:val="1"/>
        <w:rPr>
          <w:b/>
        </w:rPr>
      </w:pPr>
      <w:r w:rsidRPr="00A17150">
        <w:rPr>
          <w:b/>
        </w:rPr>
        <w:t xml:space="preserve">2. Demonstrate </w:t>
      </w:r>
      <w:r>
        <w:rPr>
          <w:b/>
        </w:rPr>
        <w:t>your</w:t>
      </w:r>
      <w:r w:rsidRPr="00A17150">
        <w:rPr>
          <w:b/>
        </w:rPr>
        <w:t xml:space="preserve"> business experience and financial capa</w:t>
      </w:r>
      <w:r>
        <w:rPr>
          <w:b/>
        </w:rPr>
        <w:t>bil</w:t>
      </w:r>
      <w:r w:rsidRPr="00A17150">
        <w:rPr>
          <w:b/>
        </w:rPr>
        <w:t>ity by providing the following:</w:t>
      </w:r>
    </w:p>
    <w:p w14:paraId="0682DC9A" w14:textId="77777777" w:rsidR="00765A0B" w:rsidRPr="00B62793" w:rsidRDefault="00765A0B" w:rsidP="00765A0B">
      <w:pPr>
        <w:ind w:left="360"/>
        <w:jc w:val="left"/>
      </w:pPr>
      <w:r w:rsidRPr="00B62793">
        <w:rPr>
          <w:b/>
          <w:bCs/>
        </w:rPr>
        <w:t xml:space="preserve">For the Offeror, or each Offeror-Guarantor if applicable, and any individual or entity other than an accredited financial institution that will provide funding to the Offeror during the term of </w:t>
      </w:r>
      <w:r>
        <w:rPr>
          <w:b/>
          <w:bCs/>
        </w:rPr>
        <w:t>the C</w:t>
      </w:r>
      <w:r w:rsidRPr="00B62793">
        <w:rPr>
          <w:b/>
          <w:bCs/>
        </w:rPr>
        <w:t>ontract (for start-up costs, investments, etc.) provide</w:t>
      </w:r>
      <w:r w:rsidRPr="00B62793">
        <w:t>:</w:t>
      </w:r>
    </w:p>
    <w:p w14:paraId="6555B884" w14:textId="77777777" w:rsidR="00765A0B" w:rsidRPr="00A17150" w:rsidRDefault="00765A0B" w:rsidP="00765A0B">
      <w:pPr>
        <w:jc w:val="left"/>
      </w:pPr>
      <w:r>
        <w:t>A</w:t>
      </w:r>
      <w:r w:rsidRPr="00A17150">
        <w:t xml:space="preserve">udited financial statements </w:t>
      </w:r>
      <w:r>
        <w:t xml:space="preserve">(including all </w:t>
      </w:r>
      <w:r w:rsidRPr="00A17150">
        <w:t>notes to the financial statements</w:t>
      </w:r>
      <w:r>
        <w:t>)</w:t>
      </w:r>
      <w:r w:rsidRPr="00A17150">
        <w:t xml:space="preserve"> for the two most recent fiscal years</w:t>
      </w:r>
      <w:r>
        <w:t xml:space="preserve">. </w:t>
      </w:r>
    </w:p>
    <w:p w14:paraId="24947F1D" w14:textId="77777777" w:rsidR="00765A0B" w:rsidRPr="00A17150" w:rsidRDefault="00765A0B" w:rsidP="00765A0B">
      <w:pPr>
        <w:jc w:val="left"/>
      </w:pPr>
      <w:r w:rsidRPr="00A17150">
        <w:lastRenderedPageBreak/>
        <w:t xml:space="preserve">If audited financial statements are not available, explain in detail why </w:t>
      </w:r>
      <w:r>
        <w:t xml:space="preserve">they </w:t>
      </w:r>
      <w:r w:rsidRPr="00A17150">
        <w:t>are not available</w:t>
      </w:r>
      <w:r>
        <w:t xml:space="preserve"> and submit </w:t>
      </w:r>
      <w:r w:rsidRPr="00A17150">
        <w:t xml:space="preserve">reviewed </w:t>
      </w:r>
      <w:r>
        <w:t xml:space="preserve">financial </w:t>
      </w:r>
      <w:r w:rsidRPr="00A17150">
        <w:t>statements</w:t>
      </w:r>
      <w:r>
        <w:t>.</w:t>
      </w:r>
      <w:r w:rsidRPr="00A17150">
        <w:t xml:space="preserve"> </w:t>
      </w:r>
      <w:r w:rsidRPr="0059423B">
        <w:t xml:space="preserve">If neither audited nor reviewed </w:t>
      </w:r>
      <w:r>
        <w:t xml:space="preserve">financial </w:t>
      </w:r>
      <w:r w:rsidRPr="0059423B">
        <w:t>statements are available</w:t>
      </w:r>
      <w:r w:rsidRPr="00200720">
        <w:t>,</w:t>
      </w:r>
      <w:r w:rsidRPr="00A17150">
        <w:t xml:space="preserve"> explain in detail why they are not available and submit</w:t>
      </w:r>
      <w:r>
        <w:t xml:space="preserve"> compiled </w:t>
      </w:r>
      <w:r w:rsidRPr="0059423B">
        <w:t>financial statements</w:t>
      </w:r>
      <w:r w:rsidRPr="00A17150">
        <w:t xml:space="preserve">. </w:t>
      </w: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w:t>
      </w:r>
      <w:r w:rsidRPr="00A90809">
        <w:t xml:space="preserve"> attests to </w:t>
      </w:r>
      <w:r w:rsidRPr="00CE4AF4">
        <w:t>the</w:t>
      </w:r>
      <w:r w:rsidRPr="00173DDC">
        <w:t xml:space="preserve"> accuracy and completeness</w:t>
      </w:r>
      <w:r w:rsidRPr="00A17150">
        <w:t xml:space="preserve"> </w:t>
      </w:r>
      <w:r>
        <w:t>of the financial statements</w:t>
      </w:r>
      <w:r w:rsidRPr="00A17150">
        <w:t>.</w:t>
      </w:r>
    </w:p>
    <w:p w14:paraId="6FDD493C" w14:textId="77777777" w:rsidR="00765A0B" w:rsidRDefault="00765A0B" w:rsidP="00765A0B">
      <w:pPr>
        <w:jc w:val="left"/>
      </w:pPr>
      <w:r w:rsidRPr="0059423B">
        <w:rPr>
          <w:bCs/>
        </w:rPr>
        <w:t>If none of the financial statements listed above are available</w:t>
      </w:r>
      <w:r w:rsidRPr="00A53CC0">
        <w:rPr>
          <w:bCs/>
        </w:rPr>
        <w:t>,</w:t>
      </w:r>
      <w:r w:rsidRPr="00A17150">
        <w:t xml:space="preserve"> explain why in detail and submit</w:t>
      </w:r>
      <w:r>
        <w:rPr>
          <w:b/>
        </w:rPr>
        <w:t xml:space="preserve"> </w:t>
      </w:r>
      <w:r w:rsidRPr="00173DDC">
        <w:rPr>
          <w:bCs/>
        </w:rPr>
        <w:t>personal financial statements</w:t>
      </w:r>
      <w:r w:rsidRPr="00301083">
        <w:t xml:space="preserve"> </w:t>
      </w:r>
      <w:r>
        <w:t>to which the submitting individual attests to their</w:t>
      </w:r>
      <w:r w:rsidRPr="00A17150">
        <w:rPr>
          <w:u w:val="single"/>
        </w:rPr>
        <w:t xml:space="preserve"> </w:t>
      </w:r>
      <w:r w:rsidRPr="0059423B">
        <w:t>accuracy and completeness.</w:t>
      </w:r>
      <w:r w:rsidRPr="00A17150">
        <w:t xml:space="preserve"> </w:t>
      </w:r>
      <w:r w:rsidRPr="00FA08FB">
        <w:t>If personal financial statements are provided</w:t>
      </w:r>
      <w:r>
        <w:t xml:space="preserve"> for an entity</w:t>
      </w:r>
      <w:r w:rsidRPr="00FA08FB">
        <w:t xml:space="preserve">, submit these </w:t>
      </w:r>
      <w:r w:rsidRPr="00A17150">
        <w:t xml:space="preserve">for each of the </w:t>
      </w:r>
      <w:r>
        <w:t>entity</w:t>
      </w:r>
      <w:r w:rsidRPr="00A17150">
        <w:t>’s principals.</w:t>
      </w:r>
    </w:p>
    <w:p w14:paraId="174F6A80" w14:textId="77777777" w:rsidR="00765A0B" w:rsidRDefault="00765A0B" w:rsidP="00765A0B">
      <w:pPr>
        <w:jc w:val="left"/>
      </w:pPr>
      <w:r>
        <w:t>Note: Financial statements must be provided for all general partners in a partnership (or deemed partnership, such as husband and wife), and all venturers in a joint venture.</w:t>
      </w:r>
    </w:p>
    <w:p w14:paraId="5CB572F6" w14:textId="77777777" w:rsidR="00765A0B" w:rsidRDefault="00765A0B" w:rsidP="00765A0B">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380825A1" w14:textId="77777777" w:rsidR="00765A0B" w:rsidRDefault="00765A0B" w:rsidP="00765A0B">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2B98584C" w14:textId="77777777" w:rsidR="00765A0B" w:rsidRPr="00A17150" w:rsidRDefault="00765A0B" w:rsidP="00765A0B">
      <w:pPr>
        <w:spacing w:after="120"/>
        <w:jc w:val="left"/>
        <w:outlineLvl w:val="1"/>
        <w:rPr>
          <w:b/>
        </w:rPr>
      </w:pPr>
      <w:r w:rsidRPr="00A17150">
        <w:rPr>
          <w:b/>
        </w:rPr>
        <w:t xml:space="preserve">3. Demonstrate that your proposal is financially viable and that you understand the financial obligations of the Draft Contract by providing </w:t>
      </w:r>
      <w:r>
        <w:rPr>
          <w:b/>
        </w:rPr>
        <w:t xml:space="preserve">your projections on </w:t>
      </w:r>
      <w:r w:rsidRPr="00A17150">
        <w:rPr>
          <w:b/>
        </w:rPr>
        <w:t>the following</w:t>
      </w:r>
      <w:r>
        <w:rPr>
          <w:b/>
        </w:rPr>
        <w:t xml:space="preserve"> forms in the provided Excel workbook</w:t>
      </w:r>
      <w:r w:rsidRPr="00A17150">
        <w:rPr>
          <w:b/>
        </w:rPr>
        <w:t xml:space="preserve">:  </w:t>
      </w:r>
    </w:p>
    <w:p w14:paraId="0E80280A" w14:textId="77777777" w:rsidR="00765A0B" w:rsidRPr="00954DC0" w:rsidRDefault="00765A0B" w:rsidP="00954DC0">
      <w:pPr>
        <w:numPr>
          <w:ilvl w:val="0"/>
          <w:numId w:val="25"/>
        </w:numPr>
        <w:jc w:val="left"/>
        <w:rPr>
          <w:i/>
          <w:iCs/>
        </w:rPr>
      </w:pPr>
      <w:r w:rsidRPr="00954DC0">
        <w:rPr>
          <w:i/>
          <w:iCs/>
        </w:rPr>
        <w:t xml:space="preserve">Investments and Investments Assumptions forms: </w:t>
      </w:r>
    </w:p>
    <w:p w14:paraId="658CC599" w14:textId="7F70C5D1" w:rsidR="00765A0B" w:rsidRDefault="00765A0B" w:rsidP="00954DC0">
      <w:pPr>
        <w:pStyle w:val="ListParagraph"/>
        <w:numPr>
          <w:ilvl w:val="0"/>
          <w:numId w:val="30"/>
        </w:numPr>
      </w:pPr>
      <w:r>
        <w:t>F</w:t>
      </w:r>
      <w:r w:rsidRPr="00A17150">
        <w:t xml:space="preserve">ully </w:t>
      </w:r>
      <w:r>
        <w:t xml:space="preserve">explain </w:t>
      </w:r>
      <w:r w:rsidRPr="00A17150">
        <w:t>the methodology and the assumptions used to develop the estimate</w:t>
      </w:r>
      <w:r>
        <w:t xml:space="preserve">s </w:t>
      </w:r>
      <w:r w:rsidRPr="00DC6BD2">
        <w:t>for the line items that comprise the Total Initial Investment and Start-up Expenses of the business.</w:t>
      </w:r>
      <w:r w:rsidRPr="00A17150">
        <w:t xml:space="preserve"> The information provided </w:t>
      </w:r>
      <w:r w:rsidRPr="00B9422C">
        <w:t>(both estimates and assumptions)</w:t>
      </w:r>
      <w:r>
        <w:t xml:space="preserve"> </w:t>
      </w:r>
      <w:r w:rsidRPr="00A17150">
        <w:t xml:space="preserve">should </w:t>
      </w:r>
      <w:r>
        <w:t>include</w:t>
      </w:r>
      <w:r w:rsidRPr="00A17150">
        <w:t xml:space="preserve"> sufficient detail to allow a reviewer to understand how </w:t>
      </w:r>
      <w:r>
        <w:t xml:space="preserve">you </w:t>
      </w:r>
      <w:r w:rsidRPr="00A17150">
        <w:t xml:space="preserve">determined the estimates. </w:t>
      </w:r>
    </w:p>
    <w:p w14:paraId="648560BC" w14:textId="549214BA" w:rsidR="00765A0B" w:rsidRPr="00A17150" w:rsidRDefault="00765A0B" w:rsidP="00954DC0">
      <w:pPr>
        <w:pStyle w:val="ListParagraph"/>
        <w:numPr>
          <w:ilvl w:val="0"/>
          <w:numId w:val="30"/>
        </w:numPr>
      </w:pPr>
      <w:r w:rsidRPr="00A17150">
        <w:t xml:space="preserve">If you are the </w:t>
      </w:r>
      <w:r w:rsidR="00BD3B89">
        <w:t>Former</w:t>
      </w:r>
      <w:r w:rsidR="00BD3B89" w:rsidRPr="00A17150">
        <w:t xml:space="preserve"> </w:t>
      </w:r>
      <w:r w:rsidRPr="00A17150">
        <w:t xml:space="preserve">Concessioner and do not anticipate any additional initial investment or start-up costs, please </w:t>
      </w:r>
      <w:r w:rsidRPr="00DE1CC3">
        <w:t xml:space="preserve">provide the value of your existing assets in the appropriate section and </w:t>
      </w:r>
      <w:r w:rsidRPr="00A17150">
        <w:t>state that you consider the current personal property and assets adequate to operate this concession opportunity successfully.</w:t>
      </w:r>
    </w:p>
    <w:p w14:paraId="6BDD0A8C" w14:textId="77777777" w:rsidR="00765A0B" w:rsidRPr="00C5603C" w:rsidRDefault="00765A0B" w:rsidP="00954DC0">
      <w:pPr>
        <w:numPr>
          <w:ilvl w:val="0"/>
          <w:numId w:val="25"/>
        </w:numPr>
        <w:jc w:val="left"/>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954DC0">
        <w:rPr>
          <w:i/>
          <w:iCs/>
        </w:rPr>
        <w:t>and</w:t>
      </w:r>
      <w:r w:rsidRPr="00ED532E">
        <w:rPr>
          <w:i/>
          <w:iCs/>
        </w:rPr>
        <w:t xml:space="preserve"> Recapture of Investment Assumptions</w:t>
      </w:r>
      <w:r w:rsidRPr="00C5603C">
        <w:rPr>
          <w:i/>
          <w:iCs/>
        </w:rPr>
        <w:t xml:space="preserve"> forms: </w:t>
      </w:r>
    </w:p>
    <w:p w14:paraId="19EA9F89" w14:textId="77777777" w:rsidR="00765A0B" w:rsidRDefault="00765A0B" w:rsidP="00954DC0">
      <w:pPr>
        <w:pStyle w:val="ListParagraph"/>
        <w:numPr>
          <w:ilvl w:val="0"/>
          <w:numId w:val="30"/>
        </w:numPr>
      </w:pPr>
      <w:r w:rsidRPr="00A17150">
        <w:t>Us</w:t>
      </w:r>
      <w:r>
        <w:t>e</w:t>
      </w:r>
      <w:r w:rsidRPr="00A17150">
        <w:t xml:space="preserve"> the</w:t>
      </w:r>
      <w:r>
        <w:t>se</w:t>
      </w:r>
      <w:r w:rsidRPr="00A17150">
        <w:t xml:space="preserve"> </w:t>
      </w:r>
      <w:r>
        <w:t>forms to p</w:t>
      </w:r>
      <w:r w:rsidRPr="00A17150">
        <w:t>rovide estimates of prospective revenues</w:t>
      </w:r>
      <w:r>
        <w:t xml:space="preserve">, </w:t>
      </w:r>
      <w:r w:rsidRPr="00A17150">
        <w:t>expenses</w:t>
      </w:r>
      <w:r>
        <w:t>, and cash flows</w:t>
      </w:r>
      <w:r w:rsidRPr="00A17150">
        <w:t xml:space="preserve"> of the concession business for the entire term of the Contract. </w:t>
      </w:r>
      <w:r w:rsidRPr="00E0477F">
        <w:t xml:space="preserve">Use the forms to explain your financial projections and assumptions that support your financial projections. </w:t>
      </w:r>
    </w:p>
    <w:p w14:paraId="58F71C37" w14:textId="77777777" w:rsidR="00765A0B" w:rsidRPr="00A17150" w:rsidRDefault="00765A0B" w:rsidP="00954DC0">
      <w:pPr>
        <w:pStyle w:val="ListParagraph"/>
        <w:numPr>
          <w:ilvl w:val="0"/>
          <w:numId w:val="30"/>
        </w:numPr>
      </w:pPr>
      <w:r>
        <w:t>Include</w:t>
      </w:r>
      <w:r w:rsidRPr="00A17150">
        <w:t xml:space="preserve"> the </w:t>
      </w:r>
      <w:r>
        <w:t>r</w:t>
      </w:r>
      <w:r w:rsidRPr="00A17150">
        <w:t xml:space="preserve">ecapture </w:t>
      </w:r>
      <w:r>
        <w:t>amount and a</w:t>
      </w:r>
      <w:r w:rsidRPr="00A17150">
        <w:t xml:space="preserve">ssumptions </w:t>
      </w:r>
      <w:r w:rsidRPr="003337C2">
        <w:t xml:space="preserve">you expect at the end of the Contract </w:t>
      </w:r>
      <w:r w:rsidRPr="00A17150">
        <w:t xml:space="preserve">in the </w:t>
      </w:r>
      <w:r w:rsidRPr="00954DC0">
        <w:t>Cash Flow Statement, Cash Flow Statement Assumptions, Recapture</w:t>
      </w:r>
      <w:r w:rsidRPr="00173DDC">
        <w:rPr>
          <w:i/>
          <w:iCs/>
        </w:rPr>
        <w:t xml:space="preserve"> of Investment</w:t>
      </w:r>
      <w:r>
        <w:rPr>
          <w:i/>
          <w:iCs/>
        </w:rPr>
        <w:t>,</w:t>
      </w:r>
      <w:r w:rsidRPr="00FF7948">
        <w:t xml:space="preserve"> and </w:t>
      </w:r>
      <w:r w:rsidRPr="00AF4459">
        <w:rPr>
          <w:i/>
          <w:iCs/>
        </w:rPr>
        <w:t>Recapture of Investment Assumptions</w:t>
      </w:r>
      <w:r w:rsidRPr="00FF7948">
        <w:t xml:space="preserve"> forms and</w:t>
      </w:r>
      <w:r w:rsidRPr="00A17150">
        <w:t xml:space="preserve"> not the </w:t>
      </w:r>
      <w:r w:rsidRPr="00173DDC">
        <w:rPr>
          <w:i/>
          <w:iCs/>
        </w:rPr>
        <w:t>Income Statement form</w:t>
      </w:r>
      <w:r w:rsidRPr="00A17150">
        <w:t xml:space="preserve">.  </w:t>
      </w:r>
    </w:p>
    <w:p w14:paraId="437D239B" w14:textId="77777777" w:rsidR="00765A0B" w:rsidRPr="00A17150" w:rsidRDefault="00765A0B" w:rsidP="00765A0B">
      <w:pPr>
        <w:jc w:val="left"/>
      </w:pPr>
      <w:r w:rsidRPr="00A17150">
        <w:lastRenderedPageBreak/>
        <w:t xml:space="preserve">Below are general notes regarding the provided forms found in the </w:t>
      </w:r>
      <w:r w:rsidRPr="006A0041">
        <w:t>Excel workbook included as an Appendix</w:t>
      </w:r>
      <w:r w:rsidRPr="006A0041" w:rsidDel="006A0041">
        <w:t xml:space="preserve"> </w:t>
      </w:r>
      <w:r w:rsidRPr="00A17150">
        <w:t>to the Prospectus.</w:t>
      </w:r>
    </w:p>
    <w:p w14:paraId="32CBBBF0" w14:textId="77777777" w:rsidR="00765A0B" w:rsidRPr="00A17150" w:rsidRDefault="00765A0B" w:rsidP="00765A0B">
      <w:pPr>
        <w:numPr>
          <w:ilvl w:val="0"/>
          <w:numId w:val="1"/>
        </w:numPr>
        <w:ind w:left="720"/>
        <w:jc w:val="left"/>
      </w:pPr>
      <w:r w:rsidRPr="00A17150">
        <w:t xml:space="preserve">The Service has provided forms that request the information in the </w:t>
      </w:r>
      <w:r>
        <w:t xml:space="preserve">required </w:t>
      </w:r>
      <w:r w:rsidRPr="00A17150">
        <w:t xml:space="preserve">format. These forms may differ from the format and requirements set forth in generally accepted </w:t>
      </w:r>
      <w:r w:rsidRPr="008D5669">
        <w:t xml:space="preserve">accounting principles (GAAP) or generally accepted </w:t>
      </w:r>
      <w:r w:rsidRPr="00A17150">
        <w:t xml:space="preserve">auditing standards (GAAS). The Service does NOT request that the </w:t>
      </w:r>
      <w:r>
        <w:t xml:space="preserve">information provided on these forms </w:t>
      </w:r>
      <w:r w:rsidRPr="00A17150">
        <w:t>be reviewed in accordance with GAAS.</w:t>
      </w:r>
    </w:p>
    <w:p w14:paraId="4CF5BCBB" w14:textId="77777777" w:rsidR="00765A0B" w:rsidRPr="00A17150" w:rsidRDefault="00765A0B" w:rsidP="00765A0B">
      <w:pPr>
        <w:numPr>
          <w:ilvl w:val="0"/>
          <w:numId w:val="1"/>
        </w:numPr>
        <w:ind w:left="720"/>
        <w:jc w:val="left"/>
      </w:pPr>
      <w:r w:rsidRPr="00A17150">
        <w:t xml:space="preserve">Do not add or eliminate rows </w:t>
      </w:r>
      <w:r>
        <w:t xml:space="preserve">or columns </w:t>
      </w:r>
      <w:r w:rsidRPr="00A17150">
        <w:t xml:space="preserve">on the Excel </w:t>
      </w:r>
      <w:r>
        <w:t>forms</w:t>
      </w:r>
      <w:r w:rsidRPr="00A17150">
        <w:t xml:space="preserve"> provided. If you wish to provide additional </w:t>
      </w:r>
      <w:r>
        <w:t xml:space="preserve">financial </w:t>
      </w:r>
      <w:r w:rsidRPr="00A17150">
        <w:t>information, do so in additional spreadsheets, outside of the ones provided. If additional</w:t>
      </w:r>
      <w:r>
        <w:t xml:space="preserve"> financial</w:t>
      </w:r>
      <w:r w:rsidRPr="00A17150">
        <w:t xml:space="preserve"> information is provided, clearly </w:t>
      </w:r>
      <w:r>
        <w:t>explain</w:t>
      </w:r>
      <w:r w:rsidRPr="00A17150">
        <w:t xml:space="preserve"> how it </w:t>
      </w:r>
      <w:r w:rsidRPr="00EF4FD4">
        <w:t>rolls up or applies to the provided forms</w:t>
      </w:r>
      <w:r w:rsidRPr="00A17150">
        <w:t>.</w:t>
      </w:r>
    </w:p>
    <w:p w14:paraId="0A5623E9" w14:textId="77777777" w:rsidR="00765A0B" w:rsidRPr="00A17150" w:rsidRDefault="00765A0B" w:rsidP="00765A0B">
      <w:pPr>
        <w:numPr>
          <w:ilvl w:val="0"/>
          <w:numId w:val="1"/>
        </w:numPr>
        <w:ind w:left="720"/>
        <w:jc w:val="left"/>
      </w:pPr>
      <w:r w:rsidRPr="00A17150">
        <w:t xml:space="preserve">Provide a clear and concise narrative explanation of the method(s) used to prepare the estimates and the assumptions on which your projections are based. </w:t>
      </w:r>
      <w:r>
        <w:t>Provide</w:t>
      </w:r>
      <w:r w:rsidRPr="00A17150">
        <w:t xml:space="preserve"> sufficiently detailed </w:t>
      </w:r>
      <w:r>
        <w:t xml:space="preserve">and complete information to fully explain </w:t>
      </w:r>
      <w:r w:rsidRPr="00A17150">
        <w:t xml:space="preserve">how </w:t>
      </w:r>
      <w:r>
        <w:t>you</w:t>
      </w:r>
      <w:r w:rsidRPr="00A17150">
        <w:t xml:space="preserve"> determined</w:t>
      </w:r>
      <w:r>
        <w:t xml:space="preserve"> </w:t>
      </w:r>
      <w:r w:rsidRPr="007D6020">
        <w:t>your estimates. If you make commitments in other sections of your proposal, please clearly account for the</w:t>
      </w:r>
      <w:r>
        <w:t xml:space="preserve"> </w:t>
      </w:r>
      <w:r w:rsidRPr="009100A8">
        <w:t xml:space="preserve">related expenses or investments for those commitments in the appropriate form in the Excel workbook; you may include an additional spreadsheet that identifies these specific commitments and where </w:t>
      </w:r>
      <w:proofErr w:type="spellStart"/>
      <w:r w:rsidRPr="009100A8">
        <w:t>you</w:t>
      </w:r>
      <w:proofErr w:type="spellEnd"/>
      <w:r w:rsidRPr="009100A8">
        <w:t xml:space="preserve"> account for the investment</w:t>
      </w:r>
      <w:r w:rsidRPr="006B7766">
        <w:t xml:space="preserve"> in your proposal. The </w:t>
      </w:r>
      <w:r>
        <w:t>Service</w:t>
      </w:r>
      <w:r w:rsidRPr="006B7766">
        <w:t xml:space="preserve"> will not evaluate expanded or additional commitments related to a response to another selection factor that exceed the page limits for that response.  If the terms of the Draft Contract or your proposal require a Concession</w:t>
      </w:r>
      <w:r w:rsidRPr="00762649">
        <w:t xml:space="preserve"> Facility Improvement Program (CFIP), deferred maintenance (DM), or other significant investments, include the cost amounts for those requirements in these forms so the Service understands how you intend to fund the investments</w:t>
      </w:r>
      <w:r w:rsidRPr="00A17150">
        <w:t xml:space="preserve">. </w:t>
      </w:r>
    </w:p>
    <w:p w14:paraId="682D91EE" w14:textId="77777777" w:rsidR="00765A0B" w:rsidRDefault="00765A0B" w:rsidP="00765A0B">
      <w:pPr>
        <w:spacing w:after="120"/>
        <w:outlineLvl w:val="1"/>
        <w:rPr>
          <w:b/>
        </w:rPr>
      </w:pPr>
      <w:r w:rsidRPr="00765A0B">
        <w:rPr>
          <w:b/>
        </w:rPr>
        <w:t>4.</w:t>
      </w:r>
      <w:r>
        <w:rPr>
          <w:b/>
        </w:rPr>
        <w:t xml:space="preserve"> </w:t>
      </w:r>
      <w:r w:rsidRPr="00765A0B">
        <w:rPr>
          <w:b/>
        </w:rPr>
        <w:t xml:space="preserve">Demonstrate your ability to obtain the funds necessary to operate under the Contract by providing the following: </w:t>
      </w:r>
    </w:p>
    <w:p w14:paraId="5DA6AAD0" w14:textId="382114F3" w:rsidR="00765A0B" w:rsidRPr="00765A0B" w:rsidRDefault="00765A0B" w:rsidP="00954DC0">
      <w:pPr>
        <w:rPr>
          <w:b/>
        </w:rPr>
      </w:pPr>
      <w:r w:rsidRPr="00765A0B">
        <w:t xml:space="preserve">Explain how you will fund the initial investment, including start-up costs, and additional investments (e.g., CFIP, PPIRs, CRR, DM, etc.) required throughout the term of the Contract (through operating cash flows, loans, etc.). </w:t>
      </w:r>
    </w:p>
    <w:p w14:paraId="5DF3E12D" w14:textId="77777777" w:rsidR="00765A0B" w:rsidRPr="00765A0B" w:rsidRDefault="00765A0B" w:rsidP="00765A0B">
      <w:pPr>
        <w:suppressAutoHyphens w:val="0"/>
        <w:spacing w:before="60" w:after="60"/>
        <w:rPr>
          <w:bCs/>
        </w:rPr>
      </w:pPr>
      <w:r w:rsidRPr="00765A0B">
        <w:rPr>
          <w:bCs/>
        </w:rPr>
        <w:t xml:space="preserve">Note: The financial arrangements you propose here should be reflected in your responses on the forms in the provided Excel workbook.   </w:t>
      </w:r>
    </w:p>
    <w:p w14:paraId="70125F99" w14:textId="77777777" w:rsidR="00765A0B" w:rsidRDefault="00765A0B" w:rsidP="00765A0B">
      <w:pPr>
        <w:jc w:val="left"/>
      </w:pPr>
      <w:r w:rsidRPr="00A06583">
        <w:t xml:space="preserve">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unlimited amount of funding from an </w:t>
      </w:r>
      <w:r>
        <w:t xml:space="preserve">individual or </w:t>
      </w:r>
      <w:r w:rsidRPr="00A06583">
        <w:t>entity with sufficient financial capability to provide the funds. The documentation requested below is intended to help the Service clearly reach this determination.</w:t>
      </w:r>
    </w:p>
    <w:p w14:paraId="0BEA7223" w14:textId="77777777" w:rsidR="00765A0B" w:rsidRPr="00A17150" w:rsidRDefault="00765A0B" w:rsidP="00765A0B">
      <w:pPr>
        <w:jc w:val="left"/>
      </w:pPr>
      <w:r w:rsidRPr="00A17150">
        <w:t>The more definite the terms stated in the documentation</w:t>
      </w:r>
      <w:r w:rsidRPr="006565D5">
        <w:t xml:space="preserve"> and the more comprehensive the documentation</w:t>
      </w:r>
      <w:r w:rsidRPr="00A17150">
        <w:t xml:space="preserve">, the more </w:t>
      </w:r>
      <w:r>
        <w:t>likely</w:t>
      </w:r>
      <w:r w:rsidRPr="00A17150">
        <w:t xml:space="preserve"> the Service is to find the Offeror’s ability to obtain the required funds</w:t>
      </w:r>
      <w:r>
        <w:t xml:space="preserve"> credible</w:t>
      </w:r>
      <w:r w:rsidRPr="00A17150">
        <w:t>.</w:t>
      </w:r>
    </w:p>
    <w:p w14:paraId="3C295E70" w14:textId="77777777" w:rsidR="00765A0B" w:rsidRDefault="00765A0B" w:rsidP="00765A0B">
      <w:pPr>
        <w:numPr>
          <w:ilvl w:val="0"/>
          <w:numId w:val="24"/>
        </w:numPr>
        <w:jc w:val="left"/>
      </w:pPr>
      <w:r w:rsidRPr="00A17150">
        <w:t xml:space="preserve">If </w:t>
      </w:r>
      <w:r>
        <w:t xml:space="preserve">you will use </w:t>
      </w:r>
      <w:r w:rsidRPr="00A17150">
        <w:t xml:space="preserve">funds from cash on hand or operating cash flows from the Offeror’s current business, document </w:t>
      </w:r>
      <w:r>
        <w:t xml:space="preserve">and provide </w:t>
      </w:r>
      <w:r w:rsidRPr="00A17150">
        <w:t>source</w:t>
      </w:r>
      <w:r>
        <w:t>s and proof of</w:t>
      </w:r>
      <w:r w:rsidRPr="00A17150">
        <w:t xml:space="preserve"> availability of these funds</w:t>
      </w:r>
      <w:r>
        <w:t xml:space="preserve">. At a minimum, </w:t>
      </w:r>
      <w:r w:rsidRPr="00A17150">
        <w:t>provid</w:t>
      </w:r>
      <w:r>
        <w:t xml:space="preserve">e </w:t>
      </w:r>
      <w:r w:rsidRPr="00243BD2">
        <w:t>the information requested under each bullet point:</w:t>
      </w:r>
    </w:p>
    <w:p w14:paraId="1A18D198" w14:textId="77777777" w:rsidR="00765A0B" w:rsidRDefault="00765A0B" w:rsidP="00765A0B">
      <w:pPr>
        <w:pStyle w:val="ListParagraph"/>
        <w:numPr>
          <w:ilvl w:val="0"/>
          <w:numId w:val="28"/>
        </w:numPr>
      </w:pPr>
      <w:r>
        <w:t>Provide</w:t>
      </w:r>
      <w:r w:rsidRPr="00A17150">
        <w:t xml:space="preserve"> current </w:t>
      </w:r>
      <w:r w:rsidRPr="00411091">
        <w:t xml:space="preserve">(no more than 30 days prior to the proposal due date) </w:t>
      </w:r>
      <w:r w:rsidRPr="00A17150">
        <w:t xml:space="preserve">financial </w:t>
      </w:r>
      <w:r w:rsidRPr="00AD2944">
        <w:t xml:space="preserve">institution documents (including investment accounts) that verify the accounts and account balances to provide proof of the available funding. </w:t>
      </w:r>
      <w:r>
        <w:t>Financial institution account</w:t>
      </w:r>
      <w:r w:rsidRPr="00AD2944">
        <w:t xml:space="preserve"> statements must include the name of the account holder and a date.</w:t>
      </w:r>
    </w:p>
    <w:p w14:paraId="452D8511" w14:textId="77777777" w:rsidR="00765A0B" w:rsidRDefault="00765A0B" w:rsidP="00765A0B">
      <w:pPr>
        <w:pStyle w:val="ListParagraph"/>
        <w:numPr>
          <w:ilvl w:val="0"/>
          <w:numId w:val="28"/>
        </w:numPr>
      </w:pPr>
      <w:r>
        <w:lastRenderedPageBreak/>
        <w:t xml:space="preserve">Provide a statement from the Offeror stating that funds are available and not committed to other sources. </w:t>
      </w:r>
    </w:p>
    <w:p w14:paraId="7E56B6A3" w14:textId="77777777" w:rsidR="00765A0B" w:rsidRDefault="00765A0B" w:rsidP="00765A0B">
      <w:pPr>
        <w:pStyle w:val="ListParagraph"/>
        <w:numPr>
          <w:ilvl w:val="0"/>
          <w:numId w:val="28"/>
        </w:numPr>
      </w:pPr>
      <w:r>
        <w:t>Provide a list of assets to be sold and their anticipated value (if applicable).</w:t>
      </w:r>
    </w:p>
    <w:p w14:paraId="5FA986C5" w14:textId="77777777" w:rsidR="00765A0B" w:rsidRPr="00A17150" w:rsidRDefault="00765A0B" w:rsidP="00765A0B">
      <w:pPr>
        <w:pStyle w:val="ListParagraph"/>
        <w:numPr>
          <w:ilvl w:val="0"/>
          <w:numId w:val="28"/>
        </w:numPr>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05A421A4" w14:textId="7A112977" w:rsidR="00765A0B" w:rsidRDefault="00765A0B" w:rsidP="00765A0B">
      <w:pPr>
        <w:numPr>
          <w:ilvl w:val="0"/>
          <w:numId w:val="24"/>
        </w:numPr>
        <w:jc w:val="left"/>
      </w:pPr>
      <w:r w:rsidRPr="00A17150">
        <w:t xml:space="preserve">If </w:t>
      </w:r>
      <w:r>
        <w:t xml:space="preserve">an </w:t>
      </w:r>
      <w:r w:rsidRPr="00101D3A">
        <w:t>accredited financial</w:t>
      </w:r>
      <w:r>
        <w:t xml:space="preserve"> institution will provide funding</w:t>
      </w:r>
      <w:r w:rsidRPr="00A17150">
        <w:t xml:space="preserve">, provide supporting </w:t>
      </w:r>
      <w:r>
        <w:t>information</w:t>
      </w:r>
      <w:r w:rsidRPr="00A17150">
        <w:t xml:space="preserve"> including</w:t>
      </w:r>
      <w:r>
        <w:t>,</w:t>
      </w:r>
      <w:r w:rsidRPr="00A17150">
        <w:t xml:space="preserve"> but not limited to</w:t>
      </w:r>
      <w:r>
        <w:t>,</w:t>
      </w:r>
      <w:r w:rsidRPr="00A17150">
        <w:t xml:space="preserve"> documents that describe the approximate amount of the loan</w:t>
      </w:r>
      <w:r>
        <w:t>(s)</w:t>
      </w:r>
      <w:r w:rsidRPr="00A17150">
        <w:t>, the term of the loan</w:t>
      </w:r>
      <w:r>
        <w:t>(s),</w:t>
      </w:r>
      <w:r w:rsidRPr="00A17150">
        <w:t xml:space="preserve"> and </w:t>
      </w:r>
      <w:r w:rsidRPr="0058178E">
        <w:t>whether the loan</w:t>
      </w:r>
      <w:r>
        <w:t>(s)</w:t>
      </w:r>
      <w:r w:rsidRPr="0058178E">
        <w:t xml:space="preserve"> will result in an </w:t>
      </w:r>
      <w:r w:rsidRPr="00A17150">
        <w:t xml:space="preserve">encumbrance </w:t>
      </w:r>
      <w:r w:rsidRPr="00173DDC">
        <w:t>requiring Service approval under 36 C.F.R. § 51.86.</w:t>
      </w:r>
      <w:bookmarkStart w:id="2" w:name="_Ref127282611"/>
      <w:r w:rsidRPr="00173DDC">
        <w:rPr>
          <w:rStyle w:val="FootnoteReference"/>
        </w:rPr>
        <w:footnoteReference w:id="2"/>
      </w:r>
      <w:bookmarkEnd w:id="2"/>
      <w:r w:rsidRPr="00A17150">
        <w:t xml:space="preserve"> </w:t>
      </w:r>
      <w:r>
        <w:t>Additionally, p</w:t>
      </w:r>
      <w:r w:rsidRPr="00D2421A">
        <w:t>rovide the</w:t>
      </w:r>
      <w:r>
        <w:t xml:space="preserve"> following</w:t>
      </w:r>
      <w:r w:rsidRPr="00D2421A">
        <w:t xml:space="preserve"> information:  </w:t>
      </w:r>
    </w:p>
    <w:p w14:paraId="04AB3D8A" w14:textId="77777777" w:rsidR="00765A0B" w:rsidRDefault="00765A0B" w:rsidP="00765A0B">
      <w:pPr>
        <w:pStyle w:val="ListParagraph"/>
        <w:numPr>
          <w:ilvl w:val="0"/>
          <w:numId w:val="28"/>
        </w:numPr>
      </w:pPr>
      <w:r w:rsidRPr="00A17150">
        <w:t xml:space="preserve">Include a </w:t>
      </w:r>
      <w:r>
        <w:t xml:space="preserve">commitment </w:t>
      </w:r>
      <w:r w:rsidRPr="00A17150">
        <w:t xml:space="preserve">letter (addressed to the National Park Service from the </w:t>
      </w:r>
      <w:r>
        <w:t xml:space="preserve">financial institution </w:t>
      </w:r>
      <w:r w:rsidRPr="00A17150">
        <w:t xml:space="preserve">on the </w:t>
      </w:r>
      <w:r>
        <w:t>financial</w:t>
      </w:r>
      <w:r w:rsidRPr="00A17150">
        <w:t xml:space="preserve"> institution’s letterhead</w:t>
      </w:r>
      <w:r w:rsidRPr="008477D9">
        <w:t xml:space="preserve"> </w:t>
      </w:r>
      <w:r>
        <w:t>and dated no more than 30 days prior to the proposal due date</w:t>
      </w:r>
      <w:r w:rsidRPr="00A17150">
        <w:t xml:space="preserve">) stating the amount of funds </w:t>
      </w:r>
      <w:r w:rsidRPr="00A6157F">
        <w:t xml:space="preserve">that have been or will be made </w:t>
      </w:r>
      <w:r w:rsidRPr="00A17150">
        <w:t xml:space="preserve">available to the Offeror. </w:t>
      </w:r>
      <w:r>
        <w:t>T</w:t>
      </w:r>
      <w:r w:rsidRPr="00A17150">
        <w:t xml:space="preserve">he letter must outline the </w:t>
      </w:r>
      <w:r>
        <w:t>f</w:t>
      </w:r>
      <w:r w:rsidRPr="00A17150">
        <w:t xml:space="preserve">inancial </w:t>
      </w:r>
      <w:r>
        <w:t>i</w:t>
      </w:r>
      <w:r w:rsidRPr="00A17150">
        <w:t xml:space="preserve">nstitution’s historical relationship with the Offeror. Specifically, the </w:t>
      </w:r>
      <w:r>
        <w:t>f</w:t>
      </w:r>
      <w:r w:rsidRPr="00A17150">
        <w:t xml:space="preserve">inancial </w:t>
      </w:r>
      <w:r>
        <w:t>i</w:t>
      </w:r>
      <w:r w:rsidRPr="00A17150">
        <w:t xml:space="preserve">nstitution should provide the following information: number of years of the relationship; description and amount of all credit facilities extended </w:t>
      </w:r>
      <w:r>
        <w:t xml:space="preserve">to the Offeror </w:t>
      </w:r>
      <w:r w:rsidRPr="00A17150">
        <w:t xml:space="preserve">along with </w:t>
      </w:r>
      <w:r>
        <w:t>the Offeror’s</w:t>
      </w:r>
      <w:r w:rsidRPr="00A17150">
        <w:t xml:space="preserve"> average annual outstanding balance and current outstanding balance; current account balance; and statement of whether the Offeror has met all obligations with the </w:t>
      </w:r>
      <w:r>
        <w:t>f</w:t>
      </w:r>
      <w:r w:rsidRPr="00A17150">
        <w:t xml:space="preserve">inancial </w:t>
      </w:r>
      <w:r>
        <w:t>i</w:t>
      </w:r>
      <w:r w:rsidRPr="00A17150">
        <w:t>nstitution as required</w:t>
      </w:r>
      <w:r w:rsidRPr="008F3251">
        <w:t xml:space="preserve"> and other conditions required </w:t>
      </w:r>
      <w:r>
        <w:t xml:space="preserve">for the financial institution </w:t>
      </w:r>
      <w:r w:rsidRPr="008F3251">
        <w:t>to provide</w:t>
      </w:r>
      <w:r>
        <w:t xml:space="preserve"> the Offeror</w:t>
      </w:r>
      <w:r w:rsidRPr="008F3251">
        <w:t xml:space="preserve"> the </w:t>
      </w:r>
      <w:r>
        <w:t>funds.</w:t>
      </w:r>
    </w:p>
    <w:p w14:paraId="38648A03" w14:textId="77777777" w:rsidR="00765A0B" w:rsidRPr="00A17150" w:rsidRDefault="00765A0B" w:rsidP="00765A0B">
      <w:pPr>
        <w:ind w:left="720"/>
      </w:pPr>
      <w:r>
        <w:t xml:space="preserve">Note: </w:t>
      </w:r>
      <w:r w:rsidRPr="00A305B2">
        <w:t>The more definite the terms provided in the documentation of the potential loan</w:t>
      </w:r>
      <w:r>
        <w:t xml:space="preserve"> or financial arrangement</w:t>
      </w:r>
      <w:r w:rsidRPr="00A305B2">
        <w:t xml:space="preserve">, the more likely the Service </w:t>
      </w:r>
      <w:r>
        <w:t>is to</w:t>
      </w:r>
      <w:r w:rsidRPr="00A305B2">
        <w:t xml:space="preserve"> find the Offeror’s ability to obtain the required funds</w:t>
      </w:r>
      <w:r>
        <w:t xml:space="preserve"> credible</w:t>
      </w:r>
      <w:r w:rsidRPr="00A305B2">
        <w:t>.</w:t>
      </w:r>
    </w:p>
    <w:p w14:paraId="040F5562" w14:textId="77777777" w:rsidR="00765A0B" w:rsidRDefault="00765A0B" w:rsidP="00765A0B">
      <w:pPr>
        <w:numPr>
          <w:ilvl w:val="0"/>
          <w:numId w:val="24"/>
        </w:numPr>
        <w:spacing w:after="0"/>
        <w:jc w:val="left"/>
      </w:pPr>
      <w:r w:rsidRPr="00A17150">
        <w:t xml:space="preserve">If </w:t>
      </w:r>
      <w:r w:rsidRPr="00C12260">
        <w:t xml:space="preserve">an Offeror-Guarantor, </w:t>
      </w:r>
      <w:r w:rsidRPr="00A17150">
        <w:t xml:space="preserve">individual, or entity </w:t>
      </w:r>
      <w:r w:rsidRPr="008B6B02">
        <w:t xml:space="preserve">other than an accredited financial institution </w:t>
      </w:r>
      <w:r>
        <w:t>will</w:t>
      </w:r>
      <w:r w:rsidRPr="008B6B02">
        <w:t xml:space="preserve"> provid</w:t>
      </w:r>
      <w:r>
        <w:t>e</w:t>
      </w:r>
      <w:r w:rsidRPr="008B6B02">
        <w:t xml:space="preserve"> </w:t>
      </w:r>
      <w:r w:rsidRPr="00A17150">
        <w:t>fund</w:t>
      </w:r>
      <w:r>
        <w:t>ing</w:t>
      </w:r>
      <w:r w:rsidRPr="00A17150">
        <w:t xml:space="preserve">, provide the </w:t>
      </w:r>
      <w:r w:rsidRPr="00A23D5E">
        <w:t>information requested under each bullet point for each individual or entity providing funding</w:t>
      </w:r>
      <w:r>
        <w:t xml:space="preserve">. </w:t>
      </w:r>
      <w:r w:rsidRPr="00874914">
        <w:t>If funds will be obtained from an</w:t>
      </w:r>
      <w:r>
        <w:t xml:space="preserve"> Offeror-Guarantor,</w:t>
      </w:r>
      <w:r w:rsidRPr="00874914">
        <w:t xml:space="preserve"> individual</w:t>
      </w:r>
      <w:r>
        <w:t>,</w:t>
      </w:r>
      <w:r w:rsidRPr="00874914">
        <w:t xml:space="preserve">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Pr="00A23D5E">
        <w:t xml:space="preserve"> </w:t>
      </w:r>
    </w:p>
    <w:p w14:paraId="5B4B3E3B" w14:textId="77777777" w:rsidR="00765A0B" w:rsidRPr="00A17150" w:rsidRDefault="00765A0B" w:rsidP="00765A0B">
      <w:pPr>
        <w:spacing w:after="0"/>
        <w:ind w:left="720"/>
        <w:jc w:val="left"/>
      </w:pPr>
    </w:p>
    <w:p w14:paraId="709F4F06" w14:textId="77777777" w:rsidR="00765A0B" w:rsidRPr="00A17150" w:rsidRDefault="00765A0B" w:rsidP="00765A0B">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2AA7811B" w14:textId="77777777" w:rsidR="00765A0B" w:rsidRPr="009D2B97" w:rsidRDefault="00765A0B" w:rsidP="00765A0B">
      <w:pPr>
        <w:numPr>
          <w:ilvl w:val="0"/>
          <w:numId w:val="1"/>
        </w:numPr>
        <w:ind w:left="1080"/>
        <w:jc w:val="left"/>
      </w:pPr>
      <w:r w:rsidRPr="009D2B97">
        <w:t xml:space="preserve">Provide a statement from the account holder stating that funds are available and not committed to other sources. </w:t>
      </w:r>
    </w:p>
    <w:p w14:paraId="7710C03F" w14:textId="77777777" w:rsidR="00765A0B" w:rsidRPr="00A17150" w:rsidRDefault="00765A0B" w:rsidP="00765A0B">
      <w:pPr>
        <w:numPr>
          <w:ilvl w:val="0"/>
          <w:numId w:val="1"/>
        </w:numPr>
        <w:ind w:left="1080"/>
        <w:jc w:val="left"/>
      </w:pPr>
      <w:r w:rsidRPr="00894A91">
        <w:lastRenderedPageBreak/>
        <w:t xml:space="preserve">Include a </w:t>
      </w:r>
      <w:r w:rsidRPr="00A17150">
        <w:t xml:space="preserve">commitment </w:t>
      </w:r>
      <w:r>
        <w:t xml:space="preserve">letter </w:t>
      </w:r>
      <w:r w:rsidRPr="00A17150">
        <w:t xml:space="preserve">from the funding </w:t>
      </w:r>
      <w:r>
        <w:t xml:space="preserve">source </w:t>
      </w:r>
      <w:r w:rsidRPr="00A17150">
        <w:t xml:space="preserve">stating the approximate amount of the </w:t>
      </w:r>
      <w:r>
        <w:t>financial assistance</w:t>
      </w:r>
      <w:r w:rsidRPr="00A17150">
        <w:t>, the term</w:t>
      </w:r>
      <w:r>
        <w:t xml:space="preserve">s of the financial arrangement </w:t>
      </w:r>
      <w:r w:rsidRPr="004C2EC8">
        <w:t>(if a loan, provide the information requested under 4.b), and whether the arrangement will result in an encumbrance requiring Service approval under 36 C.F.R. § 51.86.</w:t>
      </w:r>
    </w:p>
    <w:p w14:paraId="58AC301D" w14:textId="77777777" w:rsidR="00765A0B" w:rsidRPr="00A17150" w:rsidRDefault="00765A0B" w:rsidP="00765A0B">
      <w:pPr>
        <w:numPr>
          <w:ilvl w:val="0"/>
          <w:numId w:val="1"/>
        </w:numPr>
        <w:ind w:left="1080"/>
        <w:jc w:val="left"/>
      </w:pPr>
      <w:r>
        <w:t xml:space="preserve">Provide a list </w:t>
      </w:r>
      <w:r w:rsidRPr="00A17150">
        <w:t>of assets to be sold</w:t>
      </w:r>
      <w:r w:rsidRPr="003C74A5">
        <w:t xml:space="preserve"> and their anticipated value (if applicable).</w:t>
      </w:r>
    </w:p>
    <w:p w14:paraId="60BEB2DB" w14:textId="77777777" w:rsidR="00765A0B" w:rsidRDefault="00765A0B" w:rsidP="00765A0B">
      <w:pPr>
        <w:numPr>
          <w:ilvl w:val="0"/>
          <w:numId w:val="1"/>
        </w:numPr>
        <w:ind w:left="1080"/>
        <w:jc w:val="left"/>
      </w:pPr>
      <w:r>
        <w:t>Provide a</w:t>
      </w:r>
      <w:r w:rsidRPr="00A17150">
        <w:t>ny other assurances or documents that demonstrate that the funds are available</w:t>
      </w:r>
      <w:r>
        <w:t>, including documentation from independent sources.</w:t>
      </w:r>
    </w:p>
    <w:p w14:paraId="0EE07219" w14:textId="77777777" w:rsidR="00765A0B" w:rsidRDefault="00765A0B" w:rsidP="00765A0B">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5385EA32" w14:textId="77777777" w:rsidR="00765A0B" w:rsidRPr="00173DDC" w:rsidRDefault="00765A0B" w:rsidP="00765A0B">
      <w:pPr>
        <w:pStyle w:val="Bullet"/>
        <w:numPr>
          <w:ilvl w:val="0"/>
          <w:numId w:val="0"/>
        </w:numPr>
        <w:rPr>
          <w:b/>
          <w:bCs/>
          <w:u w:val="single"/>
        </w:rPr>
      </w:pPr>
      <w:r w:rsidRPr="00173DDC">
        <w:rPr>
          <w:b/>
          <w:bCs/>
          <w:u w:val="single"/>
        </w:rPr>
        <w:t>Principal Selection Factor 4 Instructions Summary Table</w:t>
      </w:r>
    </w:p>
    <w:p w14:paraId="53765415" w14:textId="77777777" w:rsidR="00765A0B" w:rsidRDefault="00765A0B" w:rsidP="00765A0B">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Description w:val="PSF 4 Instructions"/>
      </w:tblPr>
      <w:tblGrid>
        <w:gridCol w:w="3775"/>
        <w:gridCol w:w="1710"/>
        <w:gridCol w:w="1890"/>
        <w:gridCol w:w="1975"/>
      </w:tblGrid>
      <w:tr w:rsidR="00765A0B" w14:paraId="7EB23219" w14:textId="77777777">
        <w:trPr>
          <w:jc w:val="center"/>
        </w:trPr>
        <w:tc>
          <w:tcPr>
            <w:tcW w:w="3775" w:type="dxa"/>
          </w:tcPr>
          <w:p w14:paraId="7D849440" w14:textId="77777777" w:rsidR="00765A0B" w:rsidRDefault="00765A0B">
            <w:pPr>
              <w:jc w:val="left"/>
              <w:rPr>
                <w:i/>
                <w:iCs/>
              </w:rPr>
            </w:pPr>
          </w:p>
        </w:tc>
        <w:tc>
          <w:tcPr>
            <w:tcW w:w="1710" w:type="dxa"/>
          </w:tcPr>
          <w:p w14:paraId="6238474B" w14:textId="77777777" w:rsidR="00765A0B" w:rsidRPr="00702BB9" w:rsidRDefault="00765A0B">
            <w:pPr>
              <w:jc w:val="left"/>
              <w:rPr>
                <w:b/>
                <w:bCs/>
                <w:i/>
                <w:iCs/>
              </w:rPr>
            </w:pPr>
            <w:r>
              <w:rPr>
                <w:b/>
                <w:bCs/>
                <w:i/>
                <w:iCs/>
              </w:rPr>
              <w:t xml:space="preserve">Submit for </w:t>
            </w:r>
            <w:r w:rsidRPr="00702BB9">
              <w:rPr>
                <w:b/>
                <w:bCs/>
                <w:i/>
                <w:iCs/>
              </w:rPr>
              <w:t>Offeror</w:t>
            </w:r>
            <w:r>
              <w:rPr>
                <w:b/>
                <w:bCs/>
                <w:i/>
                <w:iCs/>
              </w:rPr>
              <w:t>?</w:t>
            </w:r>
          </w:p>
        </w:tc>
        <w:tc>
          <w:tcPr>
            <w:tcW w:w="1890" w:type="dxa"/>
          </w:tcPr>
          <w:p w14:paraId="241405C1" w14:textId="77777777" w:rsidR="00765A0B" w:rsidRPr="00702BB9" w:rsidRDefault="00765A0B">
            <w:pPr>
              <w:jc w:val="left"/>
              <w:rPr>
                <w:b/>
                <w:bCs/>
                <w:i/>
                <w:iCs/>
              </w:rPr>
            </w:pPr>
            <w:r>
              <w:rPr>
                <w:b/>
                <w:bCs/>
                <w:i/>
                <w:iCs/>
              </w:rPr>
              <w:t xml:space="preserve">Submit for </w:t>
            </w:r>
            <w:r w:rsidRPr="00702BB9">
              <w:rPr>
                <w:b/>
                <w:bCs/>
                <w:i/>
                <w:iCs/>
              </w:rPr>
              <w:t>Offeror-Guarantor(s)</w:t>
            </w:r>
            <w:r>
              <w:rPr>
                <w:b/>
                <w:bCs/>
                <w:i/>
                <w:iCs/>
              </w:rPr>
              <w:t xml:space="preserve"> (if any)?</w:t>
            </w:r>
          </w:p>
        </w:tc>
        <w:tc>
          <w:tcPr>
            <w:tcW w:w="1975" w:type="dxa"/>
          </w:tcPr>
          <w:p w14:paraId="2F2D7A1B" w14:textId="77777777" w:rsidR="00765A0B" w:rsidRPr="00702BB9" w:rsidRDefault="00765A0B">
            <w:pPr>
              <w:jc w:val="left"/>
              <w:rPr>
                <w:b/>
                <w:bCs/>
                <w:i/>
                <w:iCs/>
              </w:rPr>
            </w:pPr>
            <w:r>
              <w:rPr>
                <w:b/>
                <w:bCs/>
                <w:i/>
                <w:iCs/>
              </w:rPr>
              <w:t xml:space="preserve">Submit for </w:t>
            </w:r>
            <w:r w:rsidRPr="00702BB9">
              <w:rPr>
                <w:b/>
                <w:bCs/>
                <w:i/>
                <w:iCs/>
              </w:rPr>
              <w:t xml:space="preserve">Other </w:t>
            </w:r>
            <w:r>
              <w:rPr>
                <w:b/>
                <w:bCs/>
                <w:i/>
                <w:iCs/>
              </w:rPr>
              <w:t>Individuals</w:t>
            </w:r>
            <w:r w:rsidRPr="00702BB9">
              <w:rPr>
                <w:b/>
                <w:bCs/>
                <w:i/>
                <w:iCs/>
              </w:rPr>
              <w:t xml:space="preserve"> or Entities Providing Funding</w:t>
            </w:r>
            <w:r>
              <w:rPr>
                <w:b/>
                <w:bCs/>
                <w:i/>
                <w:iCs/>
              </w:rPr>
              <w:t xml:space="preserve"> (if any</w:t>
            </w:r>
            <w:proofErr w:type="gramStart"/>
            <w:r>
              <w:rPr>
                <w:b/>
                <w:bCs/>
                <w:i/>
                <w:iCs/>
              </w:rPr>
              <w:t>)?*</w:t>
            </w:r>
            <w:proofErr w:type="gramEnd"/>
            <w:r>
              <w:rPr>
                <w:b/>
                <w:bCs/>
                <w:i/>
                <w:iCs/>
              </w:rPr>
              <w:t>*</w:t>
            </w:r>
          </w:p>
        </w:tc>
      </w:tr>
      <w:tr w:rsidR="00765A0B" w14:paraId="147C0A9C" w14:textId="77777777">
        <w:trPr>
          <w:jc w:val="center"/>
        </w:trPr>
        <w:tc>
          <w:tcPr>
            <w:tcW w:w="3775" w:type="dxa"/>
            <w:vAlign w:val="center"/>
          </w:tcPr>
          <w:p w14:paraId="1538F68D" w14:textId="77777777" w:rsidR="00765A0B" w:rsidRDefault="00765A0B">
            <w:pPr>
              <w:jc w:val="left"/>
              <w:rPr>
                <w:i/>
                <w:iCs/>
              </w:rPr>
            </w:pPr>
            <w:r>
              <w:rPr>
                <w:i/>
                <w:iCs/>
              </w:rPr>
              <w:t>Business History Information Form</w:t>
            </w:r>
          </w:p>
        </w:tc>
        <w:tc>
          <w:tcPr>
            <w:tcW w:w="1710" w:type="dxa"/>
            <w:vAlign w:val="center"/>
          </w:tcPr>
          <w:p w14:paraId="4557304D" w14:textId="77777777" w:rsidR="00765A0B" w:rsidRDefault="00765A0B">
            <w:pPr>
              <w:jc w:val="center"/>
              <w:rPr>
                <w:i/>
                <w:iCs/>
              </w:rPr>
            </w:pPr>
            <w:r>
              <w:rPr>
                <w:i/>
                <w:iCs/>
              </w:rPr>
              <w:t>Yes*</w:t>
            </w:r>
          </w:p>
        </w:tc>
        <w:tc>
          <w:tcPr>
            <w:tcW w:w="1890" w:type="dxa"/>
            <w:vAlign w:val="center"/>
          </w:tcPr>
          <w:p w14:paraId="3CE4D2D7" w14:textId="77777777" w:rsidR="00765A0B" w:rsidRDefault="00765A0B">
            <w:pPr>
              <w:jc w:val="center"/>
              <w:rPr>
                <w:i/>
                <w:iCs/>
              </w:rPr>
            </w:pPr>
            <w:r>
              <w:rPr>
                <w:i/>
                <w:iCs/>
              </w:rPr>
              <w:t>Yes</w:t>
            </w:r>
          </w:p>
        </w:tc>
        <w:tc>
          <w:tcPr>
            <w:tcW w:w="1975" w:type="dxa"/>
            <w:vAlign w:val="center"/>
          </w:tcPr>
          <w:p w14:paraId="317945EB" w14:textId="77777777" w:rsidR="00765A0B" w:rsidRDefault="00765A0B">
            <w:pPr>
              <w:jc w:val="center"/>
              <w:rPr>
                <w:i/>
                <w:iCs/>
              </w:rPr>
            </w:pPr>
            <w:r>
              <w:rPr>
                <w:i/>
                <w:iCs/>
              </w:rPr>
              <w:t>Yes</w:t>
            </w:r>
          </w:p>
        </w:tc>
      </w:tr>
      <w:tr w:rsidR="00765A0B" w14:paraId="3AD6A91F" w14:textId="77777777">
        <w:trPr>
          <w:jc w:val="center"/>
        </w:trPr>
        <w:tc>
          <w:tcPr>
            <w:tcW w:w="3775" w:type="dxa"/>
            <w:vAlign w:val="center"/>
          </w:tcPr>
          <w:p w14:paraId="75AFCC06" w14:textId="77777777" w:rsidR="00765A0B" w:rsidRDefault="00765A0B">
            <w:pPr>
              <w:jc w:val="left"/>
              <w:rPr>
                <w:i/>
                <w:iCs/>
              </w:rPr>
            </w:pPr>
            <w:r>
              <w:rPr>
                <w:i/>
                <w:iCs/>
              </w:rPr>
              <w:t>Complete Credit Report</w:t>
            </w:r>
          </w:p>
        </w:tc>
        <w:tc>
          <w:tcPr>
            <w:tcW w:w="1710" w:type="dxa"/>
            <w:vAlign w:val="center"/>
          </w:tcPr>
          <w:p w14:paraId="7432FBB6" w14:textId="77777777" w:rsidR="00765A0B" w:rsidRDefault="00765A0B">
            <w:pPr>
              <w:jc w:val="center"/>
              <w:rPr>
                <w:i/>
                <w:iCs/>
              </w:rPr>
            </w:pPr>
            <w:r>
              <w:rPr>
                <w:i/>
                <w:iCs/>
              </w:rPr>
              <w:t>Yes*</w:t>
            </w:r>
          </w:p>
        </w:tc>
        <w:tc>
          <w:tcPr>
            <w:tcW w:w="1890" w:type="dxa"/>
            <w:vAlign w:val="center"/>
          </w:tcPr>
          <w:p w14:paraId="62EF66EE" w14:textId="77777777" w:rsidR="00765A0B" w:rsidRDefault="00765A0B">
            <w:pPr>
              <w:jc w:val="center"/>
              <w:rPr>
                <w:i/>
                <w:iCs/>
              </w:rPr>
            </w:pPr>
            <w:r>
              <w:rPr>
                <w:i/>
                <w:iCs/>
              </w:rPr>
              <w:t>Yes</w:t>
            </w:r>
          </w:p>
        </w:tc>
        <w:tc>
          <w:tcPr>
            <w:tcW w:w="1975" w:type="dxa"/>
            <w:vAlign w:val="center"/>
          </w:tcPr>
          <w:p w14:paraId="154CB55F" w14:textId="77777777" w:rsidR="00765A0B" w:rsidRDefault="00765A0B">
            <w:pPr>
              <w:jc w:val="center"/>
              <w:rPr>
                <w:i/>
                <w:iCs/>
              </w:rPr>
            </w:pPr>
            <w:r>
              <w:rPr>
                <w:i/>
                <w:iCs/>
              </w:rPr>
              <w:t>Yes</w:t>
            </w:r>
          </w:p>
        </w:tc>
      </w:tr>
      <w:tr w:rsidR="00765A0B" w14:paraId="571C2A0D" w14:textId="77777777">
        <w:trPr>
          <w:jc w:val="center"/>
        </w:trPr>
        <w:tc>
          <w:tcPr>
            <w:tcW w:w="3775" w:type="dxa"/>
            <w:vAlign w:val="center"/>
          </w:tcPr>
          <w:p w14:paraId="5822D929" w14:textId="77777777" w:rsidR="00765A0B" w:rsidRDefault="00765A0B">
            <w:pPr>
              <w:jc w:val="left"/>
              <w:rPr>
                <w:i/>
                <w:iCs/>
              </w:rPr>
            </w:pPr>
            <w:r>
              <w:rPr>
                <w:i/>
                <w:iCs/>
              </w:rPr>
              <w:t>Financial Statements</w:t>
            </w:r>
          </w:p>
        </w:tc>
        <w:tc>
          <w:tcPr>
            <w:tcW w:w="1710" w:type="dxa"/>
            <w:vAlign w:val="center"/>
          </w:tcPr>
          <w:p w14:paraId="4BF1DE00" w14:textId="77777777" w:rsidR="00765A0B" w:rsidRDefault="00765A0B">
            <w:pPr>
              <w:jc w:val="center"/>
              <w:rPr>
                <w:i/>
                <w:iCs/>
              </w:rPr>
            </w:pPr>
            <w:r>
              <w:rPr>
                <w:i/>
                <w:iCs/>
              </w:rPr>
              <w:t>Yes*</w:t>
            </w:r>
          </w:p>
        </w:tc>
        <w:tc>
          <w:tcPr>
            <w:tcW w:w="1890" w:type="dxa"/>
            <w:vAlign w:val="center"/>
          </w:tcPr>
          <w:p w14:paraId="18DE7341" w14:textId="77777777" w:rsidR="00765A0B" w:rsidRDefault="00765A0B">
            <w:pPr>
              <w:jc w:val="center"/>
              <w:rPr>
                <w:i/>
                <w:iCs/>
              </w:rPr>
            </w:pPr>
            <w:r>
              <w:rPr>
                <w:i/>
                <w:iCs/>
              </w:rPr>
              <w:t>Yes</w:t>
            </w:r>
          </w:p>
        </w:tc>
        <w:tc>
          <w:tcPr>
            <w:tcW w:w="1975" w:type="dxa"/>
            <w:vAlign w:val="center"/>
          </w:tcPr>
          <w:p w14:paraId="28F84281" w14:textId="77777777" w:rsidR="00765A0B" w:rsidRDefault="00765A0B">
            <w:pPr>
              <w:jc w:val="center"/>
              <w:rPr>
                <w:i/>
                <w:iCs/>
              </w:rPr>
            </w:pPr>
            <w:r>
              <w:rPr>
                <w:i/>
                <w:iCs/>
              </w:rPr>
              <w:t>Yes</w:t>
            </w:r>
          </w:p>
        </w:tc>
      </w:tr>
      <w:tr w:rsidR="00765A0B" w14:paraId="1420F1DB" w14:textId="77777777">
        <w:trPr>
          <w:jc w:val="center"/>
        </w:trPr>
        <w:tc>
          <w:tcPr>
            <w:tcW w:w="3775" w:type="dxa"/>
            <w:vAlign w:val="center"/>
          </w:tcPr>
          <w:p w14:paraId="6E8610BB" w14:textId="77777777" w:rsidR="00765A0B" w:rsidRDefault="00765A0B">
            <w:pPr>
              <w:jc w:val="left"/>
              <w:rPr>
                <w:i/>
                <w:iCs/>
              </w:rPr>
            </w:pPr>
            <w:r>
              <w:rPr>
                <w:i/>
                <w:iCs/>
              </w:rPr>
              <w:t>Interim Financial Statements (if necessary)</w:t>
            </w:r>
          </w:p>
        </w:tc>
        <w:tc>
          <w:tcPr>
            <w:tcW w:w="1710" w:type="dxa"/>
            <w:vAlign w:val="center"/>
          </w:tcPr>
          <w:p w14:paraId="283CD83C" w14:textId="77777777" w:rsidR="00765A0B" w:rsidRDefault="00765A0B">
            <w:pPr>
              <w:jc w:val="center"/>
              <w:rPr>
                <w:i/>
                <w:iCs/>
              </w:rPr>
            </w:pPr>
            <w:r>
              <w:rPr>
                <w:i/>
                <w:iCs/>
              </w:rPr>
              <w:t>Yes*</w:t>
            </w:r>
          </w:p>
        </w:tc>
        <w:tc>
          <w:tcPr>
            <w:tcW w:w="1890" w:type="dxa"/>
            <w:vAlign w:val="center"/>
          </w:tcPr>
          <w:p w14:paraId="41404AD7" w14:textId="77777777" w:rsidR="00765A0B" w:rsidRDefault="00765A0B">
            <w:pPr>
              <w:jc w:val="center"/>
              <w:rPr>
                <w:i/>
                <w:iCs/>
              </w:rPr>
            </w:pPr>
            <w:r>
              <w:rPr>
                <w:i/>
                <w:iCs/>
              </w:rPr>
              <w:t>Yes</w:t>
            </w:r>
          </w:p>
        </w:tc>
        <w:tc>
          <w:tcPr>
            <w:tcW w:w="1975" w:type="dxa"/>
            <w:vAlign w:val="center"/>
          </w:tcPr>
          <w:p w14:paraId="5A83FA2A" w14:textId="77777777" w:rsidR="00765A0B" w:rsidRDefault="00765A0B">
            <w:pPr>
              <w:jc w:val="center"/>
              <w:rPr>
                <w:i/>
                <w:iCs/>
              </w:rPr>
            </w:pPr>
            <w:r>
              <w:rPr>
                <w:i/>
                <w:iCs/>
              </w:rPr>
              <w:t>Yes</w:t>
            </w:r>
          </w:p>
        </w:tc>
      </w:tr>
      <w:tr w:rsidR="00765A0B" w14:paraId="355EC7B3" w14:textId="77777777">
        <w:trPr>
          <w:jc w:val="center"/>
        </w:trPr>
        <w:tc>
          <w:tcPr>
            <w:tcW w:w="3775" w:type="dxa"/>
            <w:vAlign w:val="center"/>
          </w:tcPr>
          <w:p w14:paraId="4EEB14CE" w14:textId="77777777" w:rsidR="00765A0B" w:rsidRDefault="00765A0B">
            <w:pPr>
              <w:jc w:val="left"/>
              <w:rPr>
                <w:i/>
                <w:iCs/>
              </w:rPr>
            </w:pPr>
            <w:r>
              <w:rPr>
                <w:i/>
                <w:iCs/>
              </w:rPr>
              <w:t>Proformas (using the Excel workbook forms provided)</w:t>
            </w:r>
          </w:p>
        </w:tc>
        <w:tc>
          <w:tcPr>
            <w:tcW w:w="1710" w:type="dxa"/>
            <w:vAlign w:val="center"/>
          </w:tcPr>
          <w:p w14:paraId="2B8A1028" w14:textId="77777777" w:rsidR="00765A0B" w:rsidRDefault="00765A0B">
            <w:pPr>
              <w:jc w:val="center"/>
              <w:rPr>
                <w:i/>
                <w:iCs/>
              </w:rPr>
            </w:pPr>
            <w:r>
              <w:rPr>
                <w:i/>
                <w:iCs/>
              </w:rPr>
              <w:t>Yes</w:t>
            </w:r>
          </w:p>
        </w:tc>
        <w:tc>
          <w:tcPr>
            <w:tcW w:w="1890" w:type="dxa"/>
            <w:vAlign w:val="center"/>
          </w:tcPr>
          <w:p w14:paraId="6A9AA8E4" w14:textId="77777777" w:rsidR="00765A0B" w:rsidRDefault="00765A0B">
            <w:pPr>
              <w:jc w:val="center"/>
              <w:rPr>
                <w:i/>
                <w:iCs/>
              </w:rPr>
            </w:pPr>
            <w:r>
              <w:rPr>
                <w:i/>
                <w:iCs/>
              </w:rPr>
              <w:t>Not applicable</w:t>
            </w:r>
          </w:p>
        </w:tc>
        <w:tc>
          <w:tcPr>
            <w:tcW w:w="1975" w:type="dxa"/>
            <w:vAlign w:val="center"/>
          </w:tcPr>
          <w:p w14:paraId="4A4E3547" w14:textId="77777777" w:rsidR="00765A0B" w:rsidRDefault="00765A0B">
            <w:pPr>
              <w:jc w:val="center"/>
              <w:rPr>
                <w:i/>
                <w:iCs/>
              </w:rPr>
            </w:pPr>
            <w:r>
              <w:rPr>
                <w:i/>
                <w:iCs/>
              </w:rPr>
              <w:t>Not applicable</w:t>
            </w:r>
          </w:p>
        </w:tc>
      </w:tr>
      <w:tr w:rsidR="00765A0B" w14:paraId="468308A9" w14:textId="77777777">
        <w:trPr>
          <w:jc w:val="center"/>
        </w:trPr>
        <w:tc>
          <w:tcPr>
            <w:tcW w:w="3775" w:type="dxa"/>
            <w:vAlign w:val="center"/>
          </w:tcPr>
          <w:p w14:paraId="101FEEE1" w14:textId="77777777" w:rsidR="00765A0B" w:rsidRDefault="00765A0B">
            <w:pPr>
              <w:jc w:val="left"/>
              <w:rPr>
                <w:i/>
                <w:iCs/>
              </w:rPr>
            </w:pPr>
            <w:r>
              <w:rPr>
                <w:i/>
                <w:iCs/>
              </w:rPr>
              <w:t>Current Financial Institution Account Statements</w:t>
            </w:r>
          </w:p>
        </w:tc>
        <w:tc>
          <w:tcPr>
            <w:tcW w:w="1710" w:type="dxa"/>
            <w:vAlign w:val="center"/>
          </w:tcPr>
          <w:p w14:paraId="341BE0D7" w14:textId="77777777" w:rsidR="00765A0B" w:rsidRDefault="00765A0B">
            <w:pPr>
              <w:jc w:val="center"/>
              <w:rPr>
                <w:i/>
                <w:iCs/>
              </w:rPr>
            </w:pPr>
            <w:r>
              <w:rPr>
                <w:i/>
                <w:iCs/>
              </w:rPr>
              <w:t>Yes*</w:t>
            </w:r>
          </w:p>
        </w:tc>
        <w:tc>
          <w:tcPr>
            <w:tcW w:w="1890" w:type="dxa"/>
            <w:vAlign w:val="center"/>
          </w:tcPr>
          <w:p w14:paraId="2C8D6D4D" w14:textId="77777777" w:rsidR="00765A0B" w:rsidRDefault="00765A0B">
            <w:pPr>
              <w:jc w:val="center"/>
              <w:rPr>
                <w:i/>
                <w:iCs/>
              </w:rPr>
            </w:pPr>
            <w:r>
              <w:rPr>
                <w:i/>
                <w:iCs/>
              </w:rPr>
              <w:t>Yes</w:t>
            </w:r>
          </w:p>
        </w:tc>
        <w:tc>
          <w:tcPr>
            <w:tcW w:w="1975" w:type="dxa"/>
            <w:vAlign w:val="center"/>
          </w:tcPr>
          <w:p w14:paraId="48A6EA9B" w14:textId="77777777" w:rsidR="00765A0B" w:rsidRDefault="00765A0B">
            <w:pPr>
              <w:jc w:val="center"/>
              <w:rPr>
                <w:i/>
                <w:iCs/>
              </w:rPr>
            </w:pPr>
            <w:r>
              <w:rPr>
                <w:i/>
                <w:iCs/>
              </w:rPr>
              <w:t>Yes</w:t>
            </w:r>
          </w:p>
        </w:tc>
      </w:tr>
      <w:tr w:rsidR="00765A0B" w14:paraId="34E85307" w14:textId="77777777">
        <w:trPr>
          <w:jc w:val="center"/>
        </w:trPr>
        <w:tc>
          <w:tcPr>
            <w:tcW w:w="3775" w:type="dxa"/>
            <w:vAlign w:val="center"/>
          </w:tcPr>
          <w:p w14:paraId="2BF018C2" w14:textId="77777777" w:rsidR="00765A0B" w:rsidRDefault="00765A0B">
            <w:pPr>
              <w:jc w:val="left"/>
              <w:rPr>
                <w:i/>
                <w:iCs/>
              </w:rPr>
            </w:pPr>
            <w:r>
              <w:rPr>
                <w:i/>
                <w:iCs/>
              </w:rPr>
              <w:t>Signed commitment letters from individuals or entities (including financial institutions) that will provide funding</w:t>
            </w:r>
          </w:p>
        </w:tc>
        <w:tc>
          <w:tcPr>
            <w:tcW w:w="1710" w:type="dxa"/>
            <w:vAlign w:val="center"/>
          </w:tcPr>
          <w:p w14:paraId="34F28A64" w14:textId="77777777" w:rsidR="00765A0B" w:rsidRDefault="00765A0B">
            <w:pPr>
              <w:jc w:val="center"/>
              <w:rPr>
                <w:i/>
                <w:iCs/>
              </w:rPr>
            </w:pPr>
            <w:r>
              <w:rPr>
                <w:i/>
                <w:iCs/>
              </w:rPr>
              <w:t>Yes (if applicable)</w:t>
            </w:r>
          </w:p>
        </w:tc>
        <w:tc>
          <w:tcPr>
            <w:tcW w:w="1890" w:type="dxa"/>
            <w:vAlign w:val="center"/>
          </w:tcPr>
          <w:p w14:paraId="57B3F5D8" w14:textId="77777777" w:rsidR="00765A0B" w:rsidRDefault="00765A0B">
            <w:pPr>
              <w:jc w:val="center"/>
              <w:rPr>
                <w:i/>
                <w:iCs/>
              </w:rPr>
            </w:pPr>
            <w:r>
              <w:rPr>
                <w:i/>
                <w:iCs/>
              </w:rPr>
              <w:t>Yes (if applicable)</w:t>
            </w:r>
          </w:p>
        </w:tc>
        <w:tc>
          <w:tcPr>
            <w:tcW w:w="1975" w:type="dxa"/>
            <w:vAlign w:val="center"/>
          </w:tcPr>
          <w:p w14:paraId="2DEB3F4E" w14:textId="77777777" w:rsidR="00765A0B" w:rsidRDefault="00765A0B">
            <w:pPr>
              <w:jc w:val="center"/>
              <w:rPr>
                <w:i/>
                <w:iCs/>
              </w:rPr>
            </w:pPr>
            <w:r>
              <w:rPr>
                <w:i/>
                <w:iCs/>
              </w:rPr>
              <w:t>Yes (if applicable)</w:t>
            </w:r>
          </w:p>
        </w:tc>
      </w:tr>
      <w:tr w:rsidR="00765A0B" w14:paraId="76E5BD2F" w14:textId="77777777">
        <w:trPr>
          <w:jc w:val="center"/>
        </w:trPr>
        <w:tc>
          <w:tcPr>
            <w:tcW w:w="3775" w:type="dxa"/>
            <w:vAlign w:val="center"/>
          </w:tcPr>
          <w:p w14:paraId="4FC5F627" w14:textId="77777777" w:rsidR="00765A0B" w:rsidRDefault="00765A0B">
            <w:pPr>
              <w:jc w:val="left"/>
              <w:rPr>
                <w:i/>
                <w:iCs/>
              </w:rPr>
            </w:pPr>
            <w:r>
              <w:rPr>
                <w:i/>
                <w:iCs/>
              </w:rPr>
              <w:t>List of assets to be sold and their anticipated value</w:t>
            </w:r>
          </w:p>
        </w:tc>
        <w:tc>
          <w:tcPr>
            <w:tcW w:w="1710" w:type="dxa"/>
            <w:vAlign w:val="center"/>
          </w:tcPr>
          <w:p w14:paraId="7881225C" w14:textId="77777777" w:rsidR="00765A0B" w:rsidRDefault="00765A0B">
            <w:pPr>
              <w:jc w:val="center"/>
              <w:rPr>
                <w:i/>
                <w:iCs/>
              </w:rPr>
            </w:pPr>
            <w:r>
              <w:rPr>
                <w:i/>
                <w:iCs/>
              </w:rPr>
              <w:t>Yes (if applicable)</w:t>
            </w:r>
          </w:p>
        </w:tc>
        <w:tc>
          <w:tcPr>
            <w:tcW w:w="1890" w:type="dxa"/>
            <w:vAlign w:val="center"/>
          </w:tcPr>
          <w:p w14:paraId="0D102EB8" w14:textId="77777777" w:rsidR="00765A0B" w:rsidRDefault="00765A0B">
            <w:pPr>
              <w:jc w:val="center"/>
              <w:rPr>
                <w:i/>
                <w:iCs/>
              </w:rPr>
            </w:pPr>
            <w:r>
              <w:rPr>
                <w:i/>
                <w:iCs/>
              </w:rPr>
              <w:t>Yes (if applicable)</w:t>
            </w:r>
          </w:p>
        </w:tc>
        <w:tc>
          <w:tcPr>
            <w:tcW w:w="1975" w:type="dxa"/>
            <w:vAlign w:val="center"/>
          </w:tcPr>
          <w:p w14:paraId="40DCEFBB" w14:textId="77777777" w:rsidR="00765A0B" w:rsidRDefault="00765A0B">
            <w:pPr>
              <w:jc w:val="center"/>
              <w:rPr>
                <w:i/>
                <w:iCs/>
              </w:rPr>
            </w:pPr>
            <w:r>
              <w:rPr>
                <w:i/>
                <w:iCs/>
              </w:rPr>
              <w:t>Yes (if applicable)</w:t>
            </w:r>
          </w:p>
        </w:tc>
      </w:tr>
      <w:tr w:rsidR="00765A0B" w14:paraId="3AB28282" w14:textId="77777777">
        <w:trPr>
          <w:jc w:val="center"/>
        </w:trPr>
        <w:tc>
          <w:tcPr>
            <w:tcW w:w="3775" w:type="dxa"/>
            <w:vAlign w:val="center"/>
          </w:tcPr>
          <w:p w14:paraId="6697B5A0" w14:textId="77777777" w:rsidR="00765A0B" w:rsidRDefault="00765A0B">
            <w:pPr>
              <w:jc w:val="left"/>
              <w:rPr>
                <w:i/>
                <w:iCs/>
              </w:rPr>
            </w:pPr>
            <w:r>
              <w:rPr>
                <w:i/>
                <w:iCs/>
              </w:rPr>
              <w:t>Narratives to support, clarify, or expand on the financial information provided</w:t>
            </w:r>
          </w:p>
        </w:tc>
        <w:tc>
          <w:tcPr>
            <w:tcW w:w="1710" w:type="dxa"/>
            <w:vAlign w:val="center"/>
          </w:tcPr>
          <w:p w14:paraId="651F9736" w14:textId="77777777" w:rsidR="00765A0B" w:rsidRDefault="00765A0B">
            <w:pPr>
              <w:jc w:val="center"/>
              <w:rPr>
                <w:i/>
                <w:iCs/>
              </w:rPr>
            </w:pPr>
            <w:r>
              <w:rPr>
                <w:i/>
                <w:iCs/>
              </w:rPr>
              <w:t>Yes</w:t>
            </w:r>
          </w:p>
        </w:tc>
        <w:tc>
          <w:tcPr>
            <w:tcW w:w="1890" w:type="dxa"/>
            <w:vAlign w:val="center"/>
          </w:tcPr>
          <w:p w14:paraId="07F8D587" w14:textId="77777777" w:rsidR="00765A0B" w:rsidRDefault="00765A0B">
            <w:pPr>
              <w:jc w:val="center"/>
              <w:rPr>
                <w:i/>
                <w:iCs/>
              </w:rPr>
            </w:pPr>
            <w:r>
              <w:rPr>
                <w:i/>
                <w:iCs/>
              </w:rPr>
              <w:t>Yes</w:t>
            </w:r>
          </w:p>
        </w:tc>
        <w:tc>
          <w:tcPr>
            <w:tcW w:w="1975" w:type="dxa"/>
            <w:vAlign w:val="center"/>
          </w:tcPr>
          <w:p w14:paraId="70244686" w14:textId="77777777" w:rsidR="00765A0B" w:rsidRDefault="00765A0B">
            <w:pPr>
              <w:jc w:val="center"/>
              <w:rPr>
                <w:i/>
                <w:iCs/>
              </w:rPr>
            </w:pPr>
            <w:r>
              <w:rPr>
                <w:i/>
                <w:iCs/>
              </w:rPr>
              <w:t>Yes</w:t>
            </w:r>
          </w:p>
        </w:tc>
      </w:tr>
    </w:tbl>
    <w:p w14:paraId="6D458A91" w14:textId="2520F894" w:rsidR="00765A0B" w:rsidRDefault="00765A0B" w:rsidP="00765A0B">
      <w:pPr>
        <w:pStyle w:val="Bullet"/>
        <w:numPr>
          <w:ilvl w:val="0"/>
          <w:numId w:val="0"/>
        </w:numPr>
        <w:ind w:left="360" w:hanging="360"/>
      </w:pPr>
      <w:r>
        <w:t>*Unless the Offeror is not yet in existence or was formed recently and has no financial or operational history.</w:t>
      </w:r>
      <w:r w:rsidR="00954DC0">
        <w:t xml:space="preserve"> </w:t>
      </w:r>
      <w:r>
        <w:t>Please state if there is no financial or operational history for the Offeror.</w:t>
      </w:r>
    </w:p>
    <w:p w14:paraId="1FE1D89C" w14:textId="77777777" w:rsidR="00765A0B" w:rsidRDefault="00765A0B" w:rsidP="00765A0B">
      <w:pPr>
        <w:pStyle w:val="Bullet"/>
        <w:numPr>
          <w:ilvl w:val="0"/>
          <w:numId w:val="0"/>
        </w:numPr>
        <w:ind w:left="360" w:hanging="360"/>
      </w:pPr>
      <w:r>
        <w:lastRenderedPageBreak/>
        <w:t>**Other than accredited financial institutions.</w:t>
      </w:r>
    </w:p>
    <w:p w14:paraId="363F9CEF" w14:textId="77777777" w:rsidR="00765A0B" w:rsidRPr="00A17150" w:rsidRDefault="00765A0B" w:rsidP="00765A0B">
      <w:pPr>
        <w:jc w:val="left"/>
      </w:pPr>
    </w:p>
    <w:p w14:paraId="41744282" w14:textId="77777777" w:rsidR="00765A0B" w:rsidRPr="00812E2E" w:rsidRDefault="00765A0B" w:rsidP="00765A0B">
      <w:pPr>
        <w:rPr>
          <w:i/>
        </w:rPr>
      </w:pPr>
    </w:p>
    <w:p w14:paraId="346A2ABF" w14:textId="77777777" w:rsidR="00765A0B" w:rsidRPr="005311C8" w:rsidRDefault="00765A0B" w:rsidP="00F82905">
      <w:pPr>
        <w:sectPr w:rsidR="00765A0B" w:rsidRPr="005311C8" w:rsidSect="0021441F">
          <w:headerReference w:type="default" r:id="rId22"/>
          <w:footerReference w:type="default" r:id="rId23"/>
          <w:pgSz w:w="12240" w:h="15840" w:code="1"/>
          <w:pgMar w:top="1440" w:right="1440" w:bottom="1440" w:left="1440" w:header="720" w:footer="720" w:gutter="0"/>
          <w:pgNumType w:start="16"/>
          <w:cols w:space="720"/>
          <w:docGrid w:linePitch="272"/>
        </w:sectPr>
      </w:pPr>
    </w:p>
    <w:p w14:paraId="67F6B84D" w14:textId="77777777" w:rsidR="00035CA8" w:rsidRDefault="00E36C54" w:rsidP="00765A0B">
      <w:r>
        <w:rPr>
          <w:noProof/>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Pr>
          <w:noProof/>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29590" cy="685165"/>
                    </a:xfrm>
                    <a:prstGeom prst="rect">
                      <a:avLst/>
                    </a:prstGeom>
                  </pic:spPr>
                </pic:pic>
              </a:graphicData>
            </a:graphic>
          </wp:anchor>
        </w:drawing>
      </w:r>
    </w:p>
    <w:p w14:paraId="7F0956C8" w14:textId="77777777" w:rsidR="00035CA8" w:rsidRPr="00954DC0" w:rsidRDefault="00035CA8" w:rsidP="00035CA8">
      <w:pPr>
        <w:pStyle w:val="Heading1"/>
        <w:spacing w:before="1" w:after="0"/>
        <w:rPr>
          <w:rFonts w:cs="Arial"/>
          <w:sz w:val="18"/>
          <w:szCs w:val="18"/>
        </w:rPr>
      </w:pPr>
      <w:r w:rsidRPr="00954DC0">
        <w:rPr>
          <w:rFonts w:cs="Arial"/>
          <w:sz w:val="18"/>
          <w:szCs w:val="18"/>
        </w:rPr>
        <w:t>BUSINESS HISTORY INFORMATION</w:t>
      </w:r>
      <w:r w:rsidR="00EC2FCA" w:rsidRPr="00954DC0">
        <w:rPr>
          <w:rFonts w:cs="Arial"/>
          <w:sz w:val="18"/>
          <w:szCs w:val="18"/>
        </w:rPr>
        <w:t xml:space="preserve"> FORM</w:t>
      </w:r>
    </w:p>
    <w:p w14:paraId="24533DAE" w14:textId="77777777" w:rsidR="00035CA8" w:rsidRPr="00954DC0" w:rsidRDefault="00035CA8" w:rsidP="00EC2FCA">
      <w:pPr>
        <w:spacing w:before="1" w:after="0"/>
        <w:ind w:right="-20"/>
        <w:jc w:val="center"/>
        <w:rPr>
          <w:rFonts w:cs="Arial"/>
          <w:b/>
          <w:sz w:val="18"/>
          <w:szCs w:val="18"/>
        </w:rPr>
      </w:pPr>
      <w:r w:rsidRPr="00954DC0">
        <w:rPr>
          <w:rFonts w:cs="Arial"/>
          <w:b/>
          <w:sz w:val="18"/>
          <w:szCs w:val="18"/>
        </w:rPr>
        <w:t>PROPOSAL PACKAGE</w:t>
      </w:r>
    </w:p>
    <w:p w14:paraId="2871FBFA" w14:textId="77777777" w:rsidR="00035CA8" w:rsidRPr="00954DC0" w:rsidRDefault="00035CA8" w:rsidP="00EC2FCA">
      <w:pPr>
        <w:spacing w:before="1" w:after="0"/>
        <w:ind w:right="-20"/>
        <w:jc w:val="center"/>
        <w:rPr>
          <w:rFonts w:cs="Arial"/>
          <w:b/>
          <w:sz w:val="18"/>
          <w:szCs w:val="18"/>
        </w:rPr>
      </w:pPr>
      <w:r w:rsidRPr="00954DC0">
        <w:rPr>
          <w:rFonts w:cs="Arial"/>
          <w:b/>
          <w:sz w:val="18"/>
          <w:szCs w:val="18"/>
        </w:rPr>
        <w:t>CC-XXXX000-XX</w:t>
      </w:r>
    </w:p>
    <w:p w14:paraId="37DC6F67" w14:textId="69B2187D" w:rsidR="00EC2FCA" w:rsidRPr="00954DC0" w:rsidRDefault="00EC2FCA" w:rsidP="00035CA8">
      <w:pPr>
        <w:spacing w:before="1"/>
        <w:ind w:right="-20"/>
        <w:jc w:val="center"/>
        <w:rPr>
          <w:rFonts w:cs="Arial"/>
          <w:b/>
          <w:sz w:val="18"/>
          <w:szCs w:val="18"/>
        </w:rPr>
      </w:pPr>
      <w:r w:rsidRPr="00954DC0">
        <w:rPr>
          <w:rFonts w:cs="Arial"/>
          <w:b/>
          <w:sz w:val="18"/>
          <w:szCs w:val="18"/>
        </w:rPr>
        <w:t>(Principal Selection Factor 4)</w:t>
      </w:r>
    </w:p>
    <w:p w14:paraId="1EAA8422" w14:textId="77777777" w:rsidR="00035CA8" w:rsidRPr="00EC2FCA" w:rsidRDefault="00035CA8" w:rsidP="00EC2FCA">
      <w:pPr>
        <w:pStyle w:val="BodyText"/>
        <w:spacing w:before="1" w:after="0"/>
        <w:rPr>
          <w:rFonts w:ascii="Arial" w:hAnsi="Arial" w:cs="Arial"/>
          <w:b/>
          <w:sz w:val="9"/>
        </w:rPr>
      </w:pPr>
    </w:p>
    <w:p w14:paraId="588E0349" w14:textId="77777777" w:rsidR="00954DC0" w:rsidRPr="00954DC0" w:rsidRDefault="00954DC0" w:rsidP="00954DC0">
      <w:pPr>
        <w:pStyle w:val="BodyText"/>
        <w:spacing w:before="93" w:after="0"/>
        <w:ind w:left="140" w:right="543"/>
        <w:rPr>
          <w:rFonts w:cs="Arial"/>
        </w:rPr>
      </w:pPr>
      <w:r w:rsidRPr="00954DC0">
        <w:rPr>
          <w:rFonts w:cs="Arial"/>
        </w:rPr>
        <w:t xml:space="preserve">Business history information should be provided for the Offeror or Offeror-Guarantor(s) AND any individual or entity other than an accredited financial institution that will provide financial or management assistance. </w:t>
      </w:r>
    </w:p>
    <w:p w14:paraId="09D2C5E7" w14:textId="77777777" w:rsidR="00035CA8" w:rsidRPr="00954DC0" w:rsidRDefault="00035CA8" w:rsidP="00EC2FCA">
      <w:pPr>
        <w:pStyle w:val="BodyText"/>
        <w:spacing w:before="10" w:after="0"/>
        <w:rPr>
          <w:rFonts w:cs="Arial"/>
          <w:sz w:val="19"/>
        </w:rPr>
      </w:pPr>
    </w:p>
    <w:p w14:paraId="75FEF798" w14:textId="2E92DD25" w:rsidR="00035CA8" w:rsidRPr="00954DC0" w:rsidRDefault="00035CA8" w:rsidP="00EC2FCA">
      <w:pPr>
        <w:pStyle w:val="BodyText"/>
        <w:tabs>
          <w:tab w:val="left" w:pos="7228"/>
          <w:tab w:val="left" w:pos="8119"/>
        </w:tabs>
        <w:spacing w:after="0"/>
        <w:ind w:left="140"/>
        <w:rPr>
          <w:rFonts w:cs="Arial"/>
        </w:rPr>
      </w:pPr>
      <w:r w:rsidRPr="00954DC0">
        <w:rPr>
          <w:rFonts w:cs="Arial"/>
        </w:rPr>
        <w:t>The information provided below is for the</w:t>
      </w:r>
      <w:r w:rsidR="00954DC0" w:rsidRPr="00954DC0">
        <w:rPr>
          <w:rFonts w:cs="Arial"/>
        </w:rPr>
        <w:t xml:space="preserve"> following individual or</w:t>
      </w:r>
      <w:r w:rsidRPr="00954DC0">
        <w:rPr>
          <w:rFonts w:cs="Arial"/>
          <w:spacing w:val="-16"/>
        </w:rPr>
        <w:t xml:space="preserve"> </w:t>
      </w:r>
      <w:r w:rsidRPr="00954DC0">
        <w:rPr>
          <w:rFonts w:cs="Arial"/>
        </w:rPr>
        <w:t>entity:</w:t>
      </w:r>
      <w:r w:rsidRPr="00954DC0">
        <w:rPr>
          <w:rFonts w:cs="Arial"/>
          <w:spacing w:val="52"/>
        </w:rPr>
        <w:t xml:space="preserve"> </w:t>
      </w:r>
      <w:r w:rsidRPr="00954DC0">
        <w:rPr>
          <w:rFonts w:cs="Arial"/>
        </w:rPr>
        <w:t>_</w:t>
      </w:r>
      <w:r w:rsidRPr="00954DC0">
        <w:rPr>
          <w:rFonts w:cs="Arial"/>
          <w:u w:val="single"/>
        </w:rPr>
        <w:t xml:space="preserve"> </w:t>
      </w:r>
      <w:r w:rsidRPr="00954DC0">
        <w:rPr>
          <w:rFonts w:cs="Arial"/>
          <w:u w:val="single"/>
        </w:rPr>
        <w:tab/>
      </w:r>
      <w:r w:rsidRPr="00954DC0">
        <w:rPr>
          <w:rFonts w:cs="Arial"/>
        </w:rPr>
        <w:t>_</w:t>
      </w:r>
      <w:r w:rsidRPr="00954DC0">
        <w:rPr>
          <w:rFonts w:cs="Arial"/>
          <w:u w:val="single"/>
        </w:rPr>
        <w:t xml:space="preserve"> </w:t>
      </w:r>
      <w:r w:rsidRPr="00954DC0">
        <w:rPr>
          <w:rFonts w:cs="Arial"/>
          <w:u w:val="single"/>
        </w:rPr>
        <w:tab/>
      </w:r>
      <w:r w:rsidRPr="00954DC0">
        <w:rPr>
          <w:rFonts w:cs="Arial"/>
        </w:rPr>
        <w:t>_</w:t>
      </w:r>
    </w:p>
    <w:p w14:paraId="516D89C3" w14:textId="77777777" w:rsidR="00035CA8" w:rsidRPr="00954DC0" w:rsidRDefault="00035CA8" w:rsidP="00EC2FCA">
      <w:pPr>
        <w:pStyle w:val="BodyText"/>
        <w:spacing w:before="1" w:after="0"/>
        <w:rPr>
          <w:rFonts w:cs="Arial"/>
        </w:rPr>
      </w:pPr>
    </w:p>
    <w:p w14:paraId="724AEE4E" w14:textId="13414A11" w:rsidR="00035CA8" w:rsidRPr="00954DC0" w:rsidRDefault="00035CA8" w:rsidP="0026201E">
      <w:pPr>
        <w:pStyle w:val="ListParagraph"/>
        <w:widowControl w:val="0"/>
        <w:numPr>
          <w:ilvl w:val="0"/>
          <w:numId w:val="13"/>
        </w:numPr>
        <w:tabs>
          <w:tab w:val="left" w:pos="861"/>
        </w:tabs>
        <w:suppressAutoHyphens w:val="0"/>
        <w:autoSpaceDE w:val="0"/>
        <w:autoSpaceDN w:val="0"/>
        <w:spacing w:after="0"/>
        <w:ind w:right="1224"/>
        <w:rPr>
          <w:rFonts w:cs="Arial"/>
        </w:rPr>
      </w:pPr>
      <w:r w:rsidRPr="00954DC0">
        <w:rPr>
          <w:rFonts w:cs="Arial"/>
        </w:rPr>
        <w:t>Has</w:t>
      </w:r>
      <w:r w:rsidRPr="00954DC0">
        <w:rPr>
          <w:rFonts w:cs="Arial"/>
          <w:spacing w:val="-4"/>
        </w:rPr>
        <w:t xml:space="preserve"> </w:t>
      </w:r>
      <w:r w:rsidR="00954DC0" w:rsidRPr="00954DC0">
        <w:rPr>
          <w:rFonts w:cs="Arial"/>
        </w:rPr>
        <w:t>the individual or entity</w:t>
      </w:r>
      <w:r w:rsidR="00954DC0" w:rsidRPr="00954DC0">
        <w:rPr>
          <w:rFonts w:cs="Arial"/>
          <w:spacing w:val="-3"/>
        </w:rPr>
        <w:t xml:space="preserve"> </w:t>
      </w:r>
      <w:r w:rsidRPr="00954DC0">
        <w:rPr>
          <w:rFonts w:cs="Arial"/>
        </w:rPr>
        <w:t>ever</w:t>
      </w:r>
      <w:r w:rsidRPr="00954DC0">
        <w:rPr>
          <w:rFonts w:cs="Arial"/>
          <w:spacing w:val="-3"/>
        </w:rPr>
        <w:t xml:space="preserve"> </w:t>
      </w:r>
      <w:r w:rsidRPr="00954DC0">
        <w:rPr>
          <w:rFonts w:cs="Arial"/>
        </w:rPr>
        <w:t>defaulted</w:t>
      </w:r>
      <w:r w:rsidRPr="00954DC0">
        <w:rPr>
          <w:rFonts w:cs="Arial"/>
          <w:spacing w:val="-3"/>
        </w:rPr>
        <w:t xml:space="preserve"> </w:t>
      </w:r>
      <w:r w:rsidRPr="00954DC0">
        <w:rPr>
          <w:rFonts w:cs="Arial"/>
        </w:rPr>
        <w:t>from</w:t>
      </w:r>
      <w:r w:rsidRPr="00954DC0">
        <w:rPr>
          <w:rFonts w:cs="Arial"/>
          <w:spacing w:val="1"/>
        </w:rPr>
        <w:t xml:space="preserve"> </w:t>
      </w:r>
      <w:r w:rsidRPr="00954DC0">
        <w:rPr>
          <w:rFonts w:cs="Arial"/>
        </w:rPr>
        <w:t>or</w:t>
      </w:r>
      <w:r w:rsidRPr="00954DC0">
        <w:rPr>
          <w:rFonts w:cs="Arial"/>
          <w:spacing w:val="-4"/>
        </w:rPr>
        <w:t xml:space="preserve"> </w:t>
      </w:r>
      <w:r w:rsidRPr="00954DC0">
        <w:rPr>
          <w:rFonts w:cs="Arial"/>
        </w:rPr>
        <w:t>been</w:t>
      </w:r>
      <w:r w:rsidRPr="00954DC0">
        <w:rPr>
          <w:rFonts w:cs="Arial"/>
          <w:spacing w:val="-4"/>
        </w:rPr>
        <w:t xml:space="preserve"> </w:t>
      </w:r>
      <w:r w:rsidRPr="00954DC0">
        <w:rPr>
          <w:rFonts w:cs="Arial"/>
        </w:rPr>
        <w:t>terminated</w:t>
      </w:r>
      <w:r w:rsidRPr="00954DC0">
        <w:rPr>
          <w:rFonts w:cs="Arial"/>
          <w:spacing w:val="-2"/>
        </w:rPr>
        <w:t xml:space="preserve"> </w:t>
      </w:r>
      <w:r w:rsidRPr="00954DC0">
        <w:rPr>
          <w:rFonts w:cs="Arial"/>
        </w:rPr>
        <w:t>from a</w:t>
      </w:r>
      <w:r w:rsidRPr="00954DC0">
        <w:rPr>
          <w:rFonts w:cs="Arial"/>
          <w:spacing w:val="-7"/>
        </w:rPr>
        <w:t xml:space="preserve"> </w:t>
      </w:r>
      <w:r w:rsidRPr="00954DC0">
        <w:rPr>
          <w:rFonts w:cs="Arial"/>
        </w:rPr>
        <w:t>management</w:t>
      </w:r>
      <w:r w:rsidRPr="00954DC0">
        <w:rPr>
          <w:rFonts w:cs="Arial"/>
          <w:spacing w:val="-4"/>
        </w:rPr>
        <w:t xml:space="preserve"> </w:t>
      </w:r>
      <w:r w:rsidRPr="00954DC0">
        <w:rPr>
          <w:rFonts w:cs="Arial"/>
        </w:rPr>
        <w:t>or</w:t>
      </w:r>
      <w:r w:rsidRPr="00954DC0">
        <w:rPr>
          <w:rFonts w:cs="Arial"/>
          <w:spacing w:val="-3"/>
        </w:rPr>
        <w:t xml:space="preserve"> </w:t>
      </w:r>
      <w:r w:rsidRPr="00954DC0">
        <w:rPr>
          <w:rFonts w:cs="Arial"/>
        </w:rPr>
        <w:t>concession</w:t>
      </w:r>
      <w:r w:rsidRPr="00954DC0">
        <w:rPr>
          <w:rFonts w:cs="Arial"/>
          <w:spacing w:val="-5"/>
        </w:rPr>
        <w:t xml:space="preserve"> </w:t>
      </w:r>
      <w:r w:rsidRPr="00954DC0">
        <w:rPr>
          <w:rFonts w:cs="Arial"/>
        </w:rPr>
        <w:t>contract,</w:t>
      </w:r>
      <w:r w:rsidRPr="00954DC0">
        <w:rPr>
          <w:rFonts w:cs="Arial"/>
          <w:spacing w:val="-2"/>
        </w:rPr>
        <w:t xml:space="preserve"> </w:t>
      </w:r>
      <w:r w:rsidRPr="00954DC0">
        <w:rPr>
          <w:rFonts w:cs="Arial"/>
        </w:rPr>
        <w:t>or</w:t>
      </w:r>
      <w:r w:rsidRPr="00954DC0">
        <w:rPr>
          <w:rFonts w:cs="Arial"/>
          <w:spacing w:val="-3"/>
        </w:rPr>
        <w:t xml:space="preserve"> </w:t>
      </w:r>
      <w:r w:rsidRPr="00954DC0">
        <w:rPr>
          <w:rFonts w:cs="Arial"/>
        </w:rPr>
        <w:t>been forbidden from contracting by a public agency or private</w:t>
      </w:r>
      <w:r w:rsidRPr="00954DC0">
        <w:rPr>
          <w:rFonts w:cs="Arial"/>
          <w:spacing w:val="-6"/>
        </w:rPr>
        <w:t xml:space="preserve"> </w:t>
      </w:r>
      <w:r w:rsidRPr="00954DC0">
        <w:rPr>
          <w:rFonts w:cs="Arial"/>
        </w:rPr>
        <w:t>company?</w:t>
      </w:r>
    </w:p>
    <w:p w14:paraId="3FA518D4" w14:textId="77777777" w:rsidR="00035CA8" w:rsidRPr="00954DC0" w:rsidRDefault="00035CA8" w:rsidP="00EC2FCA">
      <w:pPr>
        <w:pStyle w:val="BodyText"/>
        <w:spacing w:before="11" w:after="0"/>
        <w:rPr>
          <w:rFonts w:cs="Arial"/>
          <w:sz w:val="19"/>
        </w:rPr>
      </w:pPr>
    </w:p>
    <w:p w14:paraId="3BB64579" w14:textId="0DFFDC9F" w:rsidR="00035CA8" w:rsidRPr="00954DC0" w:rsidRDefault="00035CA8" w:rsidP="0026201E">
      <w:pPr>
        <w:pStyle w:val="ListParagraph"/>
        <w:widowControl w:val="0"/>
        <w:numPr>
          <w:ilvl w:val="1"/>
          <w:numId w:val="13"/>
        </w:numPr>
        <w:tabs>
          <w:tab w:val="left" w:pos="1456"/>
          <w:tab w:val="left" w:pos="3020"/>
        </w:tabs>
        <w:suppressAutoHyphens w:val="0"/>
        <w:autoSpaceDE w:val="0"/>
        <w:autoSpaceDN w:val="0"/>
        <w:spacing w:after="0"/>
        <w:rPr>
          <w:rFonts w:cs="Arial"/>
        </w:rPr>
      </w:pPr>
      <w:r w:rsidRPr="00954DC0">
        <w:rPr>
          <w:rFonts w:cs="Arial"/>
        </w:rPr>
        <w:t>YES</w:t>
      </w:r>
      <w:r w:rsidRPr="00954DC0">
        <w:rPr>
          <w:rFonts w:cs="Arial"/>
        </w:rPr>
        <w:tab/>
      </w:r>
      <w:r w:rsidR="00954DC0">
        <w:rPr>
          <w:rFonts w:ascii="Wingdings" w:hAnsi="Wingdings"/>
        </w:rPr>
        <w:t xml:space="preserve">q </w:t>
      </w:r>
      <w:r w:rsidR="00954DC0" w:rsidRPr="00707D19">
        <w:t>NO</w:t>
      </w:r>
    </w:p>
    <w:p w14:paraId="5A93FF3C" w14:textId="77777777" w:rsidR="00035CA8" w:rsidRPr="00954DC0" w:rsidRDefault="00035CA8" w:rsidP="00EC2FCA">
      <w:pPr>
        <w:pStyle w:val="BodyText"/>
        <w:spacing w:before="1" w:after="0"/>
        <w:rPr>
          <w:rFonts w:cs="Arial"/>
        </w:rPr>
      </w:pPr>
    </w:p>
    <w:p w14:paraId="7AB37730" w14:textId="77777777" w:rsidR="00035CA8" w:rsidRPr="00954DC0" w:rsidRDefault="00035CA8" w:rsidP="00EC2FCA">
      <w:pPr>
        <w:pStyle w:val="BodyText"/>
        <w:spacing w:after="0"/>
        <w:ind w:left="860"/>
        <w:rPr>
          <w:rFonts w:cs="Arial"/>
        </w:rPr>
      </w:pPr>
      <w:r w:rsidRPr="00954DC0">
        <w:rPr>
          <w:rFonts w:cs="Arial"/>
        </w:rPr>
        <w:t>If YES, provide full details of the circumstances.</w:t>
      </w:r>
    </w:p>
    <w:p w14:paraId="51F056D6" w14:textId="77777777" w:rsidR="00035CA8" w:rsidRPr="00954DC0" w:rsidRDefault="00035CA8" w:rsidP="00EC2FCA">
      <w:pPr>
        <w:pStyle w:val="BodyText"/>
        <w:spacing w:before="1" w:after="0"/>
        <w:rPr>
          <w:rFonts w:cs="Arial"/>
        </w:rPr>
      </w:pPr>
    </w:p>
    <w:p w14:paraId="0C4026E3" w14:textId="38075C42" w:rsidR="00035CA8" w:rsidRPr="00954DC0" w:rsidRDefault="00954DC0" w:rsidP="00954DC0">
      <w:pPr>
        <w:pStyle w:val="ListParagraph"/>
        <w:numPr>
          <w:ilvl w:val="0"/>
          <w:numId w:val="13"/>
        </w:numPr>
        <w:rPr>
          <w:rFonts w:cs="Arial"/>
          <w:spacing w:val="-5"/>
        </w:rPr>
      </w:pPr>
      <w:r w:rsidRPr="00954DC0">
        <w:rPr>
          <w:rFonts w:cs="Arial"/>
          <w:spacing w:val="-5"/>
        </w:rPr>
        <w:t>List any bankruptcies, receiverships, foreclosures, transfers in lieu of foreclosure, and work-out/loan modification 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 below.</w:t>
      </w:r>
    </w:p>
    <w:p w14:paraId="14208F76" w14:textId="77777777" w:rsidR="00035CA8" w:rsidRPr="00954DC0" w:rsidRDefault="00035CA8" w:rsidP="00EC2FCA">
      <w:pPr>
        <w:pStyle w:val="BodyText"/>
        <w:spacing w:after="0"/>
        <w:rPr>
          <w:rFonts w:cs="Arial"/>
        </w:rPr>
      </w:pPr>
    </w:p>
    <w:p w14:paraId="402C4FCC" w14:textId="77777777" w:rsidR="00035CA8" w:rsidRPr="00954DC0" w:rsidRDefault="00035CA8" w:rsidP="0026201E">
      <w:pPr>
        <w:pStyle w:val="ListParagraph"/>
        <w:widowControl w:val="0"/>
        <w:numPr>
          <w:ilvl w:val="1"/>
          <w:numId w:val="13"/>
        </w:numPr>
        <w:tabs>
          <w:tab w:val="left" w:pos="1454"/>
        </w:tabs>
        <w:suppressAutoHyphens w:val="0"/>
        <w:autoSpaceDE w:val="0"/>
        <w:autoSpaceDN w:val="0"/>
        <w:spacing w:after="0"/>
        <w:ind w:left="1453" w:hanging="234"/>
        <w:rPr>
          <w:rFonts w:cs="Arial"/>
        </w:rPr>
      </w:pPr>
      <w:r w:rsidRPr="00954DC0">
        <w:rPr>
          <w:rFonts w:cs="Arial"/>
        </w:rPr>
        <w:t>NONE</w:t>
      </w:r>
    </w:p>
    <w:p w14:paraId="7EFE2C35" w14:textId="77777777" w:rsidR="00035CA8" w:rsidRPr="00954DC0" w:rsidRDefault="00035CA8" w:rsidP="00EC2FCA">
      <w:pPr>
        <w:pStyle w:val="BodyText"/>
        <w:spacing w:before="10" w:after="0"/>
        <w:rPr>
          <w:rFonts w:cs="Arial"/>
          <w:sz w:val="19"/>
        </w:rPr>
      </w:pPr>
    </w:p>
    <w:p w14:paraId="77F2EB0E" w14:textId="079A7A4E" w:rsidR="00035CA8" w:rsidRPr="00954DC0" w:rsidRDefault="00035CA8" w:rsidP="0026201E">
      <w:pPr>
        <w:pStyle w:val="ListParagraph"/>
        <w:widowControl w:val="0"/>
        <w:numPr>
          <w:ilvl w:val="0"/>
          <w:numId w:val="13"/>
        </w:numPr>
        <w:tabs>
          <w:tab w:val="left" w:pos="861"/>
        </w:tabs>
        <w:suppressAutoHyphens w:val="0"/>
        <w:autoSpaceDE w:val="0"/>
        <w:autoSpaceDN w:val="0"/>
        <w:spacing w:before="1" w:after="0"/>
        <w:ind w:right="542"/>
        <w:rPr>
          <w:rFonts w:cs="Arial"/>
        </w:rPr>
      </w:pPr>
      <w:r w:rsidRPr="00954DC0">
        <w:rPr>
          <w:rFonts w:cs="Arial"/>
        </w:rPr>
        <w:t>Describe</w:t>
      </w:r>
      <w:r w:rsidRPr="00954DC0">
        <w:rPr>
          <w:rFonts w:cs="Arial"/>
          <w:spacing w:val="-4"/>
        </w:rPr>
        <w:t xml:space="preserve"> </w:t>
      </w:r>
      <w:r w:rsidRPr="00954DC0">
        <w:rPr>
          <w:rFonts w:cs="Arial"/>
        </w:rPr>
        <w:t>any</w:t>
      </w:r>
      <w:r w:rsidRPr="00954DC0">
        <w:rPr>
          <w:rFonts w:cs="Arial"/>
          <w:spacing w:val="-4"/>
        </w:rPr>
        <w:t xml:space="preserve"> </w:t>
      </w:r>
      <w:r w:rsidRPr="00954DC0">
        <w:rPr>
          <w:rFonts w:cs="Arial"/>
        </w:rPr>
        <w:t>pending</w:t>
      </w:r>
      <w:r w:rsidRPr="00954DC0">
        <w:rPr>
          <w:rFonts w:cs="Arial"/>
          <w:spacing w:val="-2"/>
        </w:rPr>
        <w:t xml:space="preserve"> </w:t>
      </w:r>
      <w:r w:rsidRPr="00954DC0">
        <w:rPr>
          <w:rFonts w:cs="Arial"/>
        </w:rPr>
        <w:t>litigation</w:t>
      </w:r>
      <w:r w:rsidRPr="00954DC0">
        <w:rPr>
          <w:rFonts w:cs="Arial"/>
          <w:spacing w:val="-2"/>
        </w:rPr>
        <w:t xml:space="preserve"> </w:t>
      </w:r>
      <w:r w:rsidRPr="00954DC0">
        <w:rPr>
          <w:rFonts w:cs="Arial"/>
        </w:rPr>
        <w:t>or</w:t>
      </w:r>
      <w:r w:rsidRPr="00954DC0">
        <w:rPr>
          <w:rFonts w:cs="Arial"/>
          <w:spacing w:val="-2"/>
        </w:rPr>
        <w:t xml:space="preserve"> </w:t>
      </w:r>
      <w:r w:rsidRPr="00954DC0">
        <w:rPr>
          <w:rFonts w:cs="Arial"/>
        </w:rPr>
        <w:t>administrative</w:t>
      </w:r>
      <w:r w:rsidRPr="00954DC0">
        <w:rPr>
          <w:rFonts w:cs="Arial"/>
          <w:spacing w:val="-4"/>
        </w:rPr>
        <w:t xml:space="preserve"> </w:t>
      </w:r>
      <w:r w:rsidRPr="00954DC0">
        <w:rPr>
          <w:rFonts w:cs="Arial"/>
        </w:rPr>
        <w:t>proceeding</w:t>
      </w:r>
      <w:r w:rsidRPr="00954DC0">
        <w:rPr>
          <w:rFonts w:cs="Arial"/>
          <w:spacing w:val="-3"/>
        </w:rPr>
        <w:t xml:space="preserve"> </w:t>
      </w:r>
      <w:r w:rsidRPr="00954DC0">
        <w:rPr>
          <w:rFonts w:cs="Arial"/>
        </w:rPr>
        <w:t>(other</w:t>
      </w:r>
      <w:r w:rsidRPr="00954DC0">
        <w:rPr>
          <w:rFonts w:cs="Arial"/>
          <w:spacing w:val="-3"/>
        </w:rPr>
        <w:t xml:space="preserve"> </w:t>
      </w:r>
      <w:r w:rsidRPr="00954DC0">
        <w:rPr>
          <w:rFonts w:cs="Arial"/>
        </w:rPr>
        <w:t>than</w:t>
      </w:r>
      <w:r w:rsidRPr="00954DC0">
        <w:rPr>
          <w:rFonts w:cs="Arial"/>
          <w:spacing w:val="-3"/>
        </w:rPr>
        <w:t xml:space="preserve"> </w:t>
      </w:r>
      <w:r w:rsidRPr="00954DC0">
        <w:rPr>
          <w:rFonts w:cs="Arial"/>
        </w:rPr>
        <w:t>those</w:t>
      </w:r>
      <w:r w:rsidRPr="00954DC0">
        <w:rPr>
          <w:rFonts w:cs="Arial"/>
          <w:spacing w:val="-4"/>
        </w:rPr>
        <w:t xml:space="preserve"> </w:t>
      </w:r>
      <w:r w:rsidRPr="00954DC0">
        <w:rPr>
          <w:rFonts w:cs="Arial"/>
        </w:rPr>
        <w:t>covered</w:t>
      </w:r>
      <w:r w:rsidRPr="00954DC0">
        <w:rPr>
          <w:rFonts w:cs="Arial"/>
          <w:spacing w:val="-3"/>
        </w:rPr>
        <w:t xml:space="preserve"> </w:t>
      </w:r>
      <w:r w:rsidRPr="00954DC0">
        <w:rPr>
          <w:rFonts w:cs="Arial"/>
        </w:rPr>
        <w:t>adequately</w:t>
      </w:r>
      <w:r w:rsidRPr="00954DC0">
        <w:rPr>
          <w:rFonts w:cs="Arial"/>
          <w:spacing w:val="-7"/>
        </w:rPr>
        <w:t xml:space="preserve"> </w:t>
      </w:r>
      <w:r w:rsidRPr="00954DC0">
        <w:rPr>
          <w:rFonts w:cs="Arial"/>
        </w:rPr>
        <w:t>by</w:t>
      </w:r>
      <w:r w:rsidRPr="00954DC0">
        <w:rPr>
          <w:rFonts w:cs="Arial"/>
          <w:spacing w:val="-4"/>
        </w:rPr>
        <w:t xml:space="preserve"> </w:t>
      </w:r>
      <w:r w:rsidRPr="00954DC0">
        <w:rPr>
          <w:rFonts w:cs="Arial"/>
        </w:rPr>
        <w:t xml:space="preserve">insurance) which, if adversely resolved, could materially impact the financial position of the </w:t>
      </w:r>
      <w:r w:rsidR="0043278D">
        <w:rPr>
          <w:rFonts w:cs="Arial"/>
        </w:rPr>
        <w:t>individual or entity</w:t>
      </w:r>
      <w:r w:rsidRPr="00954DC0">
        <w:rPr>
          <w:rFonts w:cs="Arial"/>
        </w:rPr>
        <w:t>. If none, check the box below. Otherwise, provide full details</w:t>
      </w:r>
      <w:r w:rsidRPr="00954DC0">
        <w:rPr>
          <w:rFonts w:cs="Arial"/>
          <w:spacing w:val="-5"/>
        </w:rPr>
        <w:t xml:space="preserve"> </w:t>
      </w:r>
      <w:r w:rsidRPr="00954DC0">
        <w:rPr>
          <w:rFonts w:cs="Arial"/>
        </w:rPr>
        <w:t>below.</w:t>
      </w:r>
    </w:p>
    <w:p w14:paraId="3D307764" w14:textId="77777777" w:rsidR="00035CA8" w:rsidRPr="00954DC0" w:rsidRDefault="00035CA8" w:rsidP="00EC2FCA">
      <w:pPr>
        <w:pStyle w:val="BodyText"/>
        <w:spacing w:before="1" w:after="0"/>
        <w:rPr>
          <w:rFonts w:cs="Arial"/>
        </w:rPr>
      </w:pPr>
    </w:p>
    <w:p w14:paraId="0761022F" w14:textId="77777777" w:rsidR="00035CA8" w:rsidRPr="00954DC0" w:rsidRDefault="00035CA8" w:rsidP="0026201E">
      <w:pPr>
        <w:pStyle w:val="ListParagraph"/>
        <w:widowControl w:val="0"/>
        <w:numPr>
          <w:ilvl w:val="1"/>
          <w:numId w:val="13"/>
        </w:numPr>
        <w:tabs>
          <w:tab w:val="left" w:pos="1454"/>
        </w:tabs>
        <w:suppressAutoHyphens w:val="0"/>
        <w:autoSpaceDE w:val="0"/>
        <w:autoSpaceDN w:val="0"/>
        <w:spacing w:before="1" w:after="0"/>
        <w:ind w:left="1453" w:hanging="234"/>
        <w:rPr>
          <w:rFonts w:cs="Arial"/>
        </w:rPr>
      </w:pPr>
      <w:r w:rsidRPr="00954DC0">
        <w:rPr>
          <w:rFonts w:cs="Arial"/>
        </w:rPr>
        <w:t>NONE</w:t>
      </w:r>
    </w:p>
    <w:p w14:paraId="2F9D8A29" w14:textId="77777777" w:rsidR="00035CA8" w:rsidRPr="00954DC0" w:rsidRDefault="00035CA8" w:rsidP="00EC2FCA">
      <w:pPr>
        <w:pStyle w:val="BodyText"/>
        <w:spacing w:before="9" w:after="0"/>
        <w:rPr>
          <w:rFonts w:cs="Arial"/>
          <w:sz w:val="19"/>
        </w:rPr>
      </w:pPr>
    </w:p>
    <w:p w14:paraId="49CA0C81" w14:textId="748EDF55" w:rsidR="00035CA8" w:rsidRPr="00954DC0" w:rsidRDefault="00035CA8" w:rsidP="0026201E">
      <w:pPr>
        <w:pStyle w:val="ListParagraph"/>
        <w:widowControl w:val="0"/>
        <w:numPr>
          <w:ilvl w:val="0"/>
          <w:numId w:val="13"/>
        </w:numPr>
        <w:tabs>
          <w:tab w:val="left" w:pos="861"/>
        </w:tabs>
        <w:suppressAutoHyphens w:val="0"/>
        <w:autoSpaceDE w:val="0"/>
        <w:autoSpaceDN w:val="0"/>
        <w:spacing w:before="1" w:after="0"/>
        <w:ind w:right="535"/>
        <w:rPr>
          <w:rFonts w:cs="Arial"/>
        </w:rPr>
      </w:pPr>
      <w:r w:rsidRPr="00954DC0">
        <w:rPr>
          <w:rFonts w:cs="Arial"/>
        </w:rPr>
        <w:t>Describe</w:t>
      </w:r>
      <w:r w:rsidRPr="00954DC0">
        <w:rPr>
          <w:rFonts w:cs="Arial"/>
          <w:spacing w:val="-5"/>
        </w:rPr>
        <w:t xml:space="preserve"> </w:t>
      </w:r>
      <w:r w:rsidRPr="00954DC0">
        <w:rPr>
          <w:rFonts w:cs="Arial"/>
        </w:rPr>
        <w:t>any</w:t>
      </w:r>
      <w:r w:rsidRPr="00954DC0">
        <w:rPr>
          <w:rFonts w:cs="Arial"/>
          <w:spacing w:val="-5"/>
        </w:rPr>
        <w:t xml:space="preserve"> </w:t>
      </w:r>
      <w:r w:rsidRPr="00954DC0">
        <w:rPr>
          <w:rFonts w:cs="Arial"/>
        </w:rPr>
        <w:t>lawsuit,</w:t>
      </w:r>
      <w:r w:rsidRPr="00954DC0">
        <w:rPr>
          <w:rFonts w:cs="Arial"/>
          <w:spacing w:val="-2"/>
        </w:rPr>
        <w:t xml:space="preserve"> </w:t>
      </w:r>
      <w:r w:rsidRPr="00954DC0">
        <w:rPr>
          <w:rFonts w:cs="Arial"/>
        </w:rPr>
        <w:t>administrative</w:t>
      </w:r>
      <w:r w:rsidRPr="00954DC0">
        <w:rPr>
          <w:rFonts w:cs="Arial"/>
          <w:spacing w:val="-3"/>
        </w:rPr>
        <w:t xml:space="preserve"> </w:t>
      </w:r>
      <w:r w:rsidRPr="00954DC0">
        <w:rPr>
          <w:rFonts w:cs="Arial"/>
        </w:rPr>
        <w:t>proceeding</w:t>
      </w:r>
      <w:r w:rsidRPr="00954DC0">
        <w:rPr>
          <w:rFonts w:cs="Arial"/>
          <w:spacing w:val="-2"/>
        </w:rPr>
        <w:t xml:space="preserve"> </w:t>
      </w:r>
      <w:r w:rsidRPr="00954DC0">
        <w:rPr>
          <w:rFonts w:cs="Arial"/>
        </w:rPr>
        <w:t>or</w:t>
      </w:r>
      <w:r w:rsidRPr="00954DC0">
        <w:rPr>
          <w:rFonts w:cs="Arial"/>
          <w:spacing w:val="-3"/>
        </w:rPr>
        <w:t xml:space="preserve"> </w:t>
      </w:r>
      <w:r w:rsidRPr="00954DC0">
        <w:rPr>
          <w:rFonts w:cs="Arial"/>
        </w:rPr>
        <w:t>bankruptcy</w:t>
      </w:r>
      <w:r w:rsidRPr="00954DC0">
        <w:rPr>
          <w:rFonts w:cs="Arial"/>
          <w:spacing w:val="-10"/>
        </w:rPr>
        <w:t xml:space="preserve"> </w:t>
      </w:r>
      <w:r w:rsidRPr="00954DC0">
        <w:rPr>
          <w:rFonts w:cs="Arial"/>
        </w:rPr>
        <w:t>case</w:t>
      </w:r>
      <w:r w:rsidRPr="00954DC0">
        <w:rPr>
          <w:rFonts w:cs="Arial"/>
          <w:spacing w:val="-2"/>
        </w:rPr>
        <w:t xml:space="preserve"> </w:t>
      </w:r>
      <w:r w:rsidRPr="00954DC0">
        <w:rPr>
          <w:rFonts w:cs="Arial"/>
        </w:rPr>
        <w:t>within</w:t>
      </w:r>
      <w:r w:rsidRPr="00954DC0">
        <w:rPr>
          <w:rFonts w:cs="Arial"/>
          <w:spacing w:val="-3"/>
        </w:rPr>
        <w:t xml:space="preserve"> </w:t>
      </w:r>
      <w:r w:rsidRPr="00954DC0">
        <w:rPr>
          <w:rFonts w:cs="Arial"/>
        </w:rPr>
        <w:t>the</w:t>
      </w:r>
      <w:r w:rsidRPr="00954DC0">
        <w:rPr>
          <w:rFonts w:cs="Arial"/>
          <w:spacing w:val="-2"/>
        </w:rPr>
        <w:t xml:space="preserve"> </w:t>
      </w:r>
      <w:r w:rsidRPr="00954DC0">
        <w:rPr>
          <w:rFonts w:cs="Arial"/>
        </w:rPr>
        <w:t>past</w:t>
      </w:r>
      <w:r w:rsidRPr="00954DC0">
        <w:rPr>
          <w:rFonts w:cs="Arial"/>
          <w:spacing w:val="-4"/>
        </w:rPr>
        <w:t xml:space="preserve"> </w:t>
      </w:r>
      <w:r w:rsidRPr="00954DC0">
        <w:rPr>
          <w:rFonts w:cs="Arial"/>
        </w:rPr>
        <w:t>five</w:t>
      </w:r>
      <w:r w:rsidRPr="00954DC0">
        <w:rPr>
          <w:rFonts w:cs="Arial"/>
          <w:spacing w:val="-3"/>
        </w:rPr>
        <w:t xml:space="preserve"> </w:t>
      </w:r>
      <w:r w:rsidRPr="00954DC0">
        <w:rPr>
          <w:rFonts w:cs="Arial"/>
        </w:rPr>
        <w:t>years</w:t>
      </w:r>
      <w:r w:rsidRPr="00954DC0">
        <w:rPr>
          <w:rFonts w:cs="Arial"/>
          <w:spacing w:val="-3"/>
        </w:rPr>
        <w:t xml:space="preserve"> </w:t>
      </w:r>
      <w:r w:rsidRPr="00954DC0">
        <w:rPr>
          <w:rFonts w:cs="Arial"/>
        </w:rPr>
        <w:t>that</w:t>
      </w:r>
      <w:r w:rsidRPr="00954DC0">
        <w:rPr>
          <w:rFonts w:cs="Arial"/>
          <w:spacing w:val="-4"/>
        </w:rPr>
        <w:t xml:space="preserve"> </w:t>
      </w:r>
      <w:r w:rsidRPr="00954DC0">
        <w:rPr>
          <w:rFonts w:cs="Arial"/>
        </w:rPr>
        <w:t>concerned</w:t>
      </w:r>
      <w:r w:rsidRPr="00954DC0">
        <w:rPr>
          <w:rFonts w:cs="Arial"/>
          <w:spacing w:val="-3"/>
        </w:rPr>
        <w:t xml:space="preserve"> </w:t>
      </w:r>
      <w:r w:rsidRPr="00954DC0">
        <w:rPr>
          <w:rFonts w:cs="Arial"/>
        </w:rPr>
        <w:t xml:space="preserve">the </w:t>
      </w:r>
      <w:r w:rsidR="0043278D">
        <w:t>individual or entity</w:t>
      </w:r>
      <w:r w:rsidR="0043278D" w:rsidRPr="00707D19">
        <w:t>’s</w:t>
      </w:r>
      <w:r w:rsidRPr="00954DC0">
        <w:rPr>
          <w:rFonts w:cs="Arial"/>
        </w:rPr>
        <w:t xml:space="preserve"> alleged inability or unwillingness to meet its financial obligations. If none, check the box below. Otherwise, provide full details</w:t>
      </w:r>
      <w:r w:rsidRPr="00954DC0">
        <w:rPr>
          <w:rFonts w:cs="Arial"/>
          <w:spacing w:val="-1"/>
        </w:rPr>
        <w:t xml:space="preserve"> </w:t>
      </w:r>
      <w:r w:rsidRPr="00954DC0">
        <w:rPr>
          <w:rFonts w:cs="Arial"/>
        </w:rPr>
        <w:t>below.</w:t>
      </w:r>
    </w:p>
    <w:p w14:paraId="674E80E2" w14:textId="77777777" w:rsidR="00035CA8" w:rsidRPr="00954DC0" w:rsidRDefault="00035CA8" w:rsidP="00EC2FCA">
      <w:pPr>
        <w:pStyle w:val="BodyText"/>
        <w:spacing w:before="1" w:after="0"/>
        <w:rPr>
          <w:rFonts w:cs="Arial"/>
        </w:rPr>
      </w:pPr>
    </w:p>
    <w:p w14:paraId="49B35E01" w14:textId="77777777" w:rsidR="00035CA8" w:rsidRPr="00954DC0" w:rsidRDefault="00035CA8" w:rsidP="0026201E">
      <w:pPr>
        <w:pStyle w:val="ListParagraph"/>
        <w:widowControl w:val="0"/>
        <w:numPr>
          <w:ilvl w:val="1"/>
          <w:numId w:val="13"/>
        </w:numPr>
        <w:tabs>
          <w:tab w:val="left" w:pos="1454"/>
        </w:tabs>
        <w:suppressAutoHyphens w:val="0"/>
        <w:autoSpaceDE w:val="0"/>
        <w:autoSpaceDN w:val="0"/>
        <w:spacing w:before="1" w:after="0"/>
        <w:ind w:left="1453" w:hanging="234"/>
        <w:rPr>
          <w:rFonts w:cs="Arial"/>
        </w:rPr>
      </w:pPr>
      <w:r w:rsidRPr="00954DC0">
        <w:rPr>
          <w:rFonts w:cs="Arial"/>
        </w:rPr>
        <w:t>NONE</w:t>
      </w:r>
    </w:p>
    <w:p w14:paraId="012A2887" w14:textId="77777777" w:rsidR="00035CA8" w:rsidRPr="00954DC0" w:rsidRDefault="00035CA8" w:rsidP="00EC2FCA">
      <w:pPr>
        <w:pStyle w:val="BodyText"/>
        <w:spacing w:before="10" w:after="0"/>
        <w:rPr>
          <w:rFonts w:cs="Arial"/>
          <w:sz w:val="19"/>
        </w:rPr>
      </w:pPr>
    </w:p>
    <w:p w14:paraId="4961868E" w14:textId="36D9EFE3" w:rsidR="00035CA8" w:rsidRPr="00954DC0" w:rsidRDefault="00035CA8" w:rsidP="0026201E">
      <w:pPr>
        <w:pStyle w:val="ListParagraph"/>
        <w:widowControl w:val="0"/>
        <w:numPr>
          <w:ilvl w:val="0"/>
          <w:numId w:val="13"/>
        </w:numPr>
        <w:tabs>
          <w:tab w:val="left" w:pos="861"/>
        </w:tabs>
        <w:suppressAutoHyphens w:val="0"/>
        <w:autoSpaceDE w:val="0"/>
        <w:autoSpaceDN w:val="0"/>
        <w:spacing w:after="0"/>
        <w:ind w:right="483"/>
        <w:rPr>
          <w:rFonts w:cs="Arial"/>
        </w:rPr>
      </w:pPr>
      <w:r w:rsidRPr="00954DC0">
        <w:rPr>
          <w:rFonts w:cs="Arial"/>
        </w:rPr>
        <w:t xml:space="preserve">Describe any liens recorded against the </w:t>
      </w:r>
      <w:r w:rsidR="0043278D">
        <w:t xml:space="preserve">individual or entity </w:t>
      </w:r>
      <w:r w:rsidRPr="00954DC0">
        <w:rPr>
          <w:rFonts w:cs="Arial"/>
        </w:rPr>
        <w:t>within the past five years (whether from taxing authorities or judgments) and, if resolved, provide a copy of any lien release. If none, check the box below. Otherwise, provide full details</w:t>
      </w:r>
      <w:r w:rsidRPr="00954DC0">
        <w:rPr>
          <w:rFonts w:cs="Arial"/>
          <w:spacing w:val="-3"/>
        </w:rPr>
        <w:t xml:space="preserve"> </w:t>
      </w:r>
      <w:r w:rsidRPr="00954DC0">
        <w:rPr>
          <w:rFonts w:cs="Arial"/>
        </w:rPr>
        <w:t>below.</w:t>
      </w:r>
    </w:p>
    <w:p w14:paraId="3D73C250" w14:textId="77777777" w:rsidR="00035CA8" w:rsidRPr="00954DC0" w:rsidRDefault="00035CA8" w:rsidP="00EC2FCA">
      <w:pPr>
        <w:pStyle w:val="BodyText"/>
        <w:spacing w:before="11" w:after="0"/>
        <w:rPr>
          <w:rFonts w:cs="Arial"/>
          <w:sz w:val="19"/>
        </w:rPr>
      </w:pPr>
    </w:p>
    <w:p w14:paraId="1CF25C5E" w14:textId="77777777" w:rsidR="00035CA8" w:rsidRPr="00954DC0" w:rsidRDefault="00035CA8" w:rsidP="0026201E">
      <w:pPr>
        <w:pStyle w:val="ListParagraph"/>
        <w:widowControl w:val="0"/>
        <w:numPr>
          <w:ilvl w:val="1"/>
          <w:numId w:val="13"/>
        </w:numPr>
        <w:tabs>
          <w:tab w:val="left" w:pos="1454"/>
        </w:tabs>
        <w:suppressAutoHyphens w:val="0"/>
        <w:autoSpaceDE w:val="0"/>
        <w:autoSpaceDN w:val="0"/>
        <w:spacing w:after="0"/>
        <w:ind w:left="1453" w:hanging="234"/>
        <w:rPr>
          <w:rFonts w:cs="Arial"/>
        </w:rPr>
      </w:pPr>
      <w:r w:rsidRPr="00954DC0">
        <w:rPr>
          <w:rFonts w:cs="Arial"/>
        </w:rPr>
        <w:t>NONE</w:t>
      </w:r>
    </w:p>
    <w:p w14:paraId="18CE4BCE" w14:textId="77777777" w:rsidR="00E36C54" w:rsidRDefault="00E36C54" w:rsidP="00035CA8">
      <w:pPr>
        <w:pStyle w:val="BodyText"/>
        <w:rPr>
          <w:rFonts w:ascii="Arial" w:hAnsi="Arial" w:cs="Arial"/>
        </w:rPr>
      </w:pPr>
      <w:r>
        <w:rPr>
          <w:rFonts w:ascii="Arial" w:hAnsi="Arial" w:cs="Arial"/>
        </w:rPr>
        <w:br w:type="page"/>
      </w:r>
    </w:p>
    <w:p w14:paraId="3D3EE684" w14:textId="77777777" w:rsidR="00035CA8" w:rsidRDefault="00035CA8" w:rsidP="00035CA8">
      <w:pPr>
        <w:pStyle w:val="BodyText"/>
      </w:pPr>
    </w:p>
    <w:p w14:paraId="311E3723" w14:textId="77777777" w:rsidR="00E36C54" w:rsidRPr="00765A0B" w:rsidRDefault="00E36C54" w:rsidP="00765A0B">
      <w:pPr>
        <w:spacing w:before="1"/>
        <w:ind w:right="-20"/>
        <w:jc w:val="center"/>
        <w:rPr>
          <w:rFonts w:ascii="Arial" w:hAnsi="Arial" w:cs="Arial"/>
          <w:b/>
          <w:sz w:val="18"/>
          <w:szCs w:val="18"/>
        </w:rPr>
      </w:pPr>
      <w:r w:rsidRPr="00765A0B">
        <w:rPr>
          <w:rFonts w:ascii="Arial" w:hAnsi="Arial" w:cs="Arial"/>
          <w:b/>
          <w:sz w:val="18"/>
          <w:szCs w:val="18"/>
        </w:rPr>
        <w:t>NOTICES</w:t>
      </w:r>
    </w:p>
    <w:p w14:paraId="063A7B8D" w14:textId="2B455A67" w:rsidR="00E36C54" w:rsidRPr="00765A0B" w:rsidRDefault="00E36C54" w:rsidP="00765A0B">
      <w:pPr>
        <w:spacing w:before="1"/>
        <w:ind w:right="-20"/>
        <w:jc w:val="center"/>
        <w:rPr>
          <w:rFonts w:ascii="Arial" w:hAnsi="Arial" w:cs="Arial"/>
          <w:sz w:val="18"/>
          <w:szCs w:val="18"/>
        </w:rPr>
      </w:pPr>
      <w:r w:rsidRPr="00765A0B">
        <w:rPr>
          <w:rFonts w:ascii="Arial" w:hAnsi="Arial" w:cs="Arial"/>
          <w:b/>
          <w:sz w:val="18"/>
          <w:szCs w:val="18"/>
        </w:rPr>
        <w:t>PRIVACY ACT STATEMENT</w:t>
      </w:r>
    </w:p>
    <w:p w14:paraId="039A9FB0" w14:textId="77777777" w:rsidR="00494D76" w:rsidRPr="00494D76" w:rsidRDefault="00494D76" w:rsidP="00494D76">
      <w:pPr>
        <w:pStyle w:val="Default"/>
        <w:ind w:left="180" w:right="270"/>
        <w:rPr>
          <w:rFonts w:ascii="Arial" w:hAnsi="Arial" w:cs="Arial"/>
          <w:sz w:val="18"/>
          <w:szCs w:val="18"/>
        </w:rPr>
      </w:pPr>
      <w:r w:rsidRPr="00494D76">
        <w:rPr>
          <w:rFonts w:ascii="Arial" w:hAnsi="Arial" w:cs="Arial"/>
          <w:b/>
          <w:bCs/>
          <w:sz w:val="18"/>
          <w:szCs w:val="18"/>
        </w:rPr>
        <w:t xml:space="preserve">Authority: </w:t>
      </w:r>
      <w:r w:rsidRPr="00494D76">
        <w:rPr>
          <w:rFonts w:ascii="Arial" w:hAnsi="Arial" w:cs="Arial"/>
          <w:sz w:val="18"/>
          <w:szCs w:val="18"/>
        </w:rPr>
        <w:t>The authority to collect information on the attached form is derived from 54 U.S.C. 1019, Concessions and Commercial Use Authorizations.</w:t>
      </w:r>
    </w:p>
    <w:p w14:paraId="5DECC3C1" w14:textId="77777777" w:rsidR="00494D76" w:rsidRPr="00494D76" w:rsidRDefault="00494D76" w:rsidP="00494D76">
      <w:pPr>
        <w:pStyle w:val="Default"/>
        <w:ind w:left="180" w:right="270"/>
        <w:rPr>
          <w:rFonts w:ascii="Arial" w:hAnsi="Arial" w:cs="Arial"/>
          <w:sz w:val="18"/>
          <w:szCs w:val="18"/>
        </w:rPr>
      </w:pPr>
    </w:p>
    <w:p w14:paraId="5F1EB261" w14:textId="77777777" w:rsidR="00494D76" w:rsidRPr="00494D76" w:rsidRDefault="00494D76" w:rsidP="00494D76">
      <w:pPr>
        <w:pStyle w:val="Default"/>
        <w:ind w:left="180" w:right="270"/>
        <w:rPr>
          <w:rFonts w:ascii="Arial" w:hAnsi="Arial" w:cs="Arial"/>
          <w:sz w:val="18"/>
          <w:szCs w:val="18"/>
        </w:rPr>
      </w:pPr>
      <w:r w:rsidRPr="00494D76">
        <w:rPr>
          <w:rFonts w:ascii="Arial" w:hAnsi="Arial" w:cs="Arial"/>
          <w:b/>
          <w:bCs/>
          <w:sz w:val="18"/>
          <w:szCs w:val="18"/>
        </w:rPr>
        <w:t xml:space="preserve">Purpose: </w:t>
      </w:r>
      <w:r w:rsidRPr="00494D76">
        <w:rPr>
          <w:rFonts w:ascii="Arial" w:hAnsi="Arial"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7AE2953" w14:textId="77777777" w:rsidR="00494D76" w:rsidRPr="00494D76" w:rsidRDefault="00494D76" w:rsidP="00494D76">
      <w:pPr>
        <w:pStyle w:val="Default"/>
        <w:ind w:left="180" w:right="270"/>
        <w:rPr>
          <w:rFonts w:ascii="Arial" w:hAnsi="Arial" w:cs="Arial"/>
          <w:sz w:val="18"/>
          <w:szCs w:val="18"/>
        </w:rPr>
      </w:pPr>
    </w:p>
    <w:p w14:paraId="2F74392F" w14:textId="77777777" w:rsidR="00494D76" w:rsidRPr="00494D76" w:rsidRDefault="00494D76" w:rsidP="00494D76">
      <w:pPr>
        <w:pStyle w:val="Default"/>
        <w:ind w:left="180" w:right="270"/>
        <w:rPr>
          <w:rFonts w:ascii="Arial" w:hAnsi="Arial" w:cs="Arial"/>
          <w:sz w:val="18"/>
          <w:szCs w:val="18"/>
        </w:rPr>
      </w:pPr>
      <w:r w:rsidRPr="00494D76">
        <w:rPr>
          <w:rFonts w:ascii="Arial" w:hAnsi="Arial" w:cs="Arial"/>
          <w:b/>
          <w:bCs/>
          <w:sz w:val="18"/>
          <w:szCs w:val="18"/>
        </w:rPr>
        <w:t xml:space="preserve">Routine Uses: </w:t>
      </w:r>
      <w:r w:rsidRPr="00494D76">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4" w:history="1">
        <w:r w:rsidRPr="00494D76">
          <w:rPr>
            <w:rStyle w:val="Hyperlink"/>
            <w:rFonts w:ascii="Arial" w:hAnsi="Arial" w:cs="Arial"/>
            <w:sz w:val="18"/>
            <w:szCs w:val="18"/>
          </w:rPr>
          <w:t>https://www.doi.gov/privacy/sorn</w:t>
        </w:r>
      </w:hyperlink>
      <w:r w:rsidRPr="00494D76">
        <w:rPr>
          <w:rFonts w:ascii="Arial" w:hAnsi="Arial" w:cs="Arial"/>
          <w:sz w:val="18"/>
          <w:szCs w:val="18"/>
        </w:rPr>
        <w:t xml:space="preserve">. </w:t>
      </w:r>
    </w:p>
    <w:p w14:paraId="18C2865C" w14:textId="77777777" w:rsidR="00494D76" w:rsidRPr="00494D76" w:rsidRDefault="00494D76" w:rsidP="00494D76">
      <w:pPr>
        <w:pStyle w:val="Default"/>
        <w:ind w:left="180" w:right="270"/>
        <w:rPr>
          <w:rFonts w:ascii="Arial" w:hAnsi="Arial" w:cs="Arial"/>
          <w:sz w:val="18"/>
          <w:szCs w:val="18"/>
        </w:rPr>
      </w:pPr>
    </w:p>
    <w:p w14:paraId="79A9396E" w14:textId="6C0D3223" w:rsidR="00494D76" w:rsidRDefault="00494D76" w:rsidP="00494D76">
      <w:pPr>
        <w:pStyle w:val="Default"/>
        <w:ind w:left="180" w:right="270"/>
        <w:rPr>
          <w:rFonts w:ascii="Arial" w:hAnsi="Arial" w:cs="Arial"/>
          <w:sz w:val="18"/>
          <w:szCs w:val="18"/>
        </w:rPr>
      </w:pPr>
      <w:r w:rsidRPr="00494D76">
        <w:rPr>
          <w:rFonts w:ascii="Arial" w:hAnsi="Arial" w:cs="Arial"/>
          <w:b/>
          <w:bCs/>
          <w:sz w:val="18"/>
          <w:szCs w:val="18"/>
        </w:rPr>
        <w:t xml:space="preserve">Disclosure: </w:t>
      </w:r>
      <w:r w:rsidRPr="00494D76">
        <w:rPr>
          <w:rFonts w:ascii="Arial" w:hAnsi="Arial" w:cs="Arial"/>
          <w:sz w:val="18"/>
          <w:szCs w:val="18"/>
        </w:rPr>
        <w:t>Providing your information is voluntary, however, failure to provide the requested information may impede the evaluation of your proposal in response to available concession opportunities.</w:t>
      </w:r>
    </w:p>
    <w:p w14:paraId="5149483F" w14:textId="77777777" w:rsidR="00494D76" w:rsidRPr="00494D76" w:rsidRDefault="00494D76" w:rsidP="00494D76">
      <w:pPr>
        <w:pStyle w:val="Default"/>
        <w:ind w:left="180" w:right="270"/>
        <w:rPr>
          <w:rFonts w:ascii="Arial" w:hAnsi="Arial" w:cs="Arial"/>
          <w:sz w:val="18"/>
          <w:szCs w:val="18"/>
        </w:rPr>
      </w:pPr>
    </w:p>
    <w:p w14:paraId="5D4AC7E4" w14:textId="77777777" w:rsidR="00E36C54" w:rsidRPr="00765A0B" w:rsidRDefault="00E36C54" w:rsidP="00765A0B">
      <w:pPr>
        <w:spacing w:before="1"/>
        <w:ind w:right="-20"/>
        <w:jc w:val="center"/>
        <w:rPr>
          <w:rFonts w:ascii="Arial" w:hAnsi="Arial" w:cs="Arial"/>
          <w:b/>
          <w:sz w:val="18"/>
          <w:szCs w:val="18"/>
        </w:rPr>
      </w:pPr>
      <w:r w:rsidRPr="00765A0B">
        <w:rPr>
          <w:rFonts w:ascii="Arial" w:hAnsi="Arial" w:cs="Arial"/>
          <w:b/>
          <w:sz w:val="18"/>
          <w:szCs w:val="18"/>
        </w:rPr>
        <w:t>PAPERWORK REDUCTION ACT STATEMENT</w:t>
      </w:r>
    </w:p>
    <w:p w14:paraId="18E35630" w14:textId="77777777" w:rsidR="00E36C54" w:rsidRDefault="00E36C54" w:rsidP="00E36C54">
      <w:pPr>
        <w:pStyle w:val="BodyText"/>
        <w:spacing w:after="0"/>
        <w:ind w:left="120" w:right="237"/>
        <w:rPr>
          <w:rFonts w:ascii="Arial" w:hAnsi="Arial" w:cs="Arial"/>
          <w:sz w:val="18"/>
          <w:szCs w:val="18"/>
        </w:rPr>
      </w:pPr>
      <w:r w:rsidRPr="00277DC5">
        <w:rPr>
          <w:rFonts w:ascii="Arial" w:hAnsi="Arial"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277DC5">
        <w:rPr>
          <w:rFonts w:ascii="Arial" w:hAnsi="Arial" w:cs="Arial"/>
          <w:sz w:val="18"/>
          <w:szCs w:val="18"/>
        </w:rPr>
        <w:t>collect</w:t>
      </w:r>
      <w:proofErr w:type="gramEnd"/>
      <w:r w:rsidRPr="00277DC5">
        <w:rPr>
          <w:rFonts w:ascii="Arial" w:hAnsi="Arial"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646E398A" w14:textId="77777777" w:rsidR="00E36C54" w:rsidRPr="00277DC5" w:rsidRDefault="00E36C54" w:rsidP="00E36C54">
      <w:pPr>
        <w:pStyle w:val="BodyText"/>
        <w:spacing w:after="0"/>
        <w:ind w:left="120" w:right="237"/>
        <w:rPr>
          <w:rFonts w:ascii="Arial" w:hAnsi="Arial" w:cs="Arial"/>
          <w:sz w:val="18"/>
          <w:szCs w:val="18"/>
        </w:rPr>
      </w:pPr>
    </w:p>
    <w:p w14:paraId="73A2559F" w14:textId="77777777" w:rsidR="00E36C54" w:rsidRPr="00765A0B" w:rsidRDefault="00E36C54" w:rsidP="00765A0B">
      <w:pPr>
        <w:spacing w:before="1"/>
        <w:ind w:right="-20"/>
        <w:jc w:val="center"/>
        <w:rPr>
          <w:rFonts w:ascii="Arial" w:hAnsi="Arial" w:cs="Arial"/>
          <w:b/>
          <w:sz w:val="18"/>
          <w:szCs w:val="18"/>
        </w:rPr>
      </w:pPr>
      <w:r w:rsidRPr="00765A0B">
        <w:rPr>
          <w:rFonts w:ascii="Arial" w:hAnsi="Arial" w:cs="Arial"/>
          <w:b/>
          <w:sz w:val="18"/>
          <w:szCs w:val="18"/>
        </w:rPr>
        <w:t>ESTIMATED BURDEN STATEMENT</w:t>
      </w:r>
    </w:p>
    <w:p w14:paraId="35BBA395" w14:textId="77777777" w:rsidR="00E36C54" w:rsidRDefault="00E36C54" w:rsidP="00E36C54">
      <w:pPr>
        <w:pStyle w:val="BodyText"/>
        <w:ind w:left="120" w:right="134"/>
        <w:rPr>
          <w:rFonts w:ascii="Arial" w:hAnsi="Arial" w:cs="Arial"/>
          <w:sz w:val="18"/>
          <w:szCs w:val="18"/>
        </w:rPr>
        <w:sectPr w:rsidR="00E36C54" w:rsidSect="0086534F">
          <w:headerReference w:type="default" r:id="rId25"/>
          <w:footerReference w:type="default" r:id="rId26"/>
          <w:pgSz w:w="12240" w:h="15840" w:code="1"/>
          <w:pgMar w:top="720" w:right="720" w:bottom="720" w:left="720" w:header="720" w:footer="720" w:gutter="0"/>
          <w:cols w:space="720"/>
          <w:docGrid w:linePitch="272"/>
        </w:sectPr>
      </w:pPr>
      <w:r w:rsidRPr="00277DC5">
        <w:rPr>
          <w:rFonts w:ascii="Arial" w:hAnsi="Arial" w:cs="Arial"/>
          <w:spacing w:val="2"/>
          <w:sz w:val="18"/>
          <w:szCs w:val="18"/>
        </w:rPr>
        <w:t xml:space="preserve">We </w:t>
      </w:r>
      <w:r w:rsidRPr="00277DC5">
        <w:rPr>
          <w:rFonts w:ascii="Arial" w:hAnsi="Arial"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277DC5">
        <w:rPr>
          <w:rFonts w:ascii="Arial" w:hAnsi="Arial" w:cs="Arial"/>
          <w:spacing w:val="-2"/>
          <w:sz w:val="18"/>
          <w:szCs w:val="18"/>
        </w:rPr>
        <w:t xml:space="preserve"> </w:t>
      </w:r>
      <w:r w:rsidRPr="00277DC5">
        <w:rPr>
          <w:rFonts w:ascii="Arial" w:hAnsi="Arial" w:cs="Arial"/>
          <w:sz w:val="18"/>
          <w:szCs w:val="18"/>
        </w:rPr>
        <w:t>address.</w:t>
      </w:r>
    </w:p>
    <w:p w14:paraId="7A7F577A" w14:textId="77777777" w:rsidR="008C0E5A" w:rsidRPr="005311C8" w:rsidRDefault="008C0E5A" w:rsidP="00D72A8B">
      <w:pPr>
        <w:pStyle w:val="Heading2"/>
        <w:jc w:val="left"/>
      </w:pPr>
      <w:r w:rsidRPr="005311C8">
        <w:lastRenderedPageBreak/>
        <w:t>PRINCIPAL SELECTION FACTOR 5. THE AMOUNT OF THE PROPOSED MINIMUM FRANCHISE FEE AND OTHER FORMS OF FINANCIAL CONSIDERATION TO THE DIRECTOR. (0-4 POINTS)</w:t>
      </w:r>
    </w:p>
    <w:p w14:paraId="024BE70C" w14:textId="77777777" w:rsidR="00E36C54" w:rsidRDefault="00E36C54" w:rsidP="00F82905"/>
    <w:p w14:paraId="34EB776D" w14:textId="7863DE66" w:rsidR="008C0E5A" w:rsidRPr="00DC23D2" w:rsidRDefault="008C0E5A" w:rsidP="00F82905">
      <w:r w:rsidRPr="005311C8">
        <w:t xml:space="preserve">The minimum franchise fee acceptable to the Service </w:t>
      </w:r>
      <w:r w:rsidRPr="00DC23D2">
        <w:t xml:space="preserve">is </w:t>
      </w:r>
      <w:r w:rsidR="007328F0" w:rsidRPr="004C1845">
        <w:rPr>
          <w:b/>
          <w:bCs/>
        </w:rPr>
        <w:t>five</w:t>
      </w:r>
      <w:r w:rsidR="00F133D1" w:rsidRPr="004C1845">
        <w:rPr>
          <w:b/>
          <w:bCs/>
        </w:rPr>
        <w:t xml:space="preserve"> percent </w:t>
      </w:r>
      <w:r w:rsidR="004C1845" w:rsidRPr="004C1845">
        <w:rPr>
          <w:b/>
          <w:bCs/>
        </w:rPr>
        <w:t xml:space="preserve">(5%) </w:t>
      </w:r>
      <w:r w:rsidRPr="004C1845">
        <w:rPr>
          <w:b/>
          <w:bCs/>
        </w:rPr>
        <w:t xml:space="preserve">of </w:t>
      </w:r>
      <w:r w:rsidR="004C1845" w:rsidRPr="004C1845">
        <w:rPr>
          <w:b/>
          <w:bCs/>
        </w:rPr>
        <w:t xml:space="preserve">annual </w:t>
      </w:r>
      <w:r w:rsidRPr="004C1845">
        <w:rPr>
          <w:b/>
          <w:bCs/>
        </w:rPr>
        <w:t>gross receipts</w:t>
      </w:r>
      <w:r w:rsidRPr="00DC23D2">
        <w:t>.</w:t>
      </w:r>
    </w:p>
    <w:p w14:paraId="48514FB0" w14:textId="77777777" w:rsidR="00B9555A" w:rsidRPr="00DC23D2" w:rsidRDefault="00B9555A" w:rsidP="00D72A8B">
      <w:pPr>
        <w:pStyle w:val="FootnoteText"/>
        <w:jc w:val="left"/>
      </w:pPr>
      <w:r w:rsidRPr="00DC23D2">
        <w:t>The offer of a higher franchise fee than this minimum is generally beneficial to the Service and accordingly will generally result in a higher score under this selection factor</w:t>
      </w:r>
      <w:r w:rsidR="00CF4982" w:rsidRPr="00DC23D2">
        <w:t>; h</w:t>
      </w:r>
      <w:r w:rsidRPr="00DC23D2">
        <w:t>owever, consideration of revenue to the United States is subordinate to the objectives of protecting, conserving, and preserving resources of the</w:t>
      </w:r>
      <w:r w:rsidR="00D1142B" w:rsidRPr="00DC23D2">
        <w:t xml:space="preserve"> </w:t>
      </w:r>
      <w:r w:rsidRPr="00DC23D2">
        <w:t>park area</w:t>
      </w:r>
      <w:r w:rsidR="00D1142B" w:rsidRPr="00DC23D2">
        <w:t xml:space="preserve"> </w:t>
      </w:r>
      <w:r w:rsidRPr="00DC23D2">
        <w:t>and of providing necessary and appropriate visitor services to the public at reasonable rates.</w:t>
      </w:r>
    </w:p>
    <w:p w14:paraId="726B0187" w14:textId="77777777" w:rsidR="008C0E5A" w:rsidRPr="00DC23D2" w:rsidRDefault="008C0E5A" w:rsidP="00D72A8B">
      <w:pPr>
        <w:jc w:val="left"/>
        <w:rPr>
          <w:spacing w:val="-3"/>
        </w:rPr>
      </w:pPr>
      <w:r w:rsidRPr="00DC23D2">
        <w:t xml:space="preserve">State the amount of franchise fee you propose. Such fee must </w:t>
      </w:r>
      <w:r w:rsidR="00B9555A" w:rsidRPr="00DC23D2">
        <w:t xml:space="preserve">be </w:t>
      </w:r>
      <w:r w:rsidRPr="00DC23D2">
        <w:t xml:space="preserve">at least equal </w:t>
      </w:r>
      <w:r w:rsidR="00B9555A" w:rsidRPr="00DC23D2">
        <w:t xml:space="preserve">to </w:t>
      </w:r>
      <w:r w:rsidRPr="00DC23D2">
        <w:t>the minimum franchise fee set forth above. Express this fee as a percentage of annual gross receipts</w:t>
      </w:r>
      <w:r w:rsidRPr="00DC23D2">
        <w:rPr>
          <w:spacing w:val="-3"/>
        </w:rPr>
        <w:t>.</w:t>
      </w:r>
      <w:r w:rsidR="008F3911" w:rsidRPr="00DC23D2">
        <w:rPr>
          <w:spacing w:val="-3"/>
        </w:rPr>
        <w:t xml:space="preserve">  </w:t>
      </w:r>
      <w:r w:rsidRPr="00DC23D2">
        <w:rPr>
          <w:spacing w:val="-3"/>
        </w:rPr>
        <w:t>Do not propose a tiered franchise fee, e.g., 5</w:t>
      </w:r>
      <w:r w:rsidR="00B9555A" w:rsidRPr="00DC23D2">
        <w:rPr>
          <w:spacing w:val="-3"/>
        </w:rPr>
        <w:t>.0</w:t>
      </w:r>
      <w:r w:rsidRPr="00DC23D2">
        <w:rPr>
          <w:spacing w:val="-3"/>
        </w:rPr>
        <w:t>% on the first $10,000 of gross receipts, 6</w:t>
      </w:r>
      <w:r w:rsidR="00B9555A" w:rsidRPr="00DC23D2">
        <w:rPr>
          <w:spacing w:val="-3"/>
        </w:rPr>
        <w:t>.0</w:t>
      </w:r>
      <w:r w:rsidRPr="00DC23D2">
        <w:rPr>
          <w:spacing w:val="-3"/>
        </w:rPr>
        <w:t>% on gross receipts between $10,001 and $25,000, 7</w:t>
      </w:r>
      <w:r w:rsidR="00B9555A" w:rsidRPr="00DC23D2">
        <w:rPr>
          <w:spacing w:val="-3"/>
        </w:rPr>
        <w:t>.0</w:t>
      </w:r>
      <w:r w:rsidRPr="00DC23D2">
        <w:rPr>
          <w:spacing w:val="-3"/>
        </w:rPr>
        <w:t xml:space="preserve">% on gross receipts </w:t>
      </w:r>
      <w:r w:rsidR="00B9555A" w:rsidRPr="00DC23D2">
        <w:rPr>
          <w:spacing w:val="-3"/>
        </w:rPr>
        <w:t>from</w:t>
      </w:r>
      <w:r w:rsidRPr="00DC23D2">
        <w:rPr>
          <w:spacing w:val="-3"/>
        </w:rPr>
        <w:t xml:space="preserve"> $25,001 and above.</w:t>
      </w:r>
    </w:p>
    <w:p w14:paraId="0E269C25" w14:textId="77777777" w:rsidR="008C0E5A" w:rsidRPr="005311C8" w:rsidRDefault="008C0E5A" w:rsidP="00F82905">
      <w:r w:rsidRPr="00ED25C1">
        <w:t>______</w:t>
      </w:r>
      <w:r w:rsidRPr="00DC23D2">
        <w:t xml:space="preserve"> percent of annual gross receipts</w:t>
      </w:r>
    </w:p>
    <w:p w14:paraId="7A40F3E8" w14:textId="77777777" w:rsidR="008C0E5A" w:rsidRPr="005311C8" w:rsidRDefault="008C0E5A" w:rsidP="00F82905">
      <w:r w:rsidRPr="005311C8">
        <w:br w:type="page"/>
      </w:r>
    </w:p>
    <w:p w14:paraId="28D9FB87" w14:textId="77777777" w:rsidR="0001266D" w:rsidRPr="0037729E" w:rsidRDefault="0001266D" w:rsidP="0001266D">
      <w:pPr>
        <w:jc w:val="center"/>
        <w:rPr>
          <w:b/>
        </w:rPr>
      </w:pPr>
      <w:r w:rsidRPr="0037729E">
        <w:rPr>
          <w:b/>
        </w:rPr>
        <w:lastRenderedPageBreak/>
        <w:t>SECONDARY SELECTION FACTORS</w:t>
      </w:r>
    </w:p>
    <w:p w14:paraId="4D93216A" w14:textId="77777777" w:rsidR="0001266D" w:rsidRPr="005311C8" w:rsidRDefault="0001266D" w:rsidP="0001266D">
      <w:pPr>
        <w:pStyle w:val="Heading2"/>
        <w:jc w:val="left"/>
        <w:rPr>
          <w:snapToGrid w:val="0"/>
        </w:rPr>
      </w:pPr>
      <w:r w:rsidRPr="005311C8">
        <w:rPr>
          <w:spacing w:val="-3"/>
        </w:rPr>
        <w:t>SECONDARY</w:t>
      </w:r>
      <w:r w:rsidRPr="005311C8">
        <w:t xml:space="preserve"> SELECTION FACTOR 1. THE QUALITY OF THE OFFEROR’S PROPOSAL TO CONDUCT ITS OPERATIONS IN A MANNER THAT FURTHERS THE PROTECTION, CONSERVATION</w:t>
      </w:r>
      <w:r>
        <w:t>,</w:t>
      </w:r>
      <w:r w:rsidRPr="005311C8">
        <w:t xml:space="preserve"> AND PRESERVATION OF THE PARK AND OTHER RESOURCES THROUGH ENVIRONMENTAL MANAGEMENT PROGRAMS AND ACTIVITIES, INCLUDING, WITHOUT LIMITATION, ENERGY CONSERVATION, WASTE REDUCTION, AND RECYCLING. (0-3 POINTS)</w:t>
      </w:r>
    </w:p>
    <w:p w14:paraId="1ADBF4EF" w14:textId="03370FC1" w:rsidR="00981B71" w:rsidRDefault="00981B71" w:rsidP="00981B71">
      <w:pPr>
        <w:spacing w:after="0"/>
        <w:jc w:val="left"/>
      </w:pPr>
      <w:r w:rsidRPr="00124442">
        <w:rPr>
          <w:i/>
        </w:rPr>
        <w:t>Note to Offeror:</w:t>
      </w:r>
      <w:r w:rsidRPr="00C92597">
        <w:t xml:space="preserve"> </w:t>
      </w:r>
      <w:r>
        <w:t>Secondary Selection Factor 1 is focused on</w:t>
      </w:r>
      <w:r w:rsidRPr="00D23C80">
        <w:rPr>
          <w:b/>
          <w:i/>
        </w:rPr>
        <w:t xml:space="preserve"> </w:t>
      </w:r>
      <w:r>
        <w:rPr>
          <w:b/>
          <w:i/>
        </w:rPr>
        <w:t>minimizing</w:t>
      </w:r>
      <w:r w:rsidRPr="00D23C80">
        <w:rPr>
          <w:b/>
          <w:i/>
        </w:rPr>
        <w:t xml:space="preserve"> solid waste and promoting the use of environmentally sustainable supplies</w:t>
      </w:r>
      <w:r>
        <w:t>. Avoid overlap between your response here and your response to Principal Selection Factor 1, which focuses on</w:t>
      </w:r>
      <w:r w:rsidRPr="00D23C80">
        <w:t xml:space="preserve"> </w:t>
      </w:r>
      <w:r>
        <w:t>minimizing</w:t>
      </w:r>
      <w:r w:rsidRPr="00D23C80">
        <w:t xml:space="preserve"> emissions and energy use</w:t>
      </w:r>
      <w:r>
        <w:t xml:space="preserve">. </w:t>
      </w:r>
    </w:p>
    <w:p w14:paraId="363DB71A" w14:textId="77777777" w:rsidR="00981B71" w:rsidRPr="005311C8" w:rsidRDefault="00981B71" w:rsidP="00981B71"/>
    <w:p w14:paraId="78A629B9" w14:textId="77777777" w:rsidR="00981B71" w:rsidRDefault="00981B71" w:rsidP="00981B71">
      <w:pPr>
        <w:pStyle w:val="BodyText"/>
        <w:spacing w:after="0"/>
        <w:jc w:val="left"/>
        <w:rPr>
          <w:b/>
        </w:rPr>
      </w:pPr>
      <w:r>
        <w:rPr>
          <w:b/>
        </w:rPr>
        <w:t>Service Objective: Climate Friendly Concession Operations</w:t>
      </w:r>
    </w:p>
    <w:p w14:paraId="199BA7C7" w14:textId="77777777" w:rsidR="00981B71" w:rsidRDefault="00981B71" w:rsidP="00981B71">
      <w:pPr>
        <w:pStyle w:val="BodyText"/>
        <w:spacing w:after="0"/>
        <w:jc w:val="left"/>
      </w:pPr>
      <w:r>
        <w:t xml:space="preserve">The National Park Service’s </w:t>
      </w:r>
      <w:r w:rsidRPr="00A67A98">
        <w:t>Climate Friendly Parks program</w:t>
      </w:r>
      <w:r>
        <w:t xml:space="preserve"> supports environmentally sustainable practices in parks. </w:t>
      </w:r>
      <w:r w:rsidRPr="00A67A98">
        <w:t>Cape Cod National Seashore</w:t>
      </w:r>
      <w:r>
        <w:t xml:space="preserve"> is implementing its dedication to environmental sustainability through the actions described in the </w:t>
      </w:r>
      <w:r w:rsidRPr="00A67A98">
        <w:rPr>
          <w:i/>
        </w:rPr>
        <w:t>Climate Friendly Parks Cape Cod National Seashore Action Plan</w:t>
      </w:r>
      <w:r>
        <w:t xml:space="preserve"> (</w:t>
      </w:r>
      <w:hyperlink r:id="rId27" w:history="1">
        <w:r w:rsidRPr="008A13EF">
          <w:rPr>
            <w:rStyle w:val="Hyperlink"/>
          </w:rPr>
          <w:t>http://www.nps.gov/caco/parkmgmt/upload/CCNS-CFP-Action-Plan.pdf</w:t>
        </w:r>
      </w:hyperlink>
      <w:r>
        <w:t xml:space="preserve">). Cape Cod National Seashore seeks a concessioner who will support its environmental sustainability efforts, notably in the areas of conserving energy, reducing greenhouse gas emissions, purchasing environmentally preferable products, reducing solid waste, recycling, and other proactive climate-friendly behavior.  </w:t>
      </w:r>
    </w:p>
    <w:p w14:paraId="6AB026A5" w14:textId="77777777" w:rsidR="00981B71" w:rsidRDefault="00981B71" w:rsidP="00981B71">
      <w:pPr>
        <w:pStyle w:val="BodyText"/>
        <w:spacing w:after="0"/>
        <w:jc w:val="left"/>
      </w:pPr>
    </w:p>
    <w:p w14:paraId="02C78500" w14:textId="77777777" w:rsidR="00981B71" w:rsidRPr="00434D26" w:rsidRDefault="00981B71" w:rsidP="00981B71">
      <w:pPr>
        <w:pStyle w:val="BodyText"/>
        <w:spacing w:after="0"/>
        <w:jc w:val="left"/>
        <w:rPr>
          <w:b/>
        </w:rPr>
      </w:pPr>
      <w:r>
        <w:rPr>
          <w:b/>
        </w:rPr>
        <w:t xml:space="preserve">Secondary Selection Factor 1: Minimize Solid Waste and Promote the Use of Environmentally Sustainable Supplies </w:t>
      </w:r>
    </w:p>
    <w:p w14:paraId="3B460A8C" w14:textId="77777777" w:rsidR="00981B71" w:rsidRDefault="00981B71" w:rsidP="00981B71">
      <w:pPr>
        <w:pStyle w:val="BodyText"/>
        <w:spacing w:after="0"/>
        <w:jc w:val="left"/>
      </w:pPr>
      <w:r>
        <w:t xml:space="preserve">Using no more than five (5) pages, including all text pictures, graphs, etc., describe how you will minimize the amount of solid waste your operation would generate under the Draft Contract, and how you would incorporate environmentally sustainable supplies into your operation. This might include recycling, composting, using recycled or biodegradable material, or choosing cleaning supplies with environmentally preferable ingredients. Provide specific, measurable actions you propose to incorporate into your operations. </w:t>
      </w:r>
    </w:p>
    <w:p w14:paraId="090F6386" w14:textId="77777777" w:rsidR="00981B71" w:rsidRDefault="00981B71" w:rsidP="00981B71">
      <w:pPr>
        <w:pStyle w:val="BodyText"/>
        <w:spacing w:after="0"/>
        <w:jc w:val="left"/>
      </w:pPr>
    </w:p>
    <w:p w14:paraId="2E69BAD0" w14:textId="77777777" w:rsidR="00981B71" w:rsidRDefault="00981B71" w:rsidP="00981B71">
      <w:pPr>
        <w:pStyle w:val="BodyText"/>
        <w:spacing w:after="0"/>
        <w:jc w:val="left"/>
      </w:pPr>
      <w:r>
        <w:t xml:space="preserve">A better response might include plans to measure and improve performance over the term of the Draft </w:t>
      </w:r>
      <w:proofErr w:type="gramStart"/>
      <w:r>
        <w:t>Contract, and</w:t>
      </w:r>
      <w:proofErr w:type="gramEnd"/>
      <w:r>
        <w:t xml:space="preserve"> plans to reassess best practices as technology changes over the term of the Draft Contract. </w:t>
      </w:r>
    </w:p>
    <w:p w14:paraId="29307AB5" w14:textId="77777777" w:rsidR="00981B71" w:rsidRDefault="00981B71" w:rsidP="00981B71"/>
    <w:p w14:paraId="2075C244" w14:textId="2BCD98BB" w:rsidR="0001266D" w:rsidRPr="005311C8" w:rsidRDefault="0001266D" w:rsidP="00576FDD">
      <w:pPr>
        <w:pStyle w:val="Heading3"/>
        <w:spacing w:after="0"/>
        <w:jc w:val="left"/>
      </w:pPr>
    </w:p>
    <w:p w14:paraId="60AA6D9D" w14:textId="72C4FF6D" w:rsidR="0001266D" w:rsidRPr="005311C8" w:rsidRDefault="0001266D" w:rsidP="0001266D">
      <w:pPr>
        <w:pStyle w:val="Heading2"/>
      </w:pPr>
      <w:r w:rsidRPr="005311C8">
        <w:rPr>
          <w:spacing w:val="-3"/>
        </w:rPr>
        <w:t>SECONDARY</w:t>
      </w:r>
      <w:r w:rsidRPr="005311C8">
        <w:t xml:space="preserve"> SELECTION FACTOR 2. </w:t>
      </w:r>
      <w:r w:rsidR="00A03BB9" w:rsidRPr="00A03BB9">
        <w:t>THE QUALITY OF THE OFFEROR’S PROPOSAL TO PROVIDE A VARIETY OF SUSTAINABLE AND HEALTHY MENU OPTIONS</w:t>
      </w:r>
      <w:r w:rsidRPr="005311C8">
        <w:t>. (0-3 POINTS)</w:t>
      </w:r>
    </w:p>
    <w:p w14:paraId="10A11397" w14:textId="77777777" w:rsidR="00576FDD" w:rsidRDefault="00576FDD" w:rsidP="00576FDD">
      <w:pPr>
        <w:spacing w:after="0"/>
        <w:jc w:val="left"/>
      </w:pPr>
      <w:r w:rsidRPr="00124442">
        <w:rPr>
          <w:i/>
        </w:rPr>
        <w:t>Note to Offeror:</w:t>
      </w:r>
      <w:r w:rsidRPr="00C92597">
        <w:t xml:space="preserve"> </w:t>
      </w:r>
      <w:r>
        <w:t xml:space="preserve">Secondary Selection Factor 2 is focused on </w:t>
      </w:r>
      <w:r w:rsidRPr="00322471">
        <w:rPr>
          <w:b/>
          <w:i/>
        </w:rPr>
        <w:t xml:space="preserve">providing healthy and </w:t>
      </w:r>
      <w:proofErr w:type="gramStart"/>
      <w:r w:rsidRPr="00322471">
        <w:rPr>
          <w:b/>
          <w:i/>
        </w:rPr>
        <w:t>sustainably-sourced</w:t>
      </w:r>
      <w:proofErr w:type="gramEnd"/>
      <w:r w:rsidRPr="00322471">
        <w:rPr>
          <w:b/>
          <w:i/>
        </w:rPr>
        <w:t xml:space="preserve"> menu items</w:t>
      </w:r>
      <w:r>
        <w:t>.</w:t>
      </w:r>
      <w:r>
        <w:rPr>
          <w:b/>
          <w:i/>
        </w:rPr>
        <w:t xml:space="preserve"> </w:t>
      </w:r>
      <w:r>
        <w:t xml:space="preserve">Avoid overlap between your response here and your response to Principal Selection </w:t>
      </w:r>
      <w:r w:rsidRPr="00322471">
        <w:t>Factor 2, which focuses on overall food and beverage service concept and incorporating visitor feedback into operations.</w:t>
      </w:r>
    </w:p>
    <w:p w14:paraId="0E792F1F" w14:textId="77777777" w:rsidR="00576FDD" w:rsidRDefault="00576FDD" w:rsidP="00576FDD">
      <w:pPr>
        <w:autoSpaceDE w:val="0"/>
        <w:autoSpaceDN w:val="0"/>
        <w:adjustRightInd w:val="0"/>
        <w:spacing w:after="0"/>
        <w:jc w:val="left"/>
        <w:rPr>
          <w:rFonts w:ascii="Arial" w:hAnsi="Arial" w:cs="Arial"/>
          <w:b/>
          <w:bCs/>
          <w:color w:val="000000"/>
        </w:rPr>
      </w:pPr>
    </w:p>
    <w:p w14:paraId="5A1172A1" w14:textId="77777777" w:rsidR="00576FDD" w:rsidRDefault="00576FDD" w:rsidP="00576FDD">
      <w:pPr>
        <w:autoSpaceDE w:val="0"/>
        <w:autoSpaceDN w:val="0"/>
        <w:adjustRightInd w:val="0"/>
        <w:spacing w:after="0"/>
        <w:jc w:val="left"/>
        <w:rPr>
          <w:rFonts w:ascii="Arial" w:hAnsi="Arial" w:cs="Arial"/>
          <w:b/>
          <w:bCs/>
          <w:color w:val="000000"/>
        </w:rPr>
      </w:pPr>
    </w:p>
    <w:p w14:paraId="6A67776F" w14:textId="77777777" w:rsidR="00576FDD" w:rsidRDefault="00576FDD" w:rsidP="00576FDD">
      <w:pPr>
        <w:spacing w:after="0"/>
        <w:jc w:val="left"/>
        <w:rPr>
          <w:b/>
        </w:rPr>
      </w:pPr>
      <w:r>
        <w:rPr>
          <w:b/>
        </w:rPr>
        <w:t>Service Objective: Healthy and Sustainable Food at Concession Operations</w:t>
      </w:r>
    </w:p>
    <w:p w14:paraId="1E5DBB36" w14:textId="77777777" w:rsidR="00576FDD" w:rsidRDefault="00576FDD" w:rsidP="00576FDD">
      <w:pPr>
        <w:spacing w:after="0"/>
        <w:jc w:val="left"/>
      </w:pPr>
      <w:r>
        <w:t xml:space="preserve">Cape Cod National Seashore is committed to the National Park Service’s vision for its second century of service as described in </w:t>
      </w:r>
      <w:r w:rsidRPr="003B4FAA">
        <w:rPr>
          <w:i/>
        </w:rPr>
        <w:t>A Call to Action</w:t>
      </w:r>
      <w:r>
        <w:t xml:space="preserve"> (</w:t>
      </w:r>
      <w:hyperlink r:id="rId28" w:history="1">
        <w:r w:rsidRPr="00916080">
          <w:rPr>
            <w:rStyle w:val="Hyperlink"/>
          </w:rPr>
          <w:t>http://www.nps.gov/calltoaction/</w:t>
        </w:r>
      </w:hyperlink>
      <w:r>
        <w:t xml:space="preserve">) </w:t>
      </w:r>
      <w:r w:rsidRPr="003B4FAA">
        <w:rPr>
          <w:i/>
        </w:rPr>
        <w:t xml:space="preserve">A Call to Action’s </w:t>
      </w:r>
      <w:r>
        <w:t>Action 8 “Eat Well and Prosper” calls for the Service to:</w:t>
      </w:r>
    </w:p>
    <w:p w14:paraId="0CE3D0F3" w14:textId="77777777" w:rsidR="00576FDD" w:rsidRDefault="00576FDD" w:rsidP="00576FDD">
      <w:pPr>
        <w:spacing w:after="0"/>
        <w:jc w:val="left"/>
      </w:pPr>
    </w:p>
    <w:p w14:paraId="1AD3B4F3" w14:textId="77777777" w:rsidR="00576FDD" w:rsidRDefault="00576FDD" w:rsidP="00576FDD">
      <w:pPr>
        <w:spacing w:after="0"/>
        <w:ind w:left="720" w:right="720"/>
        <w:jc w:val="left"/>
      </w:pPr>
      <w:r>
        <w:t>“</w:t>
      </w:r>
      <w:proofErr w:type="gramStart"/>
      <w:r>
        <w:t>Encourage park</w:t>
      </w:r>
      <w:proofErr w:type="gramEnd"/>
      <w:r>
        <w:t xml:space="preserve"> visitors to make healthy lifestyle choices and position parks to support local economies by ensuring that all current and future concession contracts require multiple healthy, sustainably produced and reasonably priced food options at national park food service concessions.”</w:t>
      </w:r>
    </w:p>
    <w:p w14:paraId="46D18A5F" w14:textId="77777777" w:rsidR="00576FDD" w:rsidRDefault="00576FDD" w:rsidP="00576FDD">
      <w:pPr>
        <w:spacing w:after="0"/>
        <w:jc w:val="left"/>
      </w:pPr>
    </w:p>
    <w:p w14:paraId="6FB62BE9" w14:textId="77777777" w:rsidR="00576FDD" w:rsidRDefault="00576FDD" w:rsidP="00576FDD">
      <w:pPr>
        <w:spacing w:after="0"/>
        <w:jc w:val="left"/>
      </w:pPr>
      <w:r>
        <w:t xml:space="preserve">The National Park Service has put this goal into action through its policy on “Healthy Food Choice Standards and Sustainable Food Choice Guidelines for Front Country Operations.” This policy provides the minimum requirements for healthy and sustainable foods for the Draft </w:t>
      </w:r>
      <w:proofErr w:type="gramStart"/>
      <w:r>
        <w:t>Contract, and</w:t>
      </w:r>
      <w:proofErr w:type="gramEnd"/>
      <w:r>
        <w:t xml:space="preserve"> is included as Appendixes H and I of this prospectus. </w:t>
      </w:r>
    </w:p>
    <w:p w14:paraId="3ABF7BD6" w14:textId="77777777" w:rsidR="00576FDD" w:rsidRDefault="00576FDD" w:rsidP="00576FDD">
      <w:pPr>
        <w:spacing w:after="0"/>
        <w:jc w:val="left"/>
      </w:pPr>
    </w:p>
    <w:p w14:paraId="5EFE93B0" w14:textId="77777777" w:rsidR="00576FDD" w:rsidRDefault="00576FDD" w:rsidP="00576FDD">
      <w:pPr>
        <w:spacing w:after="0"/>
        <w:jc w:val="left"/>
      </w:pPr>
      <w:r>
        <w:t xml:space="preserve">Cape Cod National Seashore seeks a concessioner who will meet the needs of a diverse range of visitors (e.g. children, seniors, and specialty diets) through a varied menu that incorporates healthy, local, seasonal and </w:t>
      </w:r>
      <w:proofErr w:type="gramStart"/>
      <w:r>
        <w:t>sustainably-produced</w:t>
      </w:r>
      <w:proofErr w:type="gramEnd"/>
      <w:r>
        <w:t xml:space="preserve"> items.  </w:t>
      </w:r>
    </w:p>
    <w:p w14:paraId="6774A3B2" w14:textId="77777777" w:rsidR="00576FDD" w:rsidRDefault="00576FDD" w:rsidP="00576FDD">
      <w:pPr>
        <w:spacing w:after="0"/>
        <w:jc w:val="left"/>
      </w:pPr>
    </w:p>
    <w:p w14:paraId="00B8DEED" w14:textId="77777777" w:rsidR="00576FDD" w:rsidRDefault="00576FDD" w:rsidP="00576FDD">
      <w:pPr>
        <w:spacing w:after="0"/>
        <w:jc w:val="left"/>
      </w:pPr>
    </w:p>
    <w:p w14:paraId="4F4CD5DB" w14:textId="77777777" w:rsidR="00576FDD" w:rsidRDefault="00576FDD" w:rsidP="00576FDD">
      <w:pPr>
        <w:spacing w:after="0"/>
        <w:jc w:val="left"/>
      </w:pPr>
      <w:r w:rsidRPr="00E572E5">
        <w:rPr>
          <w:b/>
        </w:rPr>
        <w:t>Secondary Selection Factor 2:</w:t>
      </w:r>
      <w:r>
        <w:t xml:space="preserve"> </w:t>
      </w:r>
      <w:r w:rsidRPr="0040237B">
        <w:rPr>
          <w:b/>
        </w:rPr>
        <w:t xml:space="preserve">Healthy, Local, Seasonal and </w:t>
      </w:r>
      <w:proofErr w:type="gramStart"/>
      <w:r w:rsidRPr="0040237B">
        <w:rPr>
          <w:b/>
        </w:rPr>
        <w:t>Sustainably-Produced</w:t>
      </w:r>
      <w:proofErr w:type="gramEnd"/>
      <w:r w:rsidRPr="0040237B">
        <w:rPr>
          <w:b/>
        </w:rPr>
        <w:t xml:space="preserve"> Menu Items</w:t>
      </w:r>
    </w:p>
    <w:p w14:paraId="51B50F65" w14:textId="77777777" w:rsidR="00576FDD" w:rsidRDefault="00576FDD" w:rsidP="00576FDD">
      <w:pPr>
        <w:pStyle w:val="BodyText"/>
        <w:spacing w:after="0"/>
        <w:jc w:val="left"/>
      </w:pPr>
      <w:r>
        <w:lastRenderedPageBreak/>
        <w:t xml:space="preserve">Using no more than five (5) pages, including all text, pictures, graphs, etc., describe how you will meet or exceed the requirements of the Draft Contract for healthy and sustainable food. Your answer should include specific information such as menu offerings, price points, and food suppliers. Provide specific, measurable actions you propose to incorporate into your operations. </w:t>
      </w:r>
    </w:p>
    <w:p w14:paraId="2A1C7D05" w14:textId="77777777" w:rsidR="00576FDD" w:rsidRDefault="00576FDD" w:rsidP="00576FDD">
      <w:pPr>
        <w:pStyle w:val="BodyText"/>
        <w:spacing w:after="0"/>
        <w:jc w:val="left"/>
      </w:pPr>
    </w:p>
    <w:p w14:paraId="21F4EECD" w14:textId="77777777" w:rsidR="00576FDD" w:rsidRDefault="00576FDD" w:rsidP="00576FDD">
      <w:pPr>
        <w:pStyle w:val="BodyText"/>
        <w:spacing w:after="0"/>
        <w:jc w:val="left"/>
      </w:pPr>
      <w:r>
        <w:t xml:space="preserve">A better response might include plans for how you propose to assess the nutritional value of menu items; samples for how you plan to communicate nutrition information to visitors; how you plan to document your sustainable food practices, and how you will set goals and measure performance for continuous improvement over the term of the Draft Contract. </w:t>
      </w:r>
    </w:p>
    <w:p w14:paraId="19A9ECA4" w14:textId="77777777" w:rsidR="008111D6" w:rsidRPr="005311C8" w:rsidRDefault="008111D6" w:rsidP="008111D6"/>
    <w:p w14:paraId="6A1BAA77" w14:textId="77777777" w:rsidR="00D37634" w:rsidRPr="001E3A4D" w:rsidRDefault="00D37634" w:rsidP="0001266D">
      <w:pPr>
        <w:jc w:val="center"/>
      </w:pPr>
    </w:p>
    <w:sectPr w:rsidR="00D37634" w:rsidRPr="001E3A4D" w:rsidSect="00EC2FCA">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244F" w14:textId="77777777" w:rsidR="00457057" w:rsidRDefault="00457057" w:rsidP="00F82905">
      <w:r>
        <w:separator/>
      </w:r>
    </w:p>
  </w:endnote>
  <w:endnote w:type="continuationSeparator" w:id="0">
    <w:p w14:paraId="379B4921" w14:textId="77777777" w:rsidR="00457057" w:rsidRDefault="00457057" w:rsidP="00F82905">
      <w:r>
        <w:continuationSeparator/>
      </w:r>
    </w:p>
  </w:endnote>
  <w:endnote w:type="continuationNotice" w:id="1">
    <w:p w14:paraId="56F04535" w14:textId="77777777" w:rsidR="00457057" w:rsidRDefault="004570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7AA" w14:textId="2DF7EDEA" w:rsidR="00EB2795" w:rsidRPr="007B142D" w:rsidRDefault="00EB2795" w:rsidP="00F82905">
    <w:pPr>
      <w:pStyle w:val="Footer"/>
    </w:pPr>
    <w:r>
      <w:t xml:space="preserve">V </w:t>
    </w:r>
    <w:r w:rsidR="009C6057">
      <w:t>10.14.2022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6A62" w14:textId="77777777" w:rsidR="00E36FFA" w:rsidRPr="00277DC5" w:rsidRDefault="00277DC5" w:rsidP="00277DC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92F" w14:textId="4AD23977" w:rsidR="0021441F" w:rsidRPr="007B142D" w:rsidRDefault="0021441F" w:rsidP="0021441F">
    <w:pPr>
      <w:pStyle w:val="Footer"/>
    </w:pPr>
    <w:r>
      <w:t xml:space="preserve">V </w:t>
    </w:r>
    <w:r w:rsidR="00870124">
      <w:t>11.23.2020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95F" w14:textId="77777777" w:rsidR="00E36C54" w:rsidRPr="00E36C54" w:rsidRDefault="00E36C54" w:rsidP="00E36C54">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5CF" w14:textId="1B40A9E4" w:rsidR="00E36C54" w:rsidRPr="00E36C54" w:rsidRDefault="00E36C54" w:rsidP="00E36C54">
    <w:pPr>
      <w:pStyle w:val="Footer"/>
    </w:pPr>
    <w:r>
      <w:t xml:space="preserve">V </w:t>
    </w:r>
    <w:r w:rsidR="0043278D">
      <w:t>3.26.2024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AB2E" w14:textId="77777777" w:rsidR="00457057" w:rsidRDefault="00457057" w:rsidP="00F82905">
      <w:r>
        <w:separator/>
      </w:r>
    </w:p>
  </w:footnote>
  <w:footnote w:type="continuationSeparator" w:id="0">
    <w:p w14:paraId="7DADA26E" w14:textId="77777777" w:rsidR="00457057" w:rsidRDefault="00457057" w:rsidP="00F82905">
      <w:r>
        <w:continuationSeparator/>
      </w:r>
    </w:p>
  </w:footnote>
  <w:footnote w:type="continuationNotice" w:id="1">
    <w:p w14:paraId="111F5B02" w14:textId="77777777" w:rsidR="00457057" w:rsidRDefault="00457057">
      <w:pPr>
        <w:spacing w:after="0"/>
      </w:pPr>
    </w:p>
  </w:footnote>
  <w:footnote w:id="2">
    <w:p w14:paraId="3900D5C3" w14:textId="77777777" w:rsidR="00765A0B" w:rsidRDefault="00765A0B" w:rsidP="00765A0B">
      <w:pPr>
        <w:pStyle w:val="FootnoteTex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45AA" w14:textId="34E79BEB" w:rsidR="00EB2795" w:rsidRPr="002B09B4" w:rsidRDefault="00EB2795" w:rsidP="00044564">
    <w:pPr>
      <w:pStyle w:val="Header"/>
      <w:spacing w:after="0"/>
    </w:pPr>
    <w:r w:rsidRPr="002B09B4">
      <w:t>CC-</w:t>
    </w:r>
    <w:r w:rsidR="006236DB">
      <w:t>CACO004-26</w:t>
    </w:r>
    <w:r w:rsidRPr="002B09B4">
      <w:tab/>
      <w:t>Proposal Package</w:t>
    </w:r>
    <w:r w:rsidRPr="002B09B4">
      <w:tab/>
      <w:t xml:space="preserve">Page </w:t>
    </w:r>
    <w:r>
      <w:fldChar w:fldCharType="begin"/>
    </w:r>
    <w:r>
      <w:instrText xml:space="preserve"> PAGE   \* MERGEFORMAT </w:instrText>
    </w:r>
    <w:r>
      <w:fldChar w:fldCharType="separate"/>
    </w:r>
    <w:r w:rsidR="00965C72">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3362" w14:textId="77777777" w:rsidR="00E36FFA" w:rsidRDefault="00E36FFA">
    <w:pPr>
      <w:pStyle w:val="BodyText"/>
      <w:spacing w:line="14" w:lineRule="auto"/>
    </w:pPr>
    <w:r>
      <w:rPr>
        <w:noProof/>
        <w:sz w:val="18"/>
      </w:rPr>
      <mc:AlternateContent>
        <mc:Choice Requires="wps">
          <w:drawing>
            <wp:inline distT="0" distB="0" distL="0" distR="0" wp14:anchorId="04EF260E" wp14:editId="61034EB6">
              <wp:extent cx="1715135" cy="375285"/>
              <wp:effectExtent l="0" t="0" r="18415" b="571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F204" w14:textId="148667B1" w:rsidR="00E36FFA" w:rsidRDefault="00E36FFA" w:rsidP="00E36FFA">
                          <w:pPr>
                            <w:spacing w:after="0" w:line="183" w:lineRule="exact"/>
                            <w:ind w:left="20"/>
                            <w:rPr>
                              <w:rFonts w:ascii="Times New Roman"/>
                              <w:sz w:val="16"/>
                            </w:rPr>
                          </w:pPr>
                          <w:r>
                            <w:rPr>
                              <w:rFonts w:ascii="Times New Roman"/>
                              <w:sz w:val="16"/>
                            </w:rPr>
                            <w:t>NPS Form 10-357A (Rev.12 /2019</w:t>
                          </w:r>
                          <w:r w:rsidR="00D325E3">
                            <w:rPr>
                              <w:rFonts w:ascii="Times New Roman"/>
                              <w:sz w:val="16"/>
                            </w:rPr>
                            <w:t>)</w:t>
                          </w:r>
                        </w:p>
                        <w:p w14:paraId="48135A12" w14:textId="77777777" w:rsidR="00E36FFA" w:rsidRDefault="00E36FFA"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type w14:anchorId="04EF260E" id="_x0000_t202" coordsize="21600,21600" o:spt="202" path="m,l,21600r21600,l21600,xe">
              <v:stroke joinstyle="miter"/>
              <v:path gradientshapeok="t" o:connecttype="rect"/>
            </v:shapetype>
            <v:shape id="Text Box 13" o:spid="_x0000_s1026"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" filled="f" stroked="f">
              <v:textbox inset="0,0,0,0">
                <w:txbxContent>
                  <w:p w14:paraId="5BAAF204" w14:textId="148667B1" w:rsidR="00E36FFA" w:rsidRDefault="00E36FFA" w:rsidP="00E36FFA">
                    <w:pPr>
                      <w:spacing w:after="0" w:line="183" w:lineRule="exact"/>
                      <w:ind w:left="20"/>
                      <w:rPr>
                        <w:rFonts w:ascii="Times New Roman"/>
                        <w:sz w:val="16"/>
                      </w:rPr>
                    </w:pPr>
                    <w:r>
                      <w:rPr>
                        <w:rFonts w:ascii="Times New Roman"/>
                        <w:sz w:val="16"/>
                      </w:rPr>
                      <w:t>NPS Form 10-357A (Rev.12 /2019</w:t>
                    </w:r>
                    <w:r w:rsidR="00D325E3">
                      <w:rPr>
                        <w:rFonts w:ascii="Times New Roman"/>
                        <w:sz w:val="16"/>
                      </w:rPr>
                      <w:t>)</w:t>
                    </w:r>
                  </w:p>
                  <w:p w14:paraId="48135A12" w14:textId="77777777" w:rsidR="00E36FFA" w:rsidRDefault="00E36FFA" w:rsidP="00E36FFA">
                    <w:pPr>
                      <w:spacing w:line="183" w:lineRule="exact"/>
                      <w:ind w:left="20"/>
                      <w:rPr>
                        <w:rFonts w:ascii="Times New Roman"/>
                        <w:sz w:val="16"/>
                      </w:rPr>
                    </w:pPr>
                    <w:r>
                      <w:rPr>
                        <w:rFonts w:ascii="Times New Roman"/>
                        <w:sz w:val="16"/>
                      </w:rPr>
                      <w:t>National Park Service</w:t>
                    </w:r>
                  </w:p>
                </w:txbxContent>
              </v:textbox>
              <w10:anchorlock/>
            </v:shape>
          </w:pict>
        </mc:Fallback>
      </mc:AlternateContent>
    </w:r>
    <w:r>
      <w:rPr>
        <w:noProof/>
        <w:sz w:val="18"/>
      </w:rPr>
      <mc:AlternateContent>
        <mc:Choice Requires="wps">
          <w:drawing>
            <wp:anchor distT="0" distB="0" distL="114300" distR="114300" simplePos="0" relativeHeight="251658240" behindDoc="1" locked="0" layoutInCell="1" allowOverlap="1" wp14:anchorId="6C15E70A" wp14:editId="07CB2BC9">
              <wp:simplePos x="0" y="0"/>
              <wp:positionH relativeFrom="page">
                <wp:posOffset>5934075</wp:posOffset>
              </wp:positionH>
              <wp:positionV relativeFrom="page">
                <wp:posOffset>446405</wp:posOffset>
              </wp:positionV>
              <wp:extent cx="1395095" cy="2546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A6276" w14:textId="49248B01" w:rsidR="00E36FFA" w:rsidRDefault="00E36FFA" w:rsidP="00D325E3">
                          <w:pPr>
                            <w:spacing w:before="14"/>
                            <w:ind w:left="20" w:right="2" w:firstLine="252"/>
                            <w:jc w:val="right"/>
                            <w:rPr>
                              <w:rFonts w:ascii="Times New Roman"/>
                              <w:sz w:val="16"/>
                            </w:rPr>
                          </w:pPr>
                          <w:r>
                            <w:rPr>
                              <w:rFonts w:ascii="Times New Roman"/>
                              <w:sz w:val="16"/>
                            </w:rPr>
                            <w:t xml:space="preserve">OMB Control No. 1024-0029 Expiration Date: </w:t>
                          </w:r>
                          <w:r w:rsidR="00F70C05" w:rsidRPr="00F70C05">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E70A" id="Text Box 12" o:spid="_x0000_s1027" type="#_x0000_t202" style="position:absolute;left:0;text-align:left;margin-left:467.25pt;margin-top:35.15pt;width:109.85pt;height:2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" filled="f" stroked="f">
              <v:textbox inset="0,0,0,0">
                <w:txbxContent>
                  <w:p w14:paraId="450A6276" w14:textId="49248B01" w:rsidR="00E36FFA" w:rsidRDefault="00E36FFA" w:rsidP="00D325E3">
                    <w:pPr>
                      <w:spacing w:before="14"/>
                      <w:ind w:left="20" w:right="2" w:firstLine="252"/>
                      <w:jc w:val="right"/>
                      <w:rPr>
                        <w:rFonts w:ascii="Times New Roman"/>
                        <w:sz w:val="16"/>
                      </w:rPr>
                    </w:pPr>
                    <w:r>
                      <w:rPr>
                        <w:rFonts w:ascii="Times New Roman"/>
                        <w:sz w:val="16"/>
                      </w:rPr>
                      <w:t xml:space="preserve">OMB Control No. 1024-0029 Expiration Date: </w:t>
                    </w:r>
                    <w:r w:rsidR="00F70C05" w:rsidRPr="00F70C05">
                      <w:rPr>
                        <w:rFonts w:ascii="Times New Roman"/>
                        <w:sz w:val="16"/>
                      </w:rPr>
                      <w:t>10/31/2026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FB0" w14:textId="77777777" w:rsidR="0086534F" w:rsidRDefault="0086534F">
    <w:pPr>
      <w:pStyle w:val="BodyText"/>
      <w:spacing w:line="14" w:lineRule="auto"/>
    </w:pPr>
    <w:r>
      <w:rPr>
        <w:noProof/>
        <w:sz w:val="18"/>
      </w:rPr>
      <mc:AlternateContent>
        <mc:Choice Requires="wps">
          <w:drawing>
            <wp:anchor distT="0" distB="0" distL="114300" distR="114300" simplePos="0" relativeHeight="251658241" behindDoc="1" locked="0" layoutInCell="1" allowOverlap="1" wp14:anchorId="24AA89F7" wp14:editId="71269490">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412DC90A" w:rsidR="0086534F" w:rsidRDefault="0086534F" w:rsidP="00E36FFA">
                          <w:pPr>
                            <w:spacing w:after="0" w:line="183" w:lineRule="exact"/>
                            <w:ind w:left="20"/>
                            <w:rPr>
                              <w:rFonts w:ascii="Times New Roman"/>
                              <w:sz w:val="16"/>
                            </w:rPr>
                          </w:pPr>
                          <w:r>
                            <w:rPr>
                              <w:rFonts w:ascii="Times New Roman"/>
                              <w:sz w:val="16"/>
                            </w:rPr>
                            <w:t>NPS Form 10-357B (Rev.12 /2019</w:t>
                          </w:r>
                          <w:r w:rsidR="00D325E3">
                            <w:rPr>
                              <w:rFonts w:ascii="Times New Roman"/>
                              <w:sz w:val="16"/>
                            </w:rPr>
                            <w:t>)</w:t>
                          </w:r>
                        </w:p>
                        <w:p w14:paraId="4A31CDBC" w14:textId="77777777" w:rsidR="0086534F" w:rsidRDefault="0086534F"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89F7" id="_x0000_t202" coordsize="21600,21600" o:spt="202" path="m,l,21600r21600,l21600,xe">
              <v:stroke joinstyle="miter"/>
              <v:path gradientshapeok="t" o:connecttype="rect"/>
            </v:shapetype>
            <v:shape id="Text Box 18" o:spid="_x0000_s1028" type="#_x0000_t202" alt="&quot;&quot;" style="position:absolute;left:0;text-align:left;margin-left:35pt;margin-top:35.15pt;width:135.05pt;height:29.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jr2w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" filled="f" stroked="f">
              <v:textbox inset="0,0,0,0">
                <w:txbxContent>
                  <w:p w14:paraId="00FECE02" w14:textId="412DC90A" w:rsidR="0086534F" w:rsidRDefault="0086534F" w:rsidP="00E36FFA">
                    <w:pPr>
                      <w:spacing w:after="0" w:line="183" w:lineRule="exact"/>
                      <w:ind w:left="20"/>
                      <w:rPr>
                        <w:rFonts w:ascii="Times New Roman"/>
                        <w:sz w:val="16"/>
                      </w:rPr>
                    </w:pPr>
                    <w:r>
                      <w:rPr>
                        <w:rFonts w:ascii="Times New Roman"/>
                        <w:sz w:val="16"/>
                      </w:rPr>
                      <w:t>NPS Form 10-357B (Rev.12 /2019</w:t>
                    </w:r>
                    <w:r w:rsidR="00D325E3">
                      <w:rPr>
                        <w:rFonts w:ascii="Times New Roman"/>
                        <w:sz w:val="16"/>
                      </w:rPr>
                      <w:t>)</w:t>
                    </w:r>
                  </w:p>
                  <w:p w14:paraId="4A31CDBC" w14:textId="77777777" w:rsidR="0086534F" w:rsidRDefault="0086534F" w:rsidP="00E36FFA">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sz w:val="18"/>
      </w:rPr>
      <mc:AlternateContent>
        <mc:Choice Requires="wps">
          <w:drawing>
            <wp:anchor distT="0" distB="0" distL="114300" distR="114300" simplePos="0" relativeHeight="251658242" behindDoc="1" locked="0" layoutInCell="1" allowOverlap="1" wp14:anchorId="4A2FB730" wp14:editId="701E584A">
              <wp:simplePos x="0" y="0"/>
              <wp:positionH relativeFrom="page">
                <wp:posOffset>5934075</wp:posOffset>
              </wp:positionH>
              <wp:positionV relativeFrom="page">
                <wp:posOffset>446405</wp:posOffset>
              </wp:positionV>
              <wp:extent cx="1395095" cy="254635"/>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0B0436A" w:rsidR="0086534F" w:rsidRDefault="0086534F" w:rsidP="00D325E3">
                          <w:pPr>
                            <w:spacing w:before="14"/>
                            <w:ind w:left="20" w:right="2" w:firstLine="252"/>
                            <w:jc w:val="right"/>
                            <w:rPr>
                              <w:rFonts w:ascii="Times New Roman"/>
                              <w:sz w:val="16"/>
                            </w:rPr>
                          </w:pPr>
                          <w:r>
                            <w:rPr>
                              <w:rFonts w:ascii="Times New Roman"/>
                              <w:sz w:val="16"/>
                            </w:rPr>
                            <w:t xml:space="preserve">OMB Control No. 1024-0029 Expiration Date: </w:t>
                          </w:r>
                          <w:r w:rsidR="00F70C05" w:rsidRPr="00F70C05">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B730" id="Text Box 19" o:spid="_x0000_s1029" type="#_x0000_t202" alt="&quot;&quot;" style="position:absolute;left:0;text-align:left;margin-left:467.25pt;margin-top:35.15pt;width:109.85pt;height:20.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" filled="f" stroked="f">
              <v:textbox inset="0,0,0,0">
                <w:txbxContent>
                  <w:p w14:paraId="7C88790F" w14:textId="10B0436A" w:rsidR="0086534F" w:rsidRDefault="0086534F" w:rsidP="00D325E3">
                    <w:pPr>
                      <w:spacing w:before="14"/>
                      <w:ind w:left="20" w:right="2" w:firstLine="252"/>
                      <w:jc w:val="right"/>
                      <w:rPr>
                        <w:rFonts w:ascii="Times New Roman"/>
                        <w:sz w:val="16"/>
                      </w:rPr>
                    </w:pPr>
                    <w:r>
                      <w:rPr>
                        <w:rFonts w:ascii="Times New Roman"/>
                        <w:sz w:val="16"/>
                      </w:rPr>
                      <w:t xml:space="preserve">OMB Control No. 1024-0029 Expiration Date: </w:t>
                    </w:r>
                    <w:r w:rsidR="00F70C05" w:rsidRPr="00F70C05">
                      <w:rPr>
                        <w:rFonts w:ascii="Times New Roman"/>
                        <w:sz w:val="16"/>
                      </w:rPr>
                      <w:t>10/31/2026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B221" w14:textId="2EBD5E15" w:rsidR="00F133C5" w:rsidRPr="00F133C5" w:rsidRDefault="00F133C5" w:rsidP="00F133C5">
    <w:pPr>
      <w:pStyle w:val="Header"/>
      <w:spacing w:after="0"/>
    </w:pPr>
    <w:r w:rsidRPr="002B09B4">
      <w:t>CC-</w:t>
    </w:r>
    <w:r w:rsidR="00702CEC">
      <w:t>CACO004-26</w:t>
    </w:r>
    <w:r w:rsidRPr="002B09B4">
      <w:tab/>
      <w:t>Proposal Package</w:t>
    </w:r>
    <w:r w:rsidRPr="002B09B4">
      <w:tab/>
      <w:t xml:space="preserve">Page </w:t>
    </w: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43A" w14:textId="77777777" w:rsidR="00E36C54" w:rsidRDefault="00E36C54">
    <w:pPr>
      <w:pStyle w:val="BodyText"/>
      <w:spacing w:line="14" w:lineRule="auto"/>
    </w:pPr>
    <w:r>
      <w:rPr>
        <w:noProof/>
        <w:sz w:val="18"/>
      </w:rPr>
      <mc:AlternateContent>
        <mc:Choice Requires="wps">
          <w:drawing>
            <wp:anchor distT="0" distB="0" distL="114300" distR="114300" simplePos="0" relativeHeight="251658243" behindDoc="1" locked="0" layoutInCell="1" allowOverlap="1" wp14:anchorId="4812BAF6" wp14:editId="56D60571">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4C1C554D" w:rsidR="00E36C54" w:rsidRDefault="00E36C54" w:rsidP="00E36FFA">
                          <w:pPr>
                            <w:spacing w:after="0" w:line="183" w:lineRule="exact"/>
                            <w:ind w:left="20"/>
                            <w:rPr>
                              <w:rFonts w:ascii="Times New Roman"/>
                              <w:sz w:val="16"/>
                            </w:rPr>
                          </w:pPr>
                          <w:r>
                            <w:rPr>
                              <w:rFonts w:ascii="Times New Roman"/>
                              <w:sz w:val="16"/>
                            </w:rPr>
                            <w:t>NPS Form 10-35</w:t>
                          </w:r>
                          <w:r w:rsidR="00765438">
                            <w:rPr>
                              <w:rFonts w:ascii="Times New Roman"/>
                              <w:sz w:val="16"/>
                            </w:rPr>
                            <w:t>8</w:t>
                          </w:r>
                          <w:r>
                            <w:rPr>
                              <w:rFonts w:ascii="Times New Roman"/>
                              <w:sz w:val="16"/>
                            </w:rPr>
                            <w:t xml:space="preserve"> (Rev.12 /2019</w:t>
                          </w:r>
                          <w:r w:rsidR="00D325E3">
                            <w:rPr>
                              <w:rFonts w:ascii="Times New Roman"/>
                              <w:sz w:val="16"/>
                            </w:rPr>
                            <w:t>)</w:t>
                          </w:r>
                        </w:p>
                        <w:p w14:paraId="7BCC3398" w14:textId="77777777" w:rsidR="00E36C54" w:rsidRDefault="00E36C54"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2BAF6" id="_x0000_t202" coordsize="21600,21600" o:spt="202" path="m,l,21600r21600,l21600,xe">
              <v:stroke joinstyle="miter"/>
              <v:path gradientshapeok="t" o:connecttype="rect"/>
            </v:shapetype>
            <v:shape id="Text Box 33" o:spid="_x0000_s1030" type="#_x0000_t202" alt="&quot;&quot;" style="position:absolute;left:0;text-align:left;margin-left:35pt;margin-top:35.15pt;width:135.05pt;height:29.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" filled="f" stroked="f">
              <v:textbox inset="0,0,0,0">
                <w:txbxContent>
                  <w:p w14:paraId="42636FFE" w14:textId="4C1C554D" w:rsidR="00E36C54" w:rsidRDefault="00E36C54" w:rsidP="00E36FFA">
                    <w:pPr>
                      <w:spacing w:after="0" w:line="183" w:lineRule="exact"/>
                      <w:ind w:left="20"/>
                      <w:rPr>
                        <w:rFonts w:ascii="Times New Roman"/>
                        <w:sz w:val="16"/>
                      </w:rPr>
                    </w:pPr>
                    <w:r>
                      <w:rPr>
                        <w:rFonts w:ascii="Times New Roman"/>
                        <w:sz w:val="16"/>
                      </w:rPr>
                      <w:t>NPS Form 10-35</w:t>
                    </w:r>
                    <w:r w:rsidR="00765438">
                      <w:rPr>
                        <w:rFonts w:ascii="Times New Roman"/>
                        <w:sz w:val="16"/>
                      </w:rPr>
                      <w:t>8</w:t>
                    </w:r>
                    <w:r>
                      <w:rPr>
                        <w:rFonts w:ascii="Times New Roman"/>
                        <w:sz w:val="16"/>
                      </w:rPr>
                      <w:t xml:space="preserve"> (Rev.12 /2019</w:t>
                    </w:r>
                    <w:r w:rsidR="00D325E3">
                      <w:rPr>
                        <w:rFonts w:ascii="Times New Roman"/>
                        <w:sz w:val="16"/>
                      </w:rPr>
                      <w:t>)</w:t>
                    </w:r>
                  </w:p>
                  <w:p w14:paraId="7BCC3398" w14:textId="77777777" w:rsidR="00E36C54" w:rsidRDefault="00E36C54" w:rsidP="00E36FFA">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sz w:val="18"/>
      </w:rPr>
      <mc:AlternateContent>
        <mc:Choice Requires="wps">
          <w:drawing>
            <wp:anchor distT="0" distB="0" distL="114300" distR="114300" simplePos="0" relativeHeight="251658244" behindDoc="1" locked="0" layoutInCell="1" allowOverlap="1" wp14:anchorId="0C06D6EE" wp14:editId="6B9B923F">
              <wp:simplePos x="0" y="0"/>
              <wp:positionH relativeFrom="page">
                <wp:posOffset>5934075</wp:posOffset>
              </wp:positionH>
              <wp:positionV relativeFrom="page">
                <wp:posOffset>446405</wp:posOffset>
              </wp:positionV>
              <wp:extent cx="1395095" cy="254635"/>
              <wp:effectExtent l="0" t="0" r="0" b="0"/>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6FA3D981" w:rsidR="00E36C54" w:rsidRDefault="00E36C54" w:rsidP="00D325E3">
                          <w:pPr>
                            <w:spacing w:before="14"/>
                            <w:ind w:left="20" w:right="2" w:firstLine="252"/>
                            <w:jc w:val="right"/>
                            <w:rPr>
                              <w:rFonts w:ascii="Times New Roman"/>
                              <w:sz w:val="16"/>
                            </w:rPr>
                          </w:pPr>
                          <w:r>
                            <w:rPr>
                              <w:rFonts w:ascii="Times New Roman"/>
                              <w:sz w:val="16"/>
                            </w:rPr>
                            <w:t xml:space="preserve">OMB Control No. 1024-0029 Expiration Date: </w:t>
                          </w:r>
                          <w:r w:rsidR="00F70C05" w:rsidRPr="00F70C05">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D6EE" id="Text Box 34" o:spid="_x0000_s1031" type="#_x0000_t202" alt="&quot;&quot;" style="position:absolute;left:0;text-align:left;margin-left:467.25pt;margin-top:35.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" filled="f" stroked="f">
              <v:textbox inset="0,0,0,0">
                <w:txbxContent>
                  <w:p w14:paraId="68F72B49" w14:textId="6FA3D981" w:rsidR="00E36C54" w:rsidRDefault="00E36C54" w:rsidP="00D325E3">
                    <w:pPr>
                      <w:spacing w:before="14"/>
                      <w:ind w:left="20" w:right="2" w:firstLine="252"/>
                      <w:jc w:val="right"/>
                      <w:rPr>
                        <w:rFonts w:ascii="Times New Roman"/>
                        <w:sz w:val="16"/>
                      </w:rPr>
                    </w:pPr>
                    <w:r>
                      <w:rPr>
                        <w:rFonts w:ascii="Times New Roman"/>
                        <w:sz w:val="16"/>
                      </w:rPr>
                      <w:t xml:space="preserve">OMB Control No. 1024-0029 Expiration Date: </w:t>
                    </w:r>
                    <w:r w:rsidR="00F70C05" w:rsidRPr="00F70C05">
                      <w:rPr>
                        <w:rFonts w:ascii="Times New Roman"/>
                        <w:sz w:val="16"/>
                      </w:rPr>
                      <w:t>10/31/2026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6D21" w14:textId="08BD8DA2" w:rsidR="00E36C54" w:rsidRPr="00F133C5" w:rsidRDefault="00E36C54" w:rsidP="00E36C54">
    <w:pPr>
      <w:pStyle w:val="Header"/>
      <w:spacing w:after="0"/>
    </w:pPr>
    <w:r w:rsidRPr="002B09B4">
      <w:t>CC-</w:t>
    </w:r>
    <w:r w:rsidR="00BE633C">
      <w:t>CACO</w:t>
    </w:r>
    <w:r w:rsidRPr="00FD78F4">
      <w:t>00</w:t>
    </w:r>
    <w:r w:rsidR="002E50C2">
      <w:t>4-26</w:t>
    </w:r>
    <w:r w:rsidRPr="002B09B4">
      <w:tab/>
      <w:t>Proposal Package</w:t>
    </w:r>
    <w:r w:rsidRPr="002B09B4">
      <w:tab/>
      <w:t xml:space="preserve">Page </w:t>
    </w:r>
    <w:r>
      <w:fldChar w:fldCharType="begin"/>
    </w:r>
    <w:r>
      <w:instrText xml:space="preserve"> PAGE   \* MERGEFORMAT </w:instrText>
    </w:r>
    <w:r>
      <w:fldChar w:fldCharType="separate"/>
    </w:r>
    <w:r>
      <w:t>19</w:t>
    </w:r>
    <w:r>
      <w:fldChar w:fldCharType="end"/>
    </w:r>
  </w:p>
  <w:p w14:paraId="413061C1" w14:textId="77777777" w:rsidR="00035CA8" w:rsidRPr="00035CA8" w:rsidRDefault="00035CA8" w:rsidP="00E36C54">
    <w:pPr>
      <w:pStyle w:val="BodyText"/>
      <w:tabs>
        <w:tab w:val="left" w:pos="1260"/>
      </w:tab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918"/>
    <w:multiLevelType w:val="hybridMultilevel"/>
    <w:tmpl w:val="9D786DDA"/>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2"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C0723"/>
    <w:multiLevelType w:val="hybridMultilevel"/>
    <w:tmpl w:val="BF14D666"/>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04090011">
      <w:start w:val="1"/>
      <w:numFmt w:val="decimal"/>
      <w:lvlText w:val="%3)"/>
      <w:lvlJc w:val="left"/>
      <w:pPr>
        <w:tabs>
          <w:tab w:val="num" w:pos="720"/>
        </w:tabs>
        <w:ind w:left="720" w:hanging="360"/>
      </w:pPr>
      <w:rPr>
        <w:rFonts w:hint="default"/>
        <w:b w:val="0"/>
        <w:i w:val="0"/>
        <w:sz w:val="20"/>
        <w:szCs w:val="20"/>
      </w:rPr>
    </w:lvl>
    <w:lvl w:ilvl="3" w:tplc="0409000F">
      <w:start w:val="1"/>
      <w:numFmt w:val="decimal"/>
      <w:lvlText w:val="%4."/>
      <w:lvlJc w:val="left"/>
      <w:pPr>
        <w:tabs>
          <w:tab w:val="num" w:pos="2880"/>
        </w:tabs>
        <w:ind w:left="2880" w:hanging="360"/>
      </w:pPr>
    </w:lvl>
    <w:lvl w:ilvl="4" w:tplc="CAF4774A">
      <w:numFmt w:val="bullet"/>
      <w:lvlText w:val="•"/>
      <w:lvlJc w:val="left"/>
      <w:pPr>
        <w:ind w:left="3960" w:hanging="720"/>
      </w:pPr>
      <w:rPr>
        <w:rFonts w:ascii="Frutiger LT Std 45 Light" w:eastAsia="Times New Roman" w:hAnsi="Frutiger LT Std 45 Light"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45124"/>
    <w:multiLevelType w:val="singleLevel"/>
    <w:tmpl w:val="564E4E6E"/>
    <w:lvl w:ilvl="0">
      <w:start w:val="1"/>
      <w:numFmt w:val="decimal"/>
      <w:lvlText w:val="%1)"/>
      <w:lvlJc w:val="left"/>
      <w:pPr>
        <w:ind w:left="720" w:hanging="360"/>
      </w:pPr>
      <w:rPr>
        <w:rFonts w:hint="default"/>
        <w:b w:val="0"/>
        <w:sz w:val="20"/>
        <w:szCs w:val="20"/>
      </w:rPr>
    </w:lvl>
  </w:abstractNum>
  <w:abstractNum w:abstractNumId="5" w15:restartNumberingAfterBreak="0">
    <w:nsid w:val="1C3C5628"/>
    <w:multiLevelType w:val="hybridMultilevel"/>
    <w:tmpl w:val="DF4AA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B41A5"/>
    <w:multiLevelType w:val="hybridMultilevel"/>
    <w:tmpl w:val="30AA55EA"/>
    <w:lvl w:ilvl="0" w:tplc="04090017">
      <w:start w:val="1"/>
      <w:numFmt w:val="lowerLetter"/>
      <w:lvlText w:val="%1)"/>
      <w:lvlJc w:val="left"/>
      <w:pPr>
        <w:ind w:left="720"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F15144"/>
    <w:multiLevelType w:val="hybridMultilevel"/>
    <w:tmpl w:val="CEA64F8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BDE504B"/>
    <w:multiLevelType w:val="hybridMultilevel"/>
    <w:tmpl w:val="1CE4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3A65FF1"/>
    <w:multiLevelType w:val="hybridMultilevel"/>
    <w:tmpl w:val="FD4CE95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712A6"/>
    <w:multiLevelType w:val="hybridMultilevel"/>
    <w:tmpl w:val="B0425F22"/>
    <w:lvl w:ilvl="0" w:tplc="AB2AEB6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25870"/>
    <w:multiLevelType w:val="hybridMultilevel"/>
    <w:tmpl w:val="F592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1527B0"/>
    <w:multiLevelType w:val="hybridMultilevel"/>
    <w:tmpl w:val="A884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4" w15:restartNumberingAfterBreak="0">
    <w:nsid w:val="69BB6C21"/>
    <w:multiLevelType w:val="hybridMultilevel"/>
    <w:tmpl w:val="B4E65EF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930048">
    <w:abstractNumId w:val="21"/>
  </w:num>
  <w:num w:numId="2" w16cid:durableId="370692757">
    <w:abstractNumId w:val="14"/>
  </w:num>
  <w:num w:numId="3" w16cid:durableId="1918325725">
    <w:abstractNumId w:val="25"/>
  </w:num>
  <w:num w:numId="4" w16cid:durableId="1677030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951011">
    <w:abstractNumId w:val="7"/>
  </w:num>
  <w:num w:numId="6" w16cid:durableId="600836419">
    <w:abstractNumId w:val="14"/>
    <w:lvlOverride w:ilvl="0">
      <w:startOverride w:val="1"/>
    </w:lvlOverride>
  </w:num>
  <w:num w:numId="7" w16cid:durableId="1162549581">
    <w:abstractNumId w:val="18"/>
  </w:num>
  <w:num w:numId="8" w16cid:durableId="1580020092">
    <w:abstractNumId w:val="9"/>
  </w:num>
  <w:num w:numId="9" w16cid:durableId="2128695652">
    <w:abstractNumId w:val="2"/>
  </w:num>
  <w:num w:numId="10" w16cid:durableId="1602881671">
    <w:abstractNumId w:val="4"/>
  </w:num>
  <w:num w:numId="11" w16cid:durableId="17438455">
    <w:abstractNumId w:val="14"/>
    <w:lvlOverride w:ilvl="0">
      <w:startOverride w:val="1"/>
    </w:lvlOverride>
  </w:num>
  <w:num w:numId="12" w16cid:durableId="1600408954">
    <w:abstractNumId w:val="1"/>
  </w:num>
  <w:num w:numId="13" w16cid:durableId="1653481757">
    <w:abstractNumId w:val="23"/>
  </w:num>
  <w:num w:numId="14" w16cid:durableId="878542499">
    <w:abstractNumId w:val="22"/>
  </w:num>
  <w:num w:numId="15" w16cid:durableId="1990136665">
    <w:abstractNumId w:val="16"/>
  </w:num>
  <w:num w:numId="16" w16cid:durableId="1393769596">
    <w:abstractNumId w:val="6"/>
  </w:num>
  <w:num w:numId="17" w16cid:durableId="1727679627">
    <w:abstractNumId w:val="17"/>
  </w:num>
  <w:num w:numId="18" w16cid:durableId="983003257">
    <w:abstractNumId w:val="26"/>
  </w:num>
  <w:num w:numId="19" w16cid:durableId="181668322">
    <w:abstractNumId w:val="20"/>
  </w:num>
  <w:num w:numId="20" w16cid:durableId="139462889">
    <w:abstractNumId w:val="10"/>
  </w:num>
  <w:num w:numId="21" w16cid:durableId="340553448">
    <w:abstractNumId w:val="27"/>
  </w:num>
  <w:num w:numId="22" w16cid:durableId="1469397023">
    <w:abstractNumId w:val="19"/>
  </w:num>
  <w:num w:numId="23" w16cid:durableId="1939873079">
    <w:abstractNumId w:val="3"/>
  </w:num>
  <w:num w:numId="24" w16cid:durableId="1110509942">
    <w:abstractNumId w:val="11"/>
  </w:num>
  <w:num w:numId="25" w16cid:durableId="752239545">
    <w:abstractNumId w:val="24"/>
  </w:num>
  <w:num w:numId="26" w16cid:durableId="1210411120">
    <w:abstractNumId w:val="13"/>
  </w:num>
  <w:num w:numId="27" w16cid:durableId="1512530472">
    <w:abstractNumId w:val="5"/>
  </w:num>
  <w:num w:numId="28" w16cid:durableId="1409040192">
    <w:abstractNumId w:val="0"/>
  </w:num>
  <w:num w:numId="29" w16cid:durableId="928732550">
    <w:abstractNumId w:val="15"/>
  </w:num>
  <w:num w:numId="30" w16cid:durableId="1435982599">
    <w:abstractNumId w:val="12"/>
  </w:num>
  <w:num w:numId="31" w16cid:durableId="50987628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233B"/>
    <w:rsid w:val="00002E66"/>
    <w:rsid w:val="000033BB"/>
    <w:rsid w:val="0000342B"/>
    <w:rsid w:val="00010C33"/>
    <w:rsid w:val="000110C4"/>
    <w:rsid w:val="0001266D"/>
    <w:rsid w:val="00013047"/>
    <w:rsid w:val="00013840"/>
    <w:rsid w:val="00015C59"/>
    <w:rsid w:val="0001713F"/>
    <w:rsid w:val="00020430"/>
    <w:rsid w:val="00020B32"/>
    <w:rsid w:val="000306C2"/>
    <w:rsid w:val="00030AA3"/>
    <w:rsid w:val="00033682"/>
    <w:rsid w:val="00035CA8"/>
    <w:rsid w:val="00040284"/>
    <w:rsid w:val="00044564"/>
    <w:rsid w:val="00044B41"/>
    <w:rsid w:val="00050C06"/>
    <w:rsid w:val="0005670A"/>
    <w:rsid w:val="00057BE2"/>
    <w:rsid w:val="00064FC9"/>
    <w:rsid w:val="000650CA"/>
    <w:rsid w:val="0006553B"/>
    <w:rsid w:val="00070CEC"/>
    <w:rsid w:val="00072386"/>
    <w:rsid w:val="0007797F"/>
    <w:rsid w:val="00080A56"/>
    <w:rsid w:val="00085878"/>
    <w:rsid w:val="00093196"/>
    <w:rsid w:val="00093269"/>
    <w:rsid w:val="000940E1"/>
    <w:rsid w:val="00094D39"/>
    <w:rsid w:val="00095166"/>
    <w:rsid w:val="0009516C"/>
    <w:rsid w:val="00096A03"/>
    <w:rsid w:val="000A0F0B"/>
    <w:rsid w:val="000A28E3"/>
    <w:rsid w:val="000A33BD"/>
    <w:rsid w:val="000A3CAF"/>
    <w:rsid w:val="000A4F8A"/>
    <w:rsid w:val="000B11C2"/>
    <w:rsid w:val="000B2ED8"/>
    <w:rsid w:val="000B65F3"/>
    <w:rsid w:val="000C5071"/>
    <w:rsid w:val="000C5E86"/>
    <w:rsid w:val="000D3BBE"/>
    <w:rsid w:val="000E0470"/>
    <w:rsid w:val="000E3CA6"/>
    <w:rsid w:val="000F04D9"/>
    <w:rsid w:val="000F0B83"/>
    <w:rsid w:val="000F51CE"/>
    <w:rsid w:val="000F5457"/>
    <w:rsid w:val="001038F4"/>
    <w:rsid w:val="00105B3B"/>
    <w:rsid w:val="001069D8"/>
    <w:rsid w:val="001100A0"/>
    <w:rsid w:val="001120BC"/>
    <w:rsid w:val="00112CC3"/>
    <w:rsid w:val="00113C61"/>
    <w:rsid w:val="00114554"/>
    <w:rsid w:val="001177B0"/>
    <w:rsid w:val="00117ACF"/>
    <w:rsid w:val="001221AB"/>
    <w:rsid w:val="00125B5B"/>
    <w:rsid w:val="001302DF"/>
    <w:rsid w:val="00137ED3"/>
    <w:rsid w:val="00140A96"/>
    <w:rsid w:val="00141206"/>
    <w:rsid w:val="00143E45"/>
    <w:rsid w:val="001460CA"/>
    <w:rsid w:val="001461BE"/>
    <w:rsid w:val="0014661F"/>
    <w:rsid w:val="00150014"/>
    <w:rsid w:val="001501AF"/>
    <w:rsid w:val="0015271D"/>
    <w:rsid w:val="00154D2E"/>
    <w:rsid w:val="00155859"/>
    <w:rsid w:val="00160145"/>
    <w:rsid w:val="00161E83"/>
    <w:rsid w:val="00163947"/>
    <w:rsid w:val="00163AF6"/>
    <w:rsid w:val="001640B5"/>
    <w:rsid w:val="00171690"/>
    <w:rsid w:val="00172E3E"/>
    <w:rsid w:val="001735DF"/>
    <w:rsid w:val="001823BF"/>
    <w:rsid w:val="0018294A"/>
    <w:rsid w:val="00185A49"/>
    <w:rsid w:val="00190321"/>
    <w:rsid w:val="0019459D"/>
    <w:rsid w:val="00195C4F"/>
    <w:rsid w:val="00197AD4"/>
    <w:rsid w:val="00197D89"/>
    <w:rsid w:val="001A3C22"/>
    <w:rsid w:val="001A6573"/>
    <w:rsid w:val="001B0F48"/>
    <w:rsid w:val="001B247F"/>
    <w:rsid w:val="001B2EE4"/>
    <w:rsid w:val="001B39F2"/>
    <w:rsid w:val="001B5B64"/>
    <w:rsid w:val="001C09E4"/>
    <w:rsid w:val="001C0E56"/>
    <w:rsid w:val="001C1969"/>
    <w:rsid w:val="001C2B87"/>
    <w:rsid w:val="001C5178"/>
    <w:rsid w:val="001D3F82"/>
    <w:rsid w:val="001D4223"/>
    <w:rsid w:val="001E323D"/>
    <w:rsid w:val="001E3A4D"/>
    <w:rsid w:val="001E5197"/>
    <w:rsid w:val="001E5C05"/>
    <w:rsid w:val="001F2E97"/>
    <w:rsid w:val="001F5FB9"/>
    <w:rsid w:val="001F769A"/>
    <w:rsid w:val="002104F6"/>
    <w:rsid w:val="00213DDD"/>
    <w:rsid w:val="00213F53"/>
    <w:rsid w:val="0021441F"/>
    <w:rsid w:val="00215D06"/>
    <w:rsid w:val="00220747"/>
    <w:rsid w:val="00221BFD"/>
    <w:rsid w:val="00221CC2"/>
    <w:rsid w:val="002258F2"/>
    <w:rsid w:val="00227C10"/>
    <w:rsid w:val="00234346"/>
    <w:rsid w:val="002370F5"/>
    <w:rsid w:val="00237524"/>
    <w:rsid w:val="00237995"/>
    <w:rsid w:val="002422EC"/>
    <w:rsid w:val="00243148"/>
    <w:rsid w:val="0026201E"/>
    <w:rsid w:val="00265D3F"/>
    <w:rsid w:val="00265D89"/>
    <w:rsid w:val="002670BE"/>
    <w:rsid w:val="00272F0A"/>
    <w:rsid w:val="002733CF"/>
    <w:rsid w:val="00277DC5"/>
    <w:rsid w:val="0028087F"/>
    <w:rsid w:val="002819DD"/>
    <w:rsid w:val="00281B04"/>
    <w:rsid w:val="0028701B"/>
    <w:rsid w:val="00287C42"/>
    <w:rsid w:val="002909E2"/>
    <w:rsid w:val="00291B88"/>
    <w:rsid w:val="0029515A"/>
    <w:rsid w:val="002970A8"/>
    <w:rsid w:val="002A39DF"/>
    <w:rsid w:val="002B0F49"/>
    <w:rsid w:val="002B1D0D"/>
    <w:rsid w:val="002B1FB0"/>
    <w:rsid w:val="002B432D"/>
    <w:rsid w:val="002C0FE4"/>
    <w:rsid w:val="002C165E"/>
    <w:rsid w:val="002C2EFB"/>
    <w:rsid w:val="002C4151"/>
    <w:rsid w:val="002C5ECC"/>
    <w:rsid w:val="002C62C7"/>
    <w:rsid w:val="002C7BEC"/>
    <w:rsid w:val="002D025A"/>
    <w:rsid w:val="002E50C2"/>
    <w:rsid w:val="002E51D9"/>
    <w:rsid w:val="002F1852"/>
    <w:rsid w:val="002F22BA"/>
    <w:rsid w:val="002F3D50"/>
    <w:rsid w:val="002F79BC"/>
    <w:rsid w:val="003027D5"/>
    <w:rsid w:val="003040D5"/>
    <w:rsid w:val="003103D3"/>
    <w:rsid w:val="003106B0"/>
    <w:rsid w:val="00324C0B"/>
    <w:rsid w:val="00331844"/>
    <w:rsid w:val="003321AD"/>
    <w:rsid w:val="00333930"/>
    <w:rsid w:val="00340B82"/>
    <w:rsid w:val="00343ABD"/>
    <w:rsid w:val="00353689"/>
    <w:rsid w:val="00354D59"/>
    <w:rsid w:val="00355369"/>
    <w:rsid w:val="003606C5"/>
    <w:rsid w:val="00365FD7"/>
    <w:rsid w:val="00373D43"/>
    <w:rsid w:val="0037553D"/>
    <w:rsid w:val="0037729E"/>
    <w:rsid w:val="00381BA0"/>
    <w:rsid w:val="00394D8D"/>
    <w:rsid w:val="003A06C5"/>
    <w:rsid w:val="003A170B"/>
    <w:rsid w:val="003B245F"/>
    <w:rsid w:val="003B78B4"/>
    <w:rsid w:val="003C173D"/>
    <w:rsid w:val="003C271E"/>
    <w:rsid w:val="003C5472"/>
    <w:rsid w:val="003D0585"/>
    <w:rsid w:val="003D32E3"/>
    <w:rsid w:val="003D77DE"/>
    <w:rsid w:val="003D7AD6"/>
    <w:rsid w:val="003E3FE8"/>
    <w:rsid w:val="003E44CF"/>
    <w:rsid w:val="003E4BAD"/>
    <w:rsid w:val="003E774A"/>
    <w:rsid w:val="003F0653"/>
    <w:rsid w:val="003F29D6"/>
    <w:rsid w:val="003F3E26"/>
    <w:rsid w:val="003F420B"/>
    <w:rsid w:val="003F4333"/>
    <w:rsid w:val="003F4EB4"/>
    <w:rsid w:val="003F514C"/>
    <w:rsid w:val="003F5718"/>
    <w:rsid w:val="003F5C68"/>
    <w:rsid w:val="003F6D44"/>
    <w:rsid w:val="004027BD"/>
    <w:rsid w:val="00402D53"/>
    <w:rsid w:val="0040355F"/>
    <w:rsid w:val="004040E2"/>
    <w:rsid w:val="00404AB7"/>
    <w:rsid w:val="00405962"/>
    <w:rsid w:val="00423125"/>
    <w:rsid w:val="00432573"/>
    <w:rsid w:val="0043278D"/>
    <w:rsid w:val="0044167E"/>
    <w:rsid w:val="00442B41"/>
    <w:rsid w:val="004451C2"/>
    <w:rsid w:val="004512AA"/>
    <w:rsid w:val="00452168"/>
    <w:rsid w:val="004530A5"/>
    <w:rsid w:val="00454DDB"/>
    <w:rsid w:val="00457057"/>
    <w:rsid w:val="00457DDC"/>
    <w:rsid w:val="004609A4"/>
    <w:rsid w:val="0046105C"/>
    <w:rsid w:val="00461120"/>
    <w:rsid w:val="004622A7"/>
    <w:rsid w:val="004646E1"/>
    <w:rsid w:val="00466CAF"/>
    <w:rsid w:val="0047035D"/>
    <w:rsid w:val="00472BF8"/>
    <w:rsid w:val="00475763"/>
    <w:rsid w:val="00480D5F"/>
    <w:rsid w:val="00485773"/>
    <w:rsid w:val="00494D76"/>
    <w:rsid w:val="004A158B"/>
    <w:rsid w:val="004A172F"/>
    <w:rsid w:val="004A2E07"/>
    <w:rsid w:val="004A59CA"/>
    <w:rsid w:val="004A6ED4"/>
    <w:rsid w:val="004B0CFE"/>
    <w:rsid w:val="004B2F47"/>
    <w:rsid w:val="004C0F84"/>
    <w:rsid w:val="004C1845"/>
    <w:rsid w:val="004C4B7D"/>
    <w:rsid w:val="004C545A"/>
    <w:rsid w:val="004D0DB0"/>
    <w:rsid w:val="004D263C"/>
    <w:rsid w:val="004D5CF2"/>
    <w:rsid w:val="004E0E97"/>
    <w:rsid w:val="004E1C3E"/>
    <w:rsid w:val="004F45D8"/>
    <w:rsid w:val="004F4AFB"/>
    <w:rsid w:val="004F6970"/>
    <w:rsid w:val="004F7BF7"/>
    <w:rsid w:val="00502CC1"/>
    <w:rsid w:val="00517A34"/>
    <w:rsid w:val="005257C4"/>
    <w:rsid w:val="00525BBF"/>
    <w:rsid w:val="00530FAF"/>
    <w:rsid w:val="005311C8"/>
    <w:rsid w:val="00531CE3"/>
    <w:rsid w:val="0053259B"/>
    <w:rsid w:val="00532DA8"/>
    <w:rsid w:val="00535C03"/>
    <w:rsid w:val="00536A24"/>
    <w:rsid w:val="00536DAE"/>
    <w:rsid w:val="00540E36"/>
    <w:rsid w:val="00541DD3"/>
    <w:rsid w:val="00542C27"/>
    <w:rsid w:val="00543FB2"/>
    <w:rsid w:val="005471B9"/>
    <w:rsid w:val="00547D6C"/>
    <w:rsid w:val="00551034"/>
    <w:rsid w:val="005554D3"/>
    <w:rsid w:val="005564BC"/>
    <w:rsid w:val="005579F2"/>
    <w:rsid w:val="00560AB1"/>
    <w:rsid w:val="0056417D"/>
    <w:rsid w:val="005648FA"/>
    <w:rsid w:val="005663B6"/>
    <w:rsid w:val="005711D5"/>
    <w:rsid w:val="00574420"/>
    <w:rsid w:val="0057562B"/>
    <w:rsid w:val="00576FDD"/>
    <w:rsid w:val="00577775"/>
    <w:rsid w:val="00581488"/>
    <w:rsid w:val="00586F74"/>
    <w:rsid w:val="005911FC"/>
    <w:rsid w:val="005A0F55"/>
    <w:rsid w:val="005A1E1B"/>
    <w:rsid w:val="005A2CEE"/>
    <w:rsid w:val="005A3D4A"/>
    <w:rsid w:val="005A47EE"/>
    <w:rsid w:val="005B103B"/>
    <w:rsid w:val="005B2EA2"/>
    <w:rsid w:val="005B4F88"/>
    <w:rsid w:val="005B5A15"/>
    <w:rsid w:val="005B6FC9"/>
    <w:rsid w:val="005C00B2"/>
    <w:rsid w:val="005C49F4"/>
    <w:rsid w:val="005D2FF3"/>
    <w:rsid w:val="005D4ACD"/>
    <w:rsid w:val="005D6918"/>
    <w:rsid w:val="005D6D82"/>
    <w:rsid w:val="005D7E67"/>
    <w:rsid w:val="005E0786"/>
    <w:rsid w:val="005E5BC6"/>
    <w:rsid w:val="006028BA"/>
    <w:rsid w:val="00605B37"/>
    <w:rsid w:val="0060626A"/>
    <w:rsid w:val="00606D95"/>
    <w:rsid w:val="00621F2A"/>
    <w:rsid w:val="00622571"/>
    <w:rsid w:val="006236DB"/>
    <w:rsid w:val="00627623"/>
    <w:rsid w:val="00636E6B"/>
    <w:rsid w:val="00637E17"/>
    <w:rsid w:val="006420E8"/>
    <w:rsid w:val="00645469"/>
    <w:rsid w:val="00647E9B"/>
    <w:rsid w:val="00651041"/>
    <w:rsid w:val="0065550B"/>
    <w:rsid w:val="00660586"/>
    <w:rsid w:val="00660C3A"/>
    <w:rsid w:val="00661779"/>
    <w:rsid w:val="006617A5"/>
    <w:rsid w:val="00662320"/>
    <w:rsid w:val="00662615"/>
    <w:rsid w:val="0066337D"/>
    <w:rsid w:val="00663F95"/>
    <w:rsid w:val="00667F19"/>
    <w:rsid w:val="00670DBC"/>
    <w:rsid w:val="0067411A"/>
    <w:rsid w:val="006750FC"/>
    <w:rsid w:val="0067529C"/>
    <w:rsid w:val="006764D3"/>
    <w:rsid w:val="00680D39"/>
    <w:rsid w:val="00685527"/>
    <w:rsid w:val="00685549"/>
    <w:rsid w:val="00685E99"/>
    <w:rsid w:val="00686E06"/>
    <w:rsid w:val="00695610"/>
    <w:rsid w:val="006A1EEB"/>
    <w:rsid w:val="006A6980"/>
    <w:rsid w:val="006A7101"/>
    <w:rsid w:val="006A75C9"/>
    <w:rsid w:val="006B1127"/>
    <w:rsid w:val="006B5E5A"/>
    <w:rsid w:val="006B607E"/>
    <w:rsid w:val="006B7612"/>
    <w:rsid w:val="006C1072"/>
    <w:rsid w:val="006C4001"/>
    <w:rsid w:val="006C675F"/>
    <w:rsid w:val="006C74F0"/>
    <w:rsid w:val="006D104E"/>
    <w:rsid w:val="006D174C"/>
    <w:rsid w:val="006D4495"/>
    <w:rsid w:val="006D4633"/>
    <w:rsid w:val="006E530E"/>
    <w:rsid w:val="006F3AB8"/>
    <w:rsid w:val="006F4684"/>
    <w:rsid w:val="006F60E3"/>
    <w:rsid w:val="00702CEC"/>
    <w:rsid w:val="00703853"/>
    <w:rsid w:val="0070548F"/>
    <w:rsid w:val="007100C6"/>
    <w:rsid w:val="007127CC"/>
    <w:rsid w:val="007174B0"/>
    <w:rsid w:val="00721CE5"/>
    <w:rsid w:val="00722453"/>
    <w:rsid w:val="0072341D"/>
    <w:rsid w:val="00723AB2"/>
    <w:rsid w:val="00723F6C"/>
    <w:rsid w:val="00727FCD"/>
    <w:rsid w:val="007328F0"/>
    <w:rsid w:val="00735BC5"/>
    <w:rsid w:val="0073640E"/>
    <w:rsid w:val="007405FD"/>
    <w:rsid w:val="00741208"/>
    <w:rsid w:val="00742C90"/>
    <w:rsid w:val="00743F00"/>
    <w:rsid w:val="007459C5"/>
    <w:rsid w:val="0075044D"/>
    <w:rsid w:val="00753020"/>
    <w:rsid w:val="00753A14"/>
    <w:rsid w:val="00755587"/>
    <w:rsid w:val="00756F08"/>
    <w:rsid w:val="00757F3E"/>
    <w:rsid w:val="00760722"/>
    <w:rsid w:val="007612B5"/>
    <w:rsid w:val="00765438"/>
    <w:rsid w:val="00765A0B"/>
    <w:rsid w:val="007706A4"/>
    <w:rsid w:val="00771C02"/>
    <w:rsid w:val="00786176"/>
    <w:rsid w:val="0078725A"/>
    <w:rsid w:val="007925F4"/>
    <w:rsid w:val="00793FD0"/>
    <w:rsid w:val="007952D6"/>
    <w:rsid w:val="00795B89"/>
    <w:rsid w:val="00797367"/>
    <w:rsid w:val="007A5822"/>
    <w:rsid w:val="007B142D"/>
    <w:rsid w:val="007B3625"/>
    <w:rsid w:val="007B56DA"/>
    <w:rsid w:val="007B5B2B"/>
    <w:rsid w:val="007B5BCA"/>
    <w:rsid w:val="007B5E92"/>
    <w:rsid w:val="007B60CB"/>
    <w:rsid w:val="007C2401"/>
    <w:rsid w:val="007C43C1"/>
    <w:rsid w:val="007C5874"/>
    <w:rsid w:val="007D6AF0"/>
    <w:rsid w:val="007E4005"/>
    <w:rsid w:val="007E61EA"/>
    <w:rsid w:val="007F106B"/>
    <w:rsid w:val="007F199A"/>
    <w:rsid w:val="007F3CF8"/>
    <w:rsid w:val="007F3F27"/>
    <w:rsid w:val="007F519E"/>
    <w:rsid w:val="007F5483"/>
    <w:rsid w:val="007F5C90"/>
    <w:rsid w:val="007F7592"/>
    <w:rsid w:val="008005FC"/>
    <w:rsid w:val="00801393"/>
    <w:rsid w:val="00803290"/>
    <w:rsid w:val="00805AE8"/>
    <w:rsid w:val="008111D6"/>
    <w:rsid w:val="00812E2E"/>
    <w:rsid w:val="00816555"/>
    <w:rsid w:val="00816E46"/>
    <w:rsid w:val="008172F2"/>
    <w:rsid w:val="00821022"/>
    <w:rsid w:val="00822F84"/>
    <w:rsid w:val="008250D1"/>
    <w:rsid w:val="008254DD"/>
    <w:rsid w:val="008326D8"/>
    <w:rsid w:val="00834694"/>
    <w:rsid w:val="0084046E"/>
    <w:rsid w:val="00841AEC"/>
    <w:rsid w:val="00850510"/>
    <w:rsid w:val="00851D91"/>
    <w:rsid w:val="00862584"/>
    <w:rsid w:val="008645BC"/>
    <w:rsid w:val="00865278"/>
    <w:rsid w:val="0086534F"/>
    <w:rsid w:val="00870124"/>
    <w:rsid w:val="00871122"/>
    <w:rsid w:val="00874D3B"/>
    <w:rsid w:val="00877F61"/>
    <w:rsid w:val="00880949"/>
    <w:rsid w:val="008844F8"/>
    <w:rsid w:val="00891197"/>
    <w:rsid w:val="00894F46"/>
    <w:rsid w:val="0089789D"/>
    <w:rsid w:val="008A20CC"/>
    <w:rsid w:val="008A3714"/>
    <w:rsid w:val="008B0E53"/>
    <w:rsid w:val="008B3256"/>
    <w:rsid w:val="008B4A86"/>
    <w:rsid w:val="008C0881"/>
    <w:rsid w:val="008C0E5A"/>
    <w:rsid w:val="008C6597"/>
    <w:rsid w:val="008D1651"/>
    <w:rsid w:val="008D356A"/>
    <w:rsid w:val="008D40F1"/>
    <w:rsid w:val="008D4C8D"/>
    <w:rsid w:val="008D5BC2"/>
    <w:rsid w:val="008D7EA2"/>
    <w:rsid w:val="008E340C"/>
    <w:rsid w:val="008E488A"/>
    <w:rsid w:val="008E6949"/>
    <w:rsid w:val="008F1F9A"/>
    <w:rsid w:val="008F3911"/>
    <w:rsid w:val="008F4C8F"/>
    <w:rsid w:val="008F5380"/>
    <w:rsid w:val="00901321"/>
    <w:rsid w:val="00902C79"/>
    <w:rsid w:val="00904A36"/>
    <w:rsid w:val="00911A8B"/>
    <w:rsid w:val="009121D0"/>
    <w:rsid w:val="009134D8"/>
    <w:rsid w:val="00916956"/>
    <w:rsid w:val="00920C3E"/>
    <w:rsid w:val="009222C2"/>
    <w:rsid w:val="00925457"/>
    <w:rsid w:val="009302BF"/>
    <w:rsid w:val="00936AA7"/>
    <w:rsid w:val="009410BB"/>
    <w:rsid w:val="009428D7"/>
    <w:rsid w:val="00943D3A"/>
    <w:rsid w:val="009451A1"/>
    <w:rsid w:val="0095277C"/>
    <w:rsid w:val="009543F6"/>
    <w:rsid w:val="00954DC0"/>
    <w:rsid w:val="00960636"/>
    <w:rsid w:val="00963E21"/>
    <w:rsid w:val="00965C72"/>
    <w:rsid w:val="00965E82"/>
    <w:rsid w:val="00965F27"/>
    <w:rsid w:val="00966951"/>
    <w:rsid w:val="00971C47"/>
    <w:rsid w:val="009722AF"/>
    <w:rsid w:val="00981B71"/>
    <w:rsid w:val="00982FCB"/>
    <w:rsid w:val="00986CAC"/>
    <w:rsid w:val="009935C9"/>
    <w:rsid w:val="00994EFC"/>
    <w:rsid w:val="009951AF"/>
    <w:rsid w:val="00995C53"/>
    <w:rsid w:val="009A0D73"/>
    <w:rsid w:val="009A70C6"/>
    <w:rsid w:val="009A7948"/>
    <w:rsid w:val="009B1A7B"/>
    <w:rsid w:val="009B3C1B"/>
    <w:rsid w:val="009B5C62"/>
    <w:rsid w:val="009C3717"/>
    <w:rsid w:val="009C4CFD"/>
    <w:rsid w:val="009C6057"/>
    <w:rsid w:val="009C6FBE"/>
    <w:rsid w:val="009D033E"/>
    <w:rsid w:val="009D03BB"/>
    <w:rsid w:val="009E0985"/>
    <w:rsid w:val="009E1536"/>
    <w:rsid w:val="009E2A7A"/>
    <w:rsid w:val="009E2B62"/>
    <w:rsid w:val="009E6872"/>
    <w:rsid w:val="009E7E6A"/>
    <w:rsid w:val="009F01D4"/>
    <w:rsid w:val="009F0A4C"/>
    <w:rsid w:val="009F4B19"/>
    <w:rsid w:val="00A03017"/>
    <w:rsid w:val="00A03BB9"/>
    <w:rsid w:val="00A12E37"/>
    <w:rsid w:val="00A15C5E"/>
    <w:rsid w:val="00A205DC"/>
    <w:rsid w:val="00A221D7"/>
    <w:rsid w:val="00A230B6"/>
    <w:rsid w:val="00A231C1"/>
    <w:rsid w:val="00A245DE"/>
    <w:rsid w:val="00A25C26"/>
    <w:rsid w:val="00A3102A"/>
    <w:rsid w:val="00A34C1A"/>
    <w:rsid w:val="00A4011C"/>
    <w:rsid w:val="00A47981"/>
    <w:rsid w:val="00A50806"/>
    <w:rsid w:val="00A52D83"/>
    <w:rsid w:val="00A53760"/>
    <w:rsid w:val="00A54784"/>
    <w:rsid w:val="00A62BA5"/>
    <w:rsid w:val="00A63F13"/>
    <w:rsid w:val="00A65159"/>
    <w:rsid w:val="00A66698"/>
    <w:rsid w:val="00A76497"/>
    <w:rsid w:val="00A8008C"/>
    <w:rsid w:val="00A818CB"/>
    <w:rsid w:val="00A83EB5"/>
    <w:rsid w:val="00A844A3"/>
    <w:rsid w:val="00A8541E"/>
    <w:rsid w:val="00A8670E"/>
    <w:rsid w:val="00A93EA1"/>
    <w:rsid w:val="00AA2A9E"/>
    <w:rsid w:val="00AA2F43"/>
    <w:rsid w:val="00AA70ED"/>
    <w:rsid w:val="00AB34B2"/>
    <w:rsid w:val="00AB6F36"/>
    <w:rsid w:val="00AC2397"/>
    <w:rsid w:val="00AC32BC"/>
    <w:rsid w:val="00AC3A8E"/>
    <w:rsid w:val="00AD0889"/>
    <w:rsid w:val="00AD0A1A"/>
    <w:rsid w:val="00AD5AEE"/>
    <w:rsid w:val="00AD7313"/>
    <w:rsid w:val="00AD7DF8"/>
    <w:rsid w:val="00AE18AF"/>
    <w:rsid w:val="00AE257E"/>
    <w:rsid w:val="00AE508C"/>
    <w:rsid w:val="00AF0C03"/>
    <w:rsid w:val="00AF2B6E"/>
    <w:rsid w:val="00AF302C"/>
    <w:rsid w:val="00AF7003"/>
    <w:rsid w:val="00B00945"/>
    <w:rsid w:val="00B01FE2"/>
    <w:rsid w:val="00B06856"/>
    <w:rsid w:val="00B071BA"/>
    <w:rsid w:val="00B11C93"/>
    <w:rsid w:val="00B11CF8"/>
    <w:rsid w:val="00B13503"/>
    <w:rsid w:val="00B13A06"/>
    <w:rsid w:val="00B145CD"/>
    <w:rsid w:val="00B25B03"/>
    <w:rsid w:val="00B2726D"/>
    <w:rsid w:val="00B454A4"/>
    <w:rsid w:val="00B456AC"/>
    <w:rsid w:val="00B4581F"/>
    <w:rsid w:val="00B47686"/>
    <w:rsid w:val="00B539CD"/>
    <w:rsid w:val="00B544E4"/>
    <w:rsid w:val="00B5685A"/>
    <w:rsid w:val="00B60411"/>
    <w:rsid w:val="00B62CF8"/>
    <w:rsid w:val="00B63730"/>
    <w:rsid w:val="00B6615C"/>
    <w:rsid w:val="00B67CEC"/>
    <w:rsid w:val="00B715AE"/>
    <w:rsid w:val="00B71936"/>
    <w:rsid w:val="00B71EB9"/>
    <w:rsid w:val="00B72762"/>
    <w:rsid w:val="00B82CD6"/>
    <w:rsid w:val="00B836B5"/>
    <w:rsid w:val="00B9082E"/>
    <w:rsid w:val="00B909AE"/>
    <w:rsid w:val="00B9555A"/>
    <w:rsid w:val="00B95ECC"/>
    <w:rsid w:val="00B96ED6"/>
    <w:rsid w:val="00B97BAD"/>
    <w:rsid w:val="00BA30F9"/>
    <w:rsid w:val="00BA52A7"/>
    <w:rsid w:val="00BA5602"/>
    <w:rsid w:val="00BB36EF"/>
    <w:rsid w:val="00BB5290"/>
    <w:rsid w:val="00BC49C2"/>
    <w:rsid w:val="00BC4BD1"/>
    <w:rsid w:val="00BD0636"/>
    <w:rsid w:val="00BD2FC4"/>
    <w:rsid w:val="00BD3B89"/>
    <w:rsid w:val="00BD3EE6"/>
    <w:rsid w:val="00BE0DAF"/>
    <w:rsid w:val="00BE1130"/>
    <w:rsid w:val="00BE12FD"/>
    <w:rsid w:val="00BE5F2E"/>
    <w:rsid w:val="00BE633C"/>
    <w:rsid w:val="00BE7E7D"/>
    <w:rsid w:val="00BF38B5"/>
    <w:rsid w:val="00BF58F8"/>
    <w:rsid w:val="00BF5D1B"/>
    <w:rsid w:val="00C011D4"/>
    <w:rsid w:val="00C01F6F"/>
    <w:rsid w:val="00C04500"/>
    <w:rsid w:val="00C04D69"/>
    <w:rsid w:val="00C10BAB"/>
    <w:rsid w:val="00C10C4E"/>
    <w:rsid w:val="00C20F78"/>
    <w:rsid w:val="00C24D3B"/>
    <w:rsid w:val="00C27C06"/>
    <w:rsid w:val="00C3427A"/>
    <w:rsid w:val="00C37C03"/>
    <w:rsid w:val="00C423D7"/>
    <w:rsid w:val="00C42DC8"/>
    <w:rsid w:val="00C434A4"/>
    <w:rsid w:val="00C46F08"/>
    <w:rsid w:val="00C476D5"/>
    <w:rsid w:val="00C55637"/>
    <w:rsid w:val="00C55DC7"/>
    <w:rsid w:val="00C64080"/>
    <w:rsid w:val="00C658B0"/>
    <w:rsid w:val="00C7001D"/>
    <w:rsid w:val="00C700D5"/>
    <w:rsid w:val="00C711CB"/>
    <w:rsid w:val="00C718AF"/>
    <w:rsid w:val="00C743A1"/>
    <w:rsid w:val="00C761D2"/>
    <w:rsid w:val="00C7742B"/>
    <w:rsid w:val="00C858B6"/>
    <w:rsid w:val="00C860D8"/>
    <w:rsid w:val="00C86B87"/>
    <w:rsid w:val="00C87BE7"/>
    <w:rsid w:val="00C90938"/>
    <w:rsid w:val="00CA6902"/>
    <w:rsid w:val="00CA6F2D"/>
    <w:rsid w:val="00CB028E"/>
    <w:rsid w:val="00CB3FF4"/>
    <w:rsid w:val="00CB4220"/>
    <w:rsid w:val="00CC12BB"/>
    <w:rsid w:val="00CC191E"/>
    <w:rsid w:val="00CC234F"/>
    <w:rsid w:val="00CC2699"/>
    <w:rsid w:val="00CC5C0E"/>
    <w:rsid w:val="00CC6197"/>
    <w:rsid w:val="00CD238A"/>
    <w:rsid w:val="00CD3F39"/>
    <w:rsid w:val="00CD4283"/>
    <w:rsid w:val="00CD44E1"/>
    <w:rsid w:val="00CD571D"/>
    <w:rsid w:val="00CE0DAD"/>
    <w:rsid w:val="00CE1CCA"/>
    <w:rsid w:val="00CE4E50"/>
    <w:rsid w:val="00CE5558"/>
    <w:rsid w:val="00CE5A28"/>
    <w:rsid w:val="00CF2E3D"/>
    <w:rsid w:val="00CF3E04"/>
    <w:rsid w:val="00CF4982"/>
    <w:rsid w:val="00CF5BF5"/>
    <w:rsid w:val="00CF60FB"/>
    <w:rsid w:val="00CF6725"/>
    <w:rsid w:val="00D0063F"/>
    <w:rsid w:val="00D04695"/>
    <w:rsid w:val="00D067EF"/>
    <w:rsid w:val="00D07A5B"/>
    <w:rsid w:val="00D1142B"/>
    <w:rsid w:val="00D126C3"/>
    <w:rsid w:val="00D12B82"/>
    <w:rsid w:val="00D13737"/>
    <w:rsid w:val="00D20072"/>
    <w:rsid w:val="00D25BED"/>
    <w:rsid w:val="00D27386"/>
    <w:rsid w:val="00D325E3"/>
    <w:rsid w:val="00D3260A"/>
    <w:rsid w:val="00D34A76"/>
    <w:rsid w:val="00D37634"/>
    <w:rsid w:val="00D42646"/>
    <w:rsid w:val="00D42A5E"/>
    <w:rsid w:val="00D507E2"/>
    <w:rsid w:val="00D51035"/>
    <w:rsid w:val="00D554C6"/>
    <w:rsid w:val="00D55ABB"/>
    <w:rsid w:val="00D60F4D"/>
    <w:rsid w:val="00D61D66"/>
    <w:rsid w:val="00D632A4"/>
    <w:rsid w:val="00D72440"/>
    <w:rsid w:val="00D72A8B"/>
    <w:rsid w:val="00D7482B"/>
    <w:rsid w:val="00D75276"/>
    <w:rsid w:val="00D7550D"/>
    <w:rsid w:val="00D847F0"/>
    <w:rsid w:val="00D871A1"/>
    <w:rsid w:val="00D87A2E"/>
    <w:rsid w:val="00D9140A"/>
    <w:rsid w:val="00D93E86"/>
    <w:rsid w:val="00D9457D"/>
    <w:rsid w:val="00D94F29"/>
    <w:rsid w:val="00DA6457"/>
    <w:rsid w:val="00DB389F"/>
    <w:rsid w:val="00DB610F"/>
    <w:rsid w:val="00DC23D2"/>
    <w:rsid w:val="00DC3509"/>
    <w:rsid w:val="00DC49F4"/>
    <w:rsid w:val="00DC668D"/>
    <w:rsid w:val="00DC7E36"/>
    <w:rsid w:val="00DC7EF5"/>
    <w:rsid w:val="00DD0E58"/>
    <w:rsid w:val="00DD0EED"/>
    <w:rsid w:val="00DD1C96"/>
    <w:rsid w:val="00DD4F56"/>
    <w:rsid w:val="00DD5361"/>
    <w:rsid w:val="00DE130E"/>
    <w:rsid w:val="00DE6A3C"/>
    <w:rsid w:val="00DE6C27"/>
    <w:rsid w:val="00DE7442"/>
    <w:rsid w:val="00DF3CCD"/>
    <w:rsid w:val="00DF7E43"/>
    <w:rsid w:val="00E00A68"/>
    <w:rsid w:val="00E02FCA"/>
    <w:rsid w:val="00E046C8"/>
    <w:rsid w:val="00E04AED"/>
    <w:rsid w:val="00E066BD"/>
    <w:rsid w:val="00E30561"/>
    <w:rsid w:val="00E36C54"/>
    <w:rsid w:val="00E36FFA"/>
    <w:rsid w:val="00E40096"/>
    <w:rsid w:val="00E45487"/>
    <w:rsid w:val="00E50627"/>
    <w:rsid w:val="00E50C11"/>
    <w:rsid w:val="00E551B0"/>
    <w:rsid w:val="00E57F21"/>
    <w:rsid w:val="00E614C7"/>
    <w:rsid w:val="00E62ABF"/>
    <w:rsid w:val="00E7054E"/>
    <w:rsid w:val="00E71B81"/>
    <w:rsid w:val="00E71E4B"/>
    <w:rsid w:val="00E73DDD"/>
    <w:rsid w:val="00E7567D"/>
    <w:rsid w:val="00E76EA3"/>
    <w:rsid w:val="00E805C9"/>
    <w:rsid w:val="00E81A8E"/>
    <w:rsid w:val="00E93925"/>
    <w:rsid w:val="00E9455E"/>
    <w:rsid w:val="00E96D04"/>
    <w:rsid w:val="00EA0064"/>
    <w:rsid w:val="00EA4BBF"/>
    <w:rsid w:val="00EA4DDD"/>
    <w:rsid w:val="00EB2795"/>
    <w:rsid w:val="00EB4E0F"/>
    <w:rsid w:val="00EB7760"/>
    <w:rsid w:val="00EC0011"/>
    <w:rsid w:val="00EC0C7C"/>
    <w:rsid w:val="00EC2FCA"/>
    <w:rsid w:val="00EC7655"/>
    <w:rsid w:val="00EC7BA0"/>
    <w:rsid w:val="00ED25C1"/>
    <w:rsid w:val="00ED3B18"/>
    <w:rsid w:val="00ED4DE6"/>
    <w:rsid w:val="00EE54D0"/>
    <w:rsid w:val="00EE761A"/>
    <w:rsid w:val="00F03749"/>
    <w:rsid w:val="00F06A30"/>
    <w:rsid w:val="00F10AA0"/>
    <w:rsid w:val="00F10DDF"/>
    <w:rsid w:val="00F124EE"/>
    <w:rsid w:val="00F133C5"/>
    <w:rsid w:val="00F133D1"/>
    <w:rsid w:val="00F16435"/>
    <w:rsid w:val="00F17402"/>
    <w:rsid w:val="00F217A9"/>
    <w:rsid w:val="00F2223C"/>
    <w:rsid w:val="00F249AB"/>
    <w:rsid w:val="00F24CEB"/>
    <w:rsid w:val="00F26634"/>
    <w:rsid w:val="00F268A5"/>
    <w:rsid w:val="00F3009E"/>
    <w:rsid w:val="00F30439"/>
    <w:rsid w:val="00F362C7"/>
    <w:rsid w:val="00F376E6"/>
    <w:rsid w:val="00F4797C"/>
    <w:rsid w:val="00F52D33"/>
    <w:rsid w:val="00F5596A"/>
    <w:rsid w:val="00F57340"/>
    <w:rsid w:val="00F62B95"/>
    <w:rsid w:val="00F64224"/>
    <w:rsid w:val="00F70C05"/>
    <w:rsid w:val="00F82905"/>
    <w:rsid w:val="00F871C5"/>
    <w:rsid w:val="00FA0003"/>
    <w:rsid w:val="00FA07B9"/>
    <w:rsid w:val="00FA0CED"/>
    <w:rsid w:val="00FA366C"/>
    <w:rsid w:val="00FB55B5"/>
    <w:rsid w:val="00FB5E07"/>
    <w:rsid w:val="00FB6766"/>
    <w:rsid w:val="00FC31BF"/>
    <w:rsid w:val="00FC6275"/>
    <w:rsid w:val="00FC6DBD"/>
    <w:rsid w:val="00FC717C"/>
    <w:rsid w:val="00FD5F3D"/>
    <w:rsid w:val="00FE359C"/>
    <w:rsid w:val="00FE710B"/>
    <w:rsid w:val="00FF51C6"/>
    <w:rsid w:val="00FF7A4D"/>
    <w:rsid w:val="0EE3F8AE"/>
    <w:rsid w:val="18D097B0"/>
    <w:rsid w:val="352E7A6B"/>
    <w:rsid w:val="35E514B7"/>
    <w:rsid w:val="39F0DA82"/>
    <w:rsid w:val="3B36AAF3"/>
    <w:rsid w:val="3BE46A9F"/>
    <w:rsid w:val="3C446CE7"/>
    <w:rsid w:val="3FBD50EB"/>
    <w:rsid w:val="420DE862"/>
    <w:rsid w:val="460A98B9"/>
    <w:rsid w:val="5057A32B"/>
    <w:rsid w:val="57598A24"/>
    <w:rsid w:val="58D70E11"/>
    <w:rsid w:val="5BF19DC1"/>
    <w:rsid w:val="5CC66D2C"/>
    <w:rsid w:val="5F4DC00B"/>
    <w:rsid w:val="6E0D5A2D"/>
    <w:rsid w:val="75CDEF42"/>
    <w:rsid w:val="7AB5D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B0206504-9DA7-49CB-8F7F-7C9CC632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05"/>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6B1127"/>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UnresolvedMention">
    <w:name w:val="Unresolved Mention"/>
    <w:basedOn w:val="DefaultParagraphFont"/>
    <w:uiPriority w:val="99"/>
    <w:semiHidden/>
    <w:unhideWhenUsed/>
    <w:rsid w:val="00880949"/>
    <w:rPr>
      <w:color w:val="605E5C"/>
      <w:shd w:val="clear" w:color="auto" w:fill="E1DFDD"/>
    </w:rPr>
  </w:style>
  <w:style w:type="character" w:styleId="FollowedHyperlink">
    <w:name w:val="FollowedHyperlink"/>
    <w:basedOn w:val="DefaultParagraphFont"/>
    <w:uiPriority w:val="99"/>
    <w:semiHidden/>
    <w:unhideWhenUsed/>
    <w:rsid w:val="009C6FBE"/>
    <w:rPr>
      <w:color w:val="800080" w:themeColor="followedHyperlink"/>
      <w:u w:val="single"/>
    </w:rPr>
  </w:style>
  <w:style w:type="paragraph" w:customStyle="1" w:styleId="Default">
    <w:name w:val="Default"/>
    <w:rsid w:val="00494D76"/>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sid w:val="00960636"/>
    <w:rPr>
      <w:color w:val="2B579A"/>
      <w:shd w:val="clear" w:color="auto" w:fill="E1DFDD"/>
    </w:rPr>
  </w:style>
  <w:style w:type="character" w:styleId="FootnoteReference">
    <w:name w:val="footnote reference"/>
    <w:basedOn w:val="DefaultParagraphFont"/>
    <w:uiPriority w:val="99"/>
    <w:semiHidden/>
    <w:unhideWhenUsed/>
    <w:rsid w:val="00765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gov/subjects/climatechange/upload/CACO_CFP_Action_Plan_508Compliant.pdf"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am.gov/content/opportunities"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oi.gov/privacy/sor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oi.gov/privacy/sor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www.nps.gov/calltoaction/" TargetMode="Externa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www.nps.gov/caco/parkmgmt/upload/CCNS-CFP-Action-Plan.pdf" TargetMode="External"/><Relationship Id="rId30" Type="http://schemas.openxmlformats.org/officeDocument/2006/relationships/footer" Target="footer5.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BB0C2B"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BB0C2B"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E113A"/>
    <w:rsid w:val="00134296"/>
    <w:rsid w:val="001A300F"/>
    <w:rsid w:val="003D32E3"/>
    <w:rsid w:val="005C49F4"/>
    <w:rsid w:val="005D4ACD"/>
    <w:rsid w:val="00685549"/>
    <w:rsid w:val="007A63BE"/>
    <w:rsid w:val="00845A1F"/>
    <w:rsid w:val="008645BC"/>
    <w:rsid w:val="0099221A"/>
    <w:rsid w:val="00A217D8"/>
    <w:rsid w:val="00B15926"/>
    <w:rsid w:val="00BB0C2B"/>
    <w:rsid w:val="00BF0CF8"/>
    <w:rsid w:val="00D11F72"/>
    <w:rsid w:val="00D55ABB"/>
    <w:rsid w:val="00DA0F32"/>
    <w:rsid w:val="00DC1204"/>
    <w:rsid w:val="00DE7442"/>
    <w:rsid w:val="00E01598"/>
    <w:rsid w:val="00E95860"/>
    <w:rsid w:val="00EB5B5D"/>
    <w:rsid w:val="00F21EEC"/>
    <w:rsid w:val="00F40064"/>
    <w:rsid w:val="00F5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DCF97B5C6FC74B94367D7EB75AC181" ma:contentTypeVersion="4" ma:contentTypeDescription="Create a new document." ma:contentTypeScope="" ma:versionID="aab7ef01d82cc4a2dab605433d536c2e">
  <xsd:schema xmlns:xsd="http://www.w3.org/2001/XMLSchema" xmlns:xs="http://www.w3.org/2001/XMLSchema" xmlns:p="http://schemas.microsoft.com/office/2006/metadata/properties" xmlns:ns2="07e04f8e-6b5b-43b8-a6d6-d5ac78de65ef" targetNamespace="http://schemas.microsoft.com/office/2006/metadata/properties" ma:root="true" ma:fieldsID="020e0057e9dd874ecbdab5560acbfa47" ns2:_="">
    <xsd:import namespace="07e04f8e-6b5b-43b8-a6d6-d5ac78de65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04f8e-6b5b-43b8-a6d6-d5ac78de6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BF015-D6C0-4B3E-BCD9-963090A38D72}">
  <ds:schemaRefs>
    <ds:schemaRef ds:uri="http://schemas.openxmlformats.org/officeDocument/2006/bibliography"/>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40D4D598-89D1-4E27-9AFB-8FDECA69F0D1}">
  <ds:schemaRef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07e04f8e-6b5b-43b8-a6d6-d5ac78de65ef"/>
  </ds:schemaRefs>
</ds:datastoreItem>
</file>

<file path=customXml/itemProps4.xml><?xml version="1.0" encoding="utf-8"?>
<ds:datastoreItem xmlns:ds="http://schemas.openxmlformats.org/officeDocument/2006/customXml" ds:itemID="{36D1E85C-39F4-4584-91C1-29271E618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04f8e-6b5b-43b8-a6d6-d5ac78de6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4-Proposal Package - FULL v11.20.2020 FINAL.dotx</Template>
  <TotalTime>509</TotalTime>
  <Pages>29</Pages>
  <Words>9416</Words>
  <Characters>50942</Characters>
  <Application>Microsoft Office Word</Application>
  <DocSecurity>0</DocSecurity>
  <Lines>979</Lines>
  <Paragraphs>656</Paragraphs>
  <ScaleCrop>false</ScaleCrop>
  <Company>National Park Service</Company>
  <LinksUpToDate>false</LinksUpToDate>
  <CharactersWithSpaces>59702</CharactersWithSpaces>
  <SharedDoc>false</SharedDoc>
  <HLinks>
    <vt:vector size="48" baseType="variant">
      <vt:variant>
        <vt:i4>589896</vt:i4>
      </vt:variant>
      <vt:variant>
        <vt:i4>18</vt:i4>
      </vt:variant>
      <vt:variant>
        <vt:i4>0</vt:i4>
      </vt:variant>
      <vt:variant>
        <vt:i4>5</vt:i4>
      </vt:variant>
      <vt:variant>
        <vt:lpwstr>http://www.nps.gov/calltoaction/</vt:lpwstr>
      </vt:variant>
      <vt:variant>
        <vt:lpwstr/>
      </vt:variant>
      <vt:variant>
        <vt:i4>393282</vt:i4>
      </vt:variant>
      <vt:variant>
        <vt:i4>15</vt:i4>
      </vt:variant>
      <vt:variant>
        <vt:i4>0</vt:i4>
      </vt:variant>
      <vt:variant>
        <vt:i4>5</vt:i4>
      </vt:variant>
      <vt:variant>
        <vt:lpwstr>http://www.nps.gov/caco/parkmgmt/upload/CCNS-CFP-Action-Plan.pdf</vt:lpwstr>
      </vt:variant>
      <vt:variant>
        <vt:lpwstr/>
      </vt: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393308</vt:i4>
      </vt:variant>
      <vt:variant>
        <vt:i4>3</vt:i4>
      </vt:variant>
      <vt:variant>
        <vt:i4>0</vt:i4>
      </vt:variant>
      <vt:variant>
        <vt:i4>5</vt:i4>
      </vt:variant>
      <vt:variant>
        <vt:lpwstr>https://www.nps.gov/subjects/climatechange/upload/CACO_CFP_Action_Plan_508Compliant.pdf</vt:lpwstr>
      </vt:variant>
      <vt:variant>
        <vt:lpwstr/>
      </vt:variant>
      <vt:variant>
        <vt:i4>5242955</vt:i4>
      </vt:variant>
      <vt:variant>
        <vt:i4>0</vt:i4>
      </vt:variant>
      <vt:variant>
        <vt:i4>0</vt:i4>
      </vt:variant>
      <vt:variant>
        <vt:i4>5</vt:i4>
      </vt:variant>
      <vt:variant>
        <vt:lpwstr>https://sam.gov/content/opportunities</vt:lpwstr>
      </vt:variant>
      <vt:variant>
        <vt:lpwstr/>
      </vt:variant>
      <vt:variant>
        <vt:i4>8323190</vt:i4>
      </vt:variant>
      <vt:variant>
        <vt:i4>0</vt:i4>
      </vt:variant>
      <vt:variant>
        <vt:i4>0</vt:i4>
      </vt:variant>
      <vt:variant>
        <vt:i4>5</vt:i4>
      </vt:variant>
      <vt:variant>
        <vt:lpwstr>https://www.whitehouse.gov/presidential-actions/2025/01/unleashing-american-energy/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Newhouse, Sarah M</cp:lastModifiedBy>
  <cp:revision>77</cp:revision>
  <dcterms:created xsi:type="dcterms:W3CDTF">2024-04-09T22:03:00Z</dcterms:created>
  <dcterms:modified xsi:type="dcterms:W3CDTF">2025-06-02T16:32:00Z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0x01010062DCF97B5C6FC74B94367D7EB75AC181</vt:lpwstr>
  </property>
  <property fmtid="{D5CDD505-2E9C-101B-9397-08002B2CF9AE}" pid="5" name="TemplateUrl">
    <vt:lpwstr/>
  </property>
  <property fmtid="{D5CDD505-2E9C-101B-9397-08002B2CF9AE}" pid="6" name="MediaServiceImageTags">
    <vt:lpwstr/>
  </property>
  <property fmtid="{D5CDD505-2E9C-101B-9397-08002B2CF9AE}" pid="7" name="Order">
    <vt:r8>11900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