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E1620">
              <w:rPr>
                <w:rFonts w:ascii="Arial" w:hAnsi="Arial" w:cs="Arial"/>
                <w:sz w:val="18"/>
                <w:szCs w:val="18"/>
              </w:rPr>
            </w:r>
            <w:r w:rsidR="008E16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8E1620">
        <w:rPr>
          <w:rFonts w:ascii="Arial" w:hAnsi="Arial" w:cs="Arial"/>
        </w:rPr>
      </w:r>
      <w:r w:rsidR="008E162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Default="00873A14" w:rsidP="00873A14">
          <w:pPr>
            <w:jc w:val="center"/>
            <w:rPr>
              <w:rFonts w:ascii="Arial" w:hAnsi="Arial" w:cs="Arial"/>
              <w:b/>
              <w:bCs/>
            </w:rPr>
          </w:pPr>
          <w:r w:rsidRPr="00E35D80">
            <w:rPr>
              <w:rFonts w:ascii="Arial" w:hAnsi="Arial" w:cs="Arial"/>
              <w:b/>
              <w:bCs/>
            </w:rPr>
            <w:t>DEMONSTRATIONS AND DISTRIBUTION OF MATERIALS</w:t>
          </w:r>
        </w:p>
        <w:p w14:paraId="3FBB6D94" w14:textId="77777777" w:rsidR="008E1620" w:rsidRPr="00E35D80" w:rsidRDefault="008E1620" w:rsidP="00873A14">
          <w:pPr>
            <w:jc w:val="center"/>
            <w:rPr>
              <w:rFonts w:ascii="Arial" w:hAnsi="Arial" w:cs="Arial"/>
              <w:b/>
              <w:bCs/>
            </w:rPr>
          </w:pPr>
        </w:p>
        <w:p w14:paraId="0A937BB5" w14:textId="77777777" w:rsidR="008E1620" w:rsidRPr="008E1620" w:rsidRDefault="008E1620" w:rsidP="008E1620">
          <w:pPr>
            <w:pStyle w:val="Header"/>
            <w:tabs>
              <w:tab w:val="left" w:pos="599"/>
              <w:tab w:val="center" w:pos="5400"/>
              <w:tab w:val="right" w:pos="10800"/>
            </w:tabs>
            <w:jc w:val="center"/>
            <w:rPr>
              <w:rFonts w:ascii="Arial" w:hAnsi="Arial" w:cs="Arial"/>
              <w:b/>
              <w:szCs w:val="19"/>
            </w:rPr>
          </w:pPr>
          <w:r w:rsidRPr="008E1620">
            <w:rPr>
              <w:rFonts w:ascii="Arial" w:hAnsi="Arial" w:cs="Arial"/>
              <w:b/>
              <w:szCs w:val="19"/>
            </w:rPr>
            <w:t>Saratoga National Historical Park</w:t>
          </w:r>
        </w:p>
        <w:p w14:paraId="56FD9046" w14:textId="77777777" w:rsidR="008E1620" w:rsidRPr="008E1620" w:rsidRDefault="008E1620" w:rsidP="008E1620">
          <w:pPr>
            <w:pStyle w:val="Header"/>
            <w:tabs>
              <w:tab w:val="left" w:pos="599"/>
              <w:tab w:val="center" w:pos="5400"/>
              <w:tab w:val="right" w:pos="10800"/>
            </w:tabs>
            <w:jc w:val="center"/>
            <w:rPr>
              <w:rFonts w:ascii="Arial" w:hAnsi="Arial" w:cs="Arial"/>
              <w:b/>
              <w:szCs w:val="19"/>
            </w:rPr>
          </w:pPr>
          <w:r w:rsidRPr="008E1620">
            <w:rPr>
              <w:rFonts w:ascii="Arial" w:hAnsi="Arial" w:cs="Arial"/>
              <w:b/>
              <w:szCs w:val="19"/>
            </w:rPr>
            <w:t>648 Route 32</w:t>
          </w:r>
        </w:p>
        <w:p w14:paraId="5894ACDE" w14:textId="77777777" w:rsidR="008E1620" w:rsidRPr="008E1620" w:rsidRDefault="008E1620" w:rsidP="008E1620">
          <w:pPr>
            <w:pStyle w:val="Header"/>
            <w:tabs>
              <w:tab w:val="left" w:pos="599"/>
              <w:tab w:val="center" w:pos="5400"/>
              <w:tab w:val="right" w:pos="10800"/>
            </w:tabs>
            <w:jc w:val="center"/>
            <w:rPr>
              <w:rFonts w:ascii="Arial" w:hAnsi="Arial" w:cs="Arial"/>
              <w:b/>
              <w:szCs w:val="19"/>
            </w:rPr>
          </w:pPr>
          <w:r w:rsidRPr="008E1620">
            <w:rPr>
              <w:rFonts w:ascii="Arial" w:hAnsi="Arial" w:cs="Arial"/>
              <w:b/>
              <w:szCs w:val="19"/>
            </w:rPr>
            <w:t>Stillwater, NY 12170</w:t>
          </w:r>
        </w:p>
        <w:p w14:paraId="2D97FFF9" w14:textId="5AB8B217" w:rsidR="00111BD8" w:rsidRPr="002615D8" w:rsidRDefault="008E1620" w:rsidP="008E1620">
          <w:pPr>
            <w:pStyle w:val="Header"/>
            <w:tabs>
              <w:tab w:val="clear" w:pos="4680"/>
              <w:tab w:val="clear" w:pos="9360"/>
              <w:tab w:val="center" w:pos="5400"/>
              <w:tab w:val="right" w:pos="10800"/>
            </w:tabs>
            <w:jc w:val="center"/>
            <w:rPr>
              <w:rFonts w:ascii="Arial" w:hAnsi="Arial" w:cs="Arial"/>
              <w:sz w:val="18"/>
              <w:szCs w:val="18"/>
            </w:rPr>
          </w:pPr>
          <w:r w:rsidRPr="008E1620">
            <w:rPr>
              <w:rFonts w:ascii="Arial" w:hAnsi="Arial" w:cs="Arial"/>
              <w:b/>
              <w:szCs w:val="19"/>
            </w:rPr>
            <w:t>(518)670-2980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1620"/>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Cloer, Garrett</cp:lastModifiedBy>
  <cp:revision>62</cp:revision>
  <cp:lastPrinted>2015-06-05T00:12:00Z</cp:lastPrinted>
  <dcterms:created xsi:type="dcterms:W3CDTF">2023-08-11T17:09:00Z</dcterms:created>
  <dcterms:modified xsi:type="dcterms:W3CDTF">2025-01-02T18:51:00Z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