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29B4584E" w:rsidR="00DD34AA" w:rsidRPr="002436BA" w:rsidRDefault="00364DF1"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Pr>
          <w:rFonts w:ascii="Arial" w:hAnsi="Arial" w:cs="Arial"/>
          <w:sz w:val="18"/>
          <w:szCs w:val="18"/>
        </w:rPr>
        <w:t>$50.00</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364DF1"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364DF1"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364DF1"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364DF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364DF1"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364DF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364DF1"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364DF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364DF1"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364DF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364DF1"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364DF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364DF1"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364DF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364DF1"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364DF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364DF1"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364DF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364DF1"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364DF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364DF1"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364DF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364DF1"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364DF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364DF1"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364DF1"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364DF1"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364DF1"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364DF1"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364DF1"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364DF1"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364DF1"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364DF1"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364DF1"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364DF1"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Activity </w:t>
            </w:r>
            <w:r>
              <w:rPr>
                <w:rFonts w:ascii="Arial" w:hAnsi="Arial" w:cs="Arial"/>
              </w:rPr>
              <w:t>(e.g., Set-up, Breakdown)</w:t>
            </w:r>
          </w:p>
        </w:tc>
        <w:tc>
          <w:tcPr>
            <w:tcW w:w="1260" w:type="dxa"/>
            <w:shd w:val="clear" w:color="auto" w:fill="000000" w:themeFill="text1"/>
          </w:tcPr>
          <w:p w14:paraId="265CE0F3" w14:textId="77777777" w:rsidR="00C901BA"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364DF1"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364DF1"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364DF1" w:rsidP="00F54D31">
            <w:pPr>
              <w:rPr>
                <w:rFonts w:ascii="Arial" w:hAnsi="Arial" w:cs="Arial"/>
                <w:sz w:val="18"/>
                <w:szCs w:val="18"/>
              </w:rPr>
            </w:pPr>
            <w:r w:rsidRPr="007E75DA">
              <w:rPr>
                <w:rFonts w:ascii="Arial" w:hAnsi="Arial" w:cs="Arial"/>
                <w:sz w:val="18"/>
                <w:szCs w:val="18"/>
              </w:rPr>
              <w:t xml:space="preserve">Talent comprises anyone in front of the camera and </w:t>
            </w:r>
            <w:r w:rsidRPr="007E75DA">
              <w:rPr>
                <w:rFonts w:ascii="Arial" w:hAnsi="Arial" w:cs="Arial"/>
                <w:sz w:val="18"/>
                <w:szCs w:val="18"/>
              </w:rPr>
              <w:t xml:space="preserve">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364DF1"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364DF1"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364DF1"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364DF1"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364DF1"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364DF1"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364DF1"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364DF1"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364DF1"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364DF1"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364DF1"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364DF1"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364DF1"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364DF1"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364DF1"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364DF1"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364DF1"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364DF1"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364DF1"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Do you </w:t>
            </w:r>
            <w:r>
              <w:rPr>
                <w:rFonts w:ascii="Arial" w:hAnsi="Arial" w:cs="Arial"/>
              </w:rPr>
              <w:t>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364DF1"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364DF1"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364DF1"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364DF1"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64DF1"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364DF1"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364DF1" w:rsidP="004C5EA4">
      <w:pPr>
        <w:pStyle w:val="Heading2"/>
      </w:pPr>
      <w:r w:rsidRPr="003A4648">
        <w:t xml:space="preserve">Road </w:t>
      </w:r>
      <w:r w:rsidRPr="003A4648">
        <w:t>Use</w:t>
      </w:r>
      <w:r>
        <w:t xml:space="preserve"> Shots</w:t>
      </w:r>
    </w:p>
    <w:p w14:paraId="44AA1F21" w14:textId="1DE730B4" w:rsidR="004C5EA4" w:rsidRPr="004C5EA4" w:rsidRDefault="00364DF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364DF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364DF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364DF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364DF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w:t>
      </w:r>
      <w:proofErr w:type="gramStart"/>
      <w:r w:rsidRPr="004C5EA4">
        <w:rPr>
          <w:rFonts w:ascii="Arial" w:hAnsi="Arial" w:cs="Arial"/>
        </w:rPr>
        <w:t>away</w:t>
      </w:r>
      <w:proofErr w:type="gramEnd"/>
    </w:p>
    <w:p w14:paraId="3D4FF25A" w14:textId="5CEE52B2" w:rsidR="004C5EA4" w:rsidRPr="004C5EA4" w:rsidRDefault="00364DF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364DF1"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364DF1"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364DF1"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364DF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364DF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364DF1"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364DF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364DF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 xml:space="preserve">Arm </w:t>
            </w:r>
            <w:proofErr w:type="gramStart"/>
            <w:r>
              <w:rPr>
                <w:rFonts w:ascii="Arial" w:hAnsi="Arial" w:cs="Arial"/>
              </w:rPr>
              <w:t>footage</w:t>
            </w:r>
            <w:proofErr w:type="gramEnd"/>
          </w:p>
          <w:p w14:paraId="6AE3F70E" w14:textId="5B86EE92" w:rsidR="00D25353" w:rsidRPr="00D25353" w:rsidRDefault="00364DF1"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364DF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364DF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364DF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 xml:space="preserve">Camera car, shot maker, or process </w:t>
            </w:r>
            <w:proofErr w:type="gramStart"/>
            <w:r>
              <w:rPr>
                <w:rFonts w:ascii="Arial" w:hAnsi="Arial" w:cs="Arial"/>
              </w:rPr>
              <w:t>trailer</w:t>
            </w:r>
            <w:proofErr w:type="gramEnd"/>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364DF1" w:rsidP="0011734D">
      <w:pPr>
        <w:pStyle w:val="Heading1"/>
        <w:rPr>
          <w:b/>
          <w:bCs/>
        </w:rPr>
      </w:pPr>
      <w:r>
        <w:rPr>
          <w:b/>
          <w:bCs/>
        </w:rPr>
        <w:lastRenderedPageBreak/>
        <w:t>Operational Information</w:t>
      </w:r>
    </w:p>
    <w:p w14:paraId="72B57758" w14:textId="0AB0F2CF" w:rsidR="00FC5BEB" w:rsidRDefault="00364DF1" w:rsidP="00FC5BEB">
      <w:pPr>
        <w:rPr>
          <w:rFonts w:ascii="Arial" w:hAnsi="Arial" w:cs="Arial"/>
          <w:i/>
          <w:sz w:val="18"/>
          <w:szCs w:val="18"/>
        </w:rPr>
      </w:pPr>
      <w:r w:rsidRPr="00E433CD">
        <w:rPr>
          <w:rFonts w:ascii="Arial" w:hAnsi="Arial" w:cs="Arial"/>
          <w:i/>
          <w:sz w:val="18"/>
          <w:szCs w:val="18"/>
        </w:rPr>
        <w:t xml:space="preserve">Large or oversized vehicles may not be able to be accommodated or additional steps may need to be taken to ensure that no damage to park </w:t>
      </w:r>
      <w:r w:rsidRPr="00E433CD">
        <w:rPr>
          <w:rFonts w:ascii="Arial" w:hAnsi="Arial" w:cs="Arial"/>
          <w:i/>
          <w:sz w:val="18"/>
          <w:szCs w:val="18"/>
        </w:rPr>
        <w:t>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364DF1"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364DF1" w:rsidP="00650A6A">
      <w:pPr>
        <w:pStyle w:val="Heading1"/>
        <w:rPr>
          <w:b/>
          <w:bCs/>
        </w:rPr>
      </w:pPr>
      <w:r>
        <w:rPr>
          <w:b/>
          <w:bCs/>
        </w:rPr>
        <w:t>Involvement of Minors</w:t>
      </w:r>
    </w:p>
    <w:p w14:paraId="79593196" w14:textId="6B09F9A8" w:rsidR="00650A6A" w:rsidRPr="004C5EA4" w:rsidRDefault="00364DF1"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364DF1"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364DF1"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364DF1" w:rsidP="00EC6450">
      <w:pPr>
        <w:pStyle w:val="Heading1"/>
        <w:rPr>
          <w:b/>
          <w:bCs/>
        </w:rPr>
      </w:pPr>
      <w:r>
        <w:rPr>
          <w:b/>
          <w:bCs/>
        </w:rPr>
        <w:t>Livestock or Trained Animals</w:t>
      </w:r>
    </w:p>
    <w:p w14:paraId="1C6C6CF0" w14:textId="16E44800" w:rsidR="00EC6450" w:rsidRPr="004C5EA4" w:rsidRDefault="00364DF1"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364DF1"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364DF1"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364DF1" w:rsidP="00AA2E76">
      <w:pPr>
        <w:pStyle w:val="Heading1"/>
        <w:rPr>
          <w:b/>
          <w:bCs/>
        </w:rPr>
      </w:pPr>
      <w:r>
        <w:rPr>
          <w:b/>
          <w:bCs/>
        </w:rPr>
        <w:t>Aircraft</w:t>
      </w:r>
    </w:p>
    <w:p w14:paraId="1CFFE182" w14:textId="064AD4BD" w:rsidR="001D69C0" w:rsidRDefault="00364DF1"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364DF1"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364DF1"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364DF1"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364DF1"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364DF1" w:rsidP="00121D4C">
      <w:pPr>
        <w:pStyle w:val="Heading1"/>
        <w:rPr>
          <w:b/>
          <w:bCs/>
        </w:rPr>
      </w:pPr>
      <w:r>
        <w:rPr>
          <w:b/>
          <w:bCs/>
        </w:rPr>
        <w:t>Special Effects</w:t>
      </w:r>
    </w:p>
    <w:p w14:paraId="529F8794" w14:textId="2B308FB9" w:rsidR="00121D4C" w:rsidRDefault="00364DF1"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364DF1" w:rsidP="00F54D31">
            <w:pPr>
              <w:widowControl/>
              <w:rPr>
                <w:rFonts w:ascii="Arial" w:hAnsi="Arial" w:cs="Arial"/>
              </w:rPr>
            </w:pPr>
            <w:r>
              <w:rPr>
                <w:rFonts w:ascii="Arial" w:hAnsi="Arial" w:cs="Arial"/>
                <w:bCs w:val="0"/>
              </w:rPr>
              <w:t xml:space="preserve">Description of </w:t>
            </w:r>
            <w:r>
              <w:rPr>
                <w:rFonts w:ascii="Arial" w:hAnsi="Arial" w:cs="Arial"/>
                <w:bCs w:val="0"/>
              </w:rPr>
              <w:t xml:space="preserve">special effects to be </w:t>
            </w:r>
            <w:proofErr w:type="gramStart"/>
            <w:r>
              <w:rPr>
                <w:rFonts w:ascii="Arial" w:hAnsi="Arial" w:cs="Arial"/>
                <w:bCs w:val="0"/>
              </w:rPr>
              <w:t>used</w:t>
            </w:r>
            <w:proofErr w:type="gramEnd"/>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364DF1"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364DF1"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364DF1"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364DF1"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364DF1"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364DF1"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364DF1"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364DF1"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364DF1" w:rsidP="00F54D31">
            <w:pPr>
              <w:widowControl/>
              <w:rPr>
                <w:rFonts w:ascii="Arial" w:hAnsi="Arial" w:cs="Arial"/>
              </w:rPr>
            </w:pPr>
            <w:r>
              <w:rPr>
                <w:rFonts w:ascii="Arial" w:hAnsi="Arial" w:cs="Arial"/>
                <w:bCs w:val="0"/>
              </w:rPr>
              <w:t>Stunt coordinator</w:t>
            </w:r>
            <w:r w:rsidR="006366CC">
              <w:rPr>
                <w:rFonts w:ascii="Arial" w:hAnsi="Arial" w:cs="Arial"/>
                <w:bCs w:val="0"/>
              </w:rPr>
              <w:t xml:space="preserve">’s </w:t>
            </w:r>
            <w:proofErr w:type="gramStart"/>
            <w:r w:rsidR="006366CC">
              <w:rPr>
                <w:rFonts w:ascii="Arial" w:hAnsi="Arial" w:cs="Arial"/>
                <w:bCs w:val="0"/>
              </w:rPr>
              <w:t>name</w:t>
            </w:r>
            <w:proofErr w:type="gramEnd"/>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364DF1"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364DF1"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364DF1"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364DF1"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364DF1"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364DF1"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364DF1" w:rsidP="00CC73EA">
      <w:pPr>
        <w:rPr>
          <w:rFonts w:ascii="Arial" w:hAnsi="Arial" w:cs="Arial"/>
          <w:i/>
          <w:sz w:val="18"/>
          <w:szCs w:val="18"/>
        </w:rPr>
      </w:pPr>
      <w:r w:rsidRPr="00392AC2">
        <w:rPr>
          <w:rFonts w:ascii="Arial" w:hAnsi="Arial" w:cs="Arial"/>
          <w:i/>
          <w:sz w:val="18"/>
          <w:szCs w:val="18"/>
        </w:rPr>
        <w:t xml:space="preserve">When answering “Yes” to any of the following questions, provide additional information using additional pages, as </w:t>
      </w:r>
      <w:proofErr w:type="gramStart"/>
      <w:r w:rsidRPr="00392AC2">
        <w:rPr>
          <w:rFonts w:ascii="Arial" w:hAnsi="Arial" w:cs="Arial"/>
          <w:i/>
          <w:sz w:val="18"/>
          <w:szCs w:val="18"/>
        </w:rPr>
        <w:t>necessary</w:t>
      </w:r>
      <w:proofErr w:type="gramEnd"/>
    </w:p>
    <w:p w14:paraId="5B5398CC" w14:textId="77777777" w:rsidR="00CC73EA" w:rsidRPr="00392AC2" w:rsidRDefault="00364DF1"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364DF1" w:rsidP="00CC73EA">
      <w:pPr>
        <w:contextualSpacing/>
        <w:rPr>
          <w:rFonts w:ascii="Arial" w:hAnsi="Arial" w:cs="Arial"/>
          <w:sz w:val="18"/>
          <w:szCs w:val="18"/>
        </w:rPr>
      </w:pPr>
      <w:r w:rsidRPr="00392AC2">
        <w:rPr>
          <w:rFonts w:ascii="Arial" w:hAnsi="Arial" w:cs="Arial"/>
          <w:sz w:val="18"/>
          <w:szCs w:val="18"/>
        </w:rPr>
        <w:t xml:space="preserve">Do you have, or are you applying for, a permit with another Federal, </w:t>
      </w:r>
      <w:proofErr w:type="gramStart"/>
      <w:r w:rsidRPr="00392AC2">
        <w:rPr>
          <w:rFonts w:ascii="Arial" w:hAnsi="Arial" w:cs="Arial"/>
          <w:sz w:val="18"/>
          <w:szCs w:val="18"/>
        </w:rPr>
        <w:t>state</w:t>
      </w:r>
      <w:proofErr w:type="gramEnd"/>
      <w:r w:rsidRPr="00392AC2">
        <w:rPr>
          <w:rFonts w:ascii="Arial" w:hAnsi="Arial" w:cs="Arial"/>
          <w:sz w:val="18"/>
          <w:szCs w:val="18"/>
        </w:rPr>
        <w:t xml:space="preserv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364DF1"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364DF1"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364DF1"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364DF1"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364DF1"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364DF1"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364DF1"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364DF1"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364DF1">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364DF1"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64DF1"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64DF1"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364DF1"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364DF1"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364DF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364DF1" w:rsidP="00F54D31">
            <w:pPr>
              <w:rPr>
                <w:rFonts w:ascii="Arial" w:hAnsi="Arial" w:cs="Arial"/>
                <w:i/>
                <w:sz w:val="18"/>
                <w:szCs w:val="18"/>
              </w:rPr>
            </w:pPr>
            <w:r w:rsidRPr="00E433CD">
              <w:rPr>
                <w:rFonts w:ascii="Arial" w:hAnsi="Arial" w:cs="Arial"/>
                <w:i/>
                <w:sz w:val="18"/>
                <w:szCs w:val="18"/>
              </w:rPr>
              <w:t xml:space="preserve">Person on Location </w:t>
            </w:r>
            <w:r w:rsidRPr="00E433CD">
              <w:rPr>
                <w:rFonts w:ascii="Arial" w:hAnsi="Arial" w:cs="Arial"/>
                <w:i/>
                <w:sz w:val="18"/>
                <w:szCs w:val="18"/>
              </w:rPr>
              <w:t>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364DF1"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364DF1"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364DF1">
      <w:pPr>
        <w:rPr>
          <w:rFonts w:ascii="Arial" w:hAnsi="Arial" w:cs="Arial"/>
          <w:i/>
          <w:sz w:val="18"/>
          <w:szCs w:val="18"/>
        </w:rPr>
      </w:pPr>
      <w:r w:rsidRPr="00D22FF7">
        <w:rPr>
          <w:rFonts w:ascii="Arial" w:hAnsi="Arial" w:cs="Arial"/>
          <w:i/>
          <w:sz w:val="18"/>
          <w:szCs w:val="18"/>
        </w:rPr>
        <w:t xml:space="preserve">The applicant by his or her </w:t>
      </w:r>
      <w:r w:rsidRPr="00D22FF7">
        <w:rPr>
          <w:rFonts w:ascii="Arial" w:hAnsi="Arial" w:cs="Arial"/>
          <w:i/>
          <w:sz w:val="18"/>
          <w:szCs w:val="18"/>
        </w:rPr>
        <w:t>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364DF1"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364DF1"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364DF1"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364DF1"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364DF1"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364DF1"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364DF1"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5A8E5793" w:rsidR="00253FE3" w:rsidRPr="009B3DFC" w:rsidRDefault="00364DF1" w:rsidP="00253FE3">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a </w:t>
      </w:r>
      <w:r w:rsidRPr="00364DF1">
        <w:rPr>
          <w:rFonts w:ascii="Arial" w:hAnsi="Arial" w:cs="Arial"/>
          <w:sz w:val="18"/>
          <w:szCs w:val="18"/>
        </w:rPr>
        <w:t>cashier’s check, money order, or</w:t>
      </w:r>
      <w:r w:rsidRPr="00364DF1">
        <w:rPr>
          <w:rFonts w:ascii="Arial" w:hAnsi="Arial" w:cs="Arial"/>
          <w:sz w:val="18"/>
          <w:szCs w:val="18"/>
        </w:rPr>
        <w:t xml:space="preserve"> personal check].  Checks made payable to the </w:t>
      </w:r>
      <w:r w:rsidRPr="00364DF1">
        <w:rPr>
          <w:rFonts w:ascii="Arial" w:hAnsi="Arial" w:cs="Arial"/>
          <w:b/>
          <w:sz w:val="18"/>
          <w:szCs w:val="18"/>
          <w:u w:val="single"/>
        </w:rPr>
        <w:t>National Park Service and all funds must be in US Dollars</w:t>
      </w:r>
      <w:r w:rsidRPr="00364DF1">
        <w:rPr>
          <w:rFonts w:ascii="Arial" w:hAnsi="Arial" w:cs="Arial"/>
          <w:sz w:val="18"/>
          <w:szCs w:val="18"/>
        </w:rPr>
        <w:t xml:space="preserve"> Garrett Cloer/Saratoga National Historical Park</w:t>
      </w:r>
      <w:r w:rsidRPr="00364DF1">
        <w:rPr>
          <w:rFonts w:ascii="Arial" w:hAnsi="Arial" w:cs="Arial"/>
          <w:sz w:val="18"/>
          <w:szCs w:val="18"/>
        </w:rPr>
        <w:t>.</w:t>
      </w:r>
      <w:r w:rsidRPr="00364DF1">
        <w:rPr>
          <w:rFonts w:ascii="Arial" w:hAnsi="Arial" w:cs="Arial"/>
          <w:sz w:val="18"/>
          <w:szCs w:val="18"/>
        </w:rPr>
        <w:t xml:space="preserve"> The application must be signed and dated </w:t>
      </w:r>
      <w:proofErr w:type="gramStart"/>
      <w:r w:rsidRPr="00364DF1">
        <w:rPr>
          <w:rFonts w:ascii="Arial" w:hAnsi="Arial" w:cs="Arial"/>
          <w:sz w:val="18"/>
          <w:szCs w:val="18"/>
        </w:rPr>
        <w:t>in order for</w:t>
      </w:r>
      <w:proofErr w:type="gramEnd"/>
      <w:r w:rsidRPr="00364DF1">
        <w:rPr>
          <w:rFonts w:ascii="Arial" w:hAnsi="Arial" w:cs="Arial"/>
          <w:sz w:val="18"/>
          <w:szCs w:val="18"/>
        </w:rPr>
        <w:t xml:space="preserve"> the application to be considered complete.</w:t>
      </w:r>
      <w:r w:rsidRPr="009B3DFC">
        <w:rPr>
          <w:rFonts w:ascii="Arial" w:hAnsi="Arial" w:cs="Arial"/>
          <w:sz w:val="18"/>
          <w:szCs w:val="18"/>
        </w:rPr>
        <w:t xml:space="preserv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364DF1"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364DF1"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Pr>
          <w:rStyle w:val="normaltextrun"/>
          <w:rFonts w:ascii="Arial" w:hAnsi="Arial" w:cs="Arial"/>
          <w:color w:val="000000"/>
          <w:sz w:val="18"/>
          <w:szCs w:val="18"/>
          <w:shd w:val="clear" w:color="auto" w:fill="FFFFFF"/>
        </w:rPr>
        <w:t>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364DF1"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364DF1"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364DF1"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364DF1"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364DF1"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364DF1"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364DF1"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364DF1"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364DF1"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w:t>
      </w:r>
      <w:proofErr w:type="gramStart"/>
      <w:r w:rsidRPr="009B3DFC">
        <w:rPr>
          <w:rFonts w:ascii="Arial" w:hAnsi="Arial" w:cs="Arial"/>
          <w:sz w:val="18"/>
          <w:szCs w:val="18"/>
        </w:rPr>
        <w:t>gather</w:t>
      </w:r>
      <w:proofErr w:type="gramEnd"/>
      <w:r w:rsidRPr="009B3DF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364DF1"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364DF1"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364DF1"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w:t>
      </w:r>
      <w:r w:rsidRPr="009B3DFC">
        <w:rPr>
          <w:rFonts w:ascii="Arial" w:hAnsi="Arial" w:cs="Arial"/>
          <w:bCs/>
          <w:color w:val="000000" w:themeColor="text1"/>
          <w:sz w:val="18"/>
          <w:szCs w:val="18"/>
        </w:rPr>
        <w:t>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364DF1"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364DF1" w:rsidP="00172D08">
            <w:pPr>
              <w:rPr>
                <w:rFonts w:ascii="Arial" w:hAnsi="Arial" w:cs="Arial"/>
                <w:b/>
              </w:rPr>
            </w:pPr>
            <w:r w:rsidRPr="007578FB">
              <w:rPr>
                <w:rFonts w:ascii="Arial" w:hAnsi="Arial" w:cs="Arial"/>
                <w:b/>
              </w:rPr>
              <w:t xml:space="preserve">Project </w:t>
            </w:r>
            <w:r w:rsidRPr="007578FB">
              <w:rPr>
                <w:rFonts w:ascii="Arial" w:hAnsi="Arial" w:cs="Arial"/>
                <w:b/>
              </w:rPr>
              <w:t>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364DF1"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364DF1"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364DF1"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364DF1"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4063" w14:textId="77777777" w:rsidR="00EA7CF9" w:rsidRDefault="00EA7CF9">
      <w:pPr>
        <w:spacing w:line="20" w:lineRule="exact"/>
        <w:rPr>
          <w:sz w:val="24"/>
        </w:rPr>
      </w:pPr>
    </w:p>
  </w:endnote>
  <w:endnote w:type="continuationSeparator" w:id="0">
    <w:p w14:paraId="44C656E8" w14:textId="77777777" w:rsidR="00EA7CF9" w:rsidRDefault="00EA7CF9">
      <w:r>
        <w:rPr>
          <w:sz w:val="24"/>
        </w:rPr>
        <w:t xml:space="preserve"> </w:t>
      </w:r>
    </w:p>
  </w:endnote>
  <w:endnote w:type="continuationNotice" w:id="1">
    <w:p w14:paraId="249EDC36" w14:textId="77777777" w:rsidR="00EA7CF9" w:rsidRDefault="00EA7C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364DF1">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364DF1"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w:t>
    </w:r>
    <w:r w:rsidRPr="00981224">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364DF1"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364DF1"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364DF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364DF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w:t>
    </w:r>
    <w:r w:rsidRPr="00981224">
      <w:rPr>
        <w:rFonts w:ascii="Times New Roman" w:hAnsi="Times New Roman"/>
        <w:color w:val="000000"/>
        <w:sz w:val="16"/>
        <w:szCs w:val="16"/>
        <w:bdr w:val="none" w:sz="0" w:space="0" w:color="auto" w:frame="1"/>
        <w:shd w:val="clear" w:color="auto" w:fill="FFFFFF"/>
      </w:rPr>
      <w:t>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ACBD" w14:textId="77777777" w:rsidR="00EA7CF9" w:rsidRDefault="00EA7CF9">
      <w:r>
        <w:rPr>
          <w:sz w:val="24"/>
        </w:rPr>
        <w:separator/>
      </w:r>
    </w:p>
  </w:footnote>
  <w:footnote w:type="continuationSeparator" w:id="0">
    <w:p w14:paraId="4F03603A" w14:textId="77777777" w:rsidR="00EA7CF9" w:rsidRDefault="00EA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364DF1"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364DF1"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364DF1"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 xml:space="preserve">OMB </w:t>
    </w:r>
    <w:r w:rsidRPr="009420D7">
      <w:rPr>
        <w:rFonts w:ascii="Times New Roman" w:hAnsi="Times New Roman"/>
        <w:sz w:val="16"/>
        <w:szCs w:val="16"/>
      </w:rPr>
      <w:t>Control No. 1024-0026</w:t>
    </w:r>
  </w:p>
  <w:p w14:paraId="0BEF396D" w14:textId="2FDF603A" w:rsidR="00111BD8" w:rsidRPr="003A4758" w:rsidRDefault="00364DF1"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364DF1"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364DF1"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364DF1"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364DF1"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364DF1" w:rsidP="000A4953">
          <w:pPr>
            <w:pStyle w:val="Title"/>
            <w:jc w:val="center"/>
            <w:rPr>
              <w:rFonts w:ascii="Arial" w:hAnsi="Arial" w:cs="Arial"/>
              <w:b/>
              <w:bCs/>
              <w:sz w:val="20"/>
              <w:szCs w:val="20"/>
            </w:rPr>
          </w:pPr>
          <w:r>
            <w:rPr>
              <w:rFonts w:ascii="Arial" w:hAnsi="Arial" w:cs="Arial"/>
              <w:b/>
              <w:bCs/>
              <w:sz w:val="20"/>
              <w:szCs w:val="20"/>
            </w:rPr>
            <w:t xml:space="preserve">APPLICATION FOR </w:t>
          </w:r>
          <w:r>
            <w:rPr>
              <w:rFonts w:ascii="Arial" w:hAnsi="Arial" w:cs="Arial"/>
              <w:b/>
              <w:bCs/>
              <w:sz w:val="20"/>
              <w:szCs w:val="20"/>
            </w:rPr>
            <w:t>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298C990B" w14:textId="77777777" w:rsidR="00364DF1" w:rsidRPr="00364DF1" w:rsidRDefault="00364DF1" w:rsidP="00364DF1">
          <w:pPr>
            <w:pStyle w:val="Header"/>
            <w:tabs>
              <w:tab w:val="left" w:pos="599"/>
              <w:tab w:val="center" w:pos="5400"/>
              <w:tab w:val="right" w:pos="10800"/>
            </w:tabs>
            <w:jc w:val="center"/>
            <w:rPr>
              <w:rFonts w:ascii="Arial" w:hAnsi="Arial" w:cs="Arial"/>
              <w:b/>
              <w:sz w:val="18"/>
              <w:szCs w:val="18"/>
            </w:rPr>
          </w:pPr>
          <w:r w:rsidRPr="00364DF1">
            <w:rPr>
              <w:rFonts w:ascii="Arial" w:hAnsi="Arial" w:cs="Arial"/>
              <w:b/>
              <w:sz w:val="18"/>
              <w:szCs w:val="18"/>
            </w:rPr>
            <w:t>Saratoga National Historical Park</w:t>
          </w:r>
        </w:p>
        <w:p w14:paraId="11D8070D" w14:textId="77777777" w:rsidR="00364DF1" w:rsidRPr="00364DF1" w:rsidRDefault="00364DF1" w:rsidP="00364DF1">
          <w:pPr>
            <w:pStyle w:val="Header"/>
            <w:tabs>
              <w:tab w:val="left" w:pos="599"/>
              <w:tab w:val="center" w:pos="5400"/>
              <w:tab w:val="right" w:pos="10800"/>
            </w:tabs>
            <w:jc w:val="center"/>
            <w:rPr>
              <w:rFonts w:ascii="Arial" w:hAnsi="Arial" w:cs="Arial"/>
              <w:b/>
              <w:sz w:val="18"/>
              <w:szCs w:val="18"/>
            </w:rPr>
          </w:pPr>
          <w:r w:rsidRPr="00364DF1">
            <w:rPr>
              <w:rFonts w:ascii="Arial" w:hAnsi="Arial" w:cs="Arial"/>
              <w:b/>
              <w:sz w:val="18"/>
              <w:szCs w:val="18"/>
            </w:rPr>
            <w:t>648 Route 32</w:t>
          </w:r>
        </w:p>
        <w:p w14:paraId="27933F36" w14:textId="77777777" w:rsidR="00364DF1" w:rsidRPr="00364DF1" w:rsidRDefault="00364DF1" w:rsidP="00364DF1">
          <w:pPr>
            <w:pStyle w:val="Header"/>
            <w:tabs>
              <w:tab w:val="left" w:pos="599"/>
              <w:tab w:val="center" w:pos="5400"/>
              <w:tab w:val="right" w:pos="10800"/>
            </w:tabs>
            <w:jc w:val="center"/>
            <w:rPr>
              <w:rFonts w:ascii="Arial" w:hAnsi="Arial" w:cs="Arial"/>
              <w:b/>
              <w:sz w:val="18"/>
              <w:szCs w:val="18"/>
            </w:rPr>
          </w:pPr>
          <w:r w:rsidRPr="00364DF1">
            <w:rPr>
              <w:rFonts w:ascii="Arial" w:hAnsi="Arial" w:cs="Arial"/>
              <w:b/>
              <w:sz w:val="18"/>
              <w:szCs w:val="18"/>
            </w:rPr>
            <w:t>Stillwater, NY 12170</w:t>
          </w:r>
        </w:p>
        <w:p w14:paraId="2D97FFF9" w14:textId="56ECCB04" w:rsidR="00111BD8" w:rsidRPr="002615D8" w:rsidRDefault="00364DF1" w:rsidP="00364DF1">
          <w:pPr>
            <w:pStyle w:val="Header"/>
            <w:tabs>
              <w:tab w:val="clear" w:pos="4680"/>
              <w:tab w:val="clear" w:pos="9360"/>
              <w:tab w:val="center" w:pos="5400"/>
              <w:tab w:val="right" w:pos="10800"/>
            </w:tabs>
            <w:jc w:val="center"/>
            <w:rPr>
              <w:rFonts w:ascii="Arial" w:hAnsi="Arial" w:cs="Arial"/>
              <w:sz w:val="18"/>
              <w:szCs w:val="18"/>
            </w:rPr>
          </w:pPr>
          <w:r w:rsidRPr="00364DF1">
            <w:rPr>
              <w:rFonts w:ascii="Arial" w:hAnsi="Arial" w:cs="Arial"/>
              <w:b/>
              <w:sz w:val="18"/>
              <w:szCs w:val="18"/>
            </w:rPr>
            <w:t>(518)670-2980</w:t>
          </w:r>
        </w:p>
      </w:tc>
      <w:tc>
        <w:tcPr>
          <w:tcW w:w="3235" w:type="dxa"/>
        </w:tcPr>
        <w:p w14:paraId="3B43C3A2" w14:textId="721BC7A7" w:rsidR="00111BD8" w:rsidRDefault="00364DF1"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64DF1"/>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1947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Cloer, Garrett</cp:lastModifiedBy>
  <cp:revision>20</cp:revision>
  <cp:lastPrinted>2015-06-04T18:12:00Z</cp:lastPrinted>
  <dcterms:created xsi:type="dcterms:W3CDTF">2023-08-11T14:26:00Z</dcterms:created>
  <dcterms:modified xsi:type="dcterms:W3CDTF">2025-01-02T18:49:00Z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