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9364F" w14:textId="501A209A" w:rsidR="00740619" w:rsidRPr="00DF3595" w:rsidRDefault="00E87749" w:rsidP="0040096C">
      <w:pPr>
        <w:rPr>
          <w:rFonts w:asciiTheme="minorHAnsi" w:hAnsiTheme="minorHAnsi" w:cstheme="minorHAnsi"/>
          <w:b/>
          <w:bCs/>
        </w:rPr>
      </w:pPr>
      <w:r w:rsidRPr="00DF3595">
        <w:rPr>
          <w:rFonts w:asciiTheme="minorHAnsi" w:hAnsiTheme="minorHAnsi" w:cstheme="minorHAnsi"/>
          <w:b/>
          <w:bCs/>
        </w:rPr>
        <w:t>Chesapeake Gateways</w:t>
      </w:r>
      <w:r w:rsidRPr="00DF3595">
        <w:rPr>
          <w:rFonts w:asciiTheme="minorHAnsi" w:hAnsiTheme="minorHAnsi" w:cstheme="minorHAnsi"/>
          <w:b/>
          <w:bCs/>
          <w:spacing w:val="-20"/>
        </w:rPr>
        <w:t xml:space="preserve"> </w:t>
      </w:r>
      <w:r w:rsidR="00C65BEC" w:rsidRPr="00DF3595">
        <w:rPr>
          <w:rFonts w:asciiTheme="minorHAnsi" w:hAnsiTheme="minorHAnsi" w:cstheme="minorHAnsi"/>
          <w:b/>
          <w:bCs/>
        </w:rPr>
        <w:t>Commun</w:t>
      </w:r>
      <w:r w:rsidR="00274EB6">
        <w:rPr>
          <w:rFonts w:asciiTheme="minorHAnsi" w:hAnsiTheme="minorHAnsi" w:cstheme="minorHAnsi"/>
          <w:b/>
          <w:bCs/>
        </w:rPr>
        <w:t>ity</w:t>
      </w:r>
      <w:r w:rsidRPr="00DF3595">
        <w:rPr>
          <w:rFonts w:asciiTheme="minorHAnsi" w:hAnsiTheme="minorHAnsi" w:cstheme="minorHAnsi"/>
          <w:b/>
          <w:bCs/>
          <w:spacing w:val="-11"/>
        </w:rPr>
        <w:t xml:space="preserve"> </w:t>
      </w:r>
      <w:r w:rsidR="00274EB6">
        <w:rPr>
          <w:rFonts w:asciiTheme="minorHAnsi" w:hAnsiTheme="minorHAnsi" w:cstheme="minorHAnsi"/>
          <w:b/>
          <w:bCs/>
          <w:spacing w:val="-11"/>
        </w:rPr>
        <w:t xml:space="preserve">Designation </w:t>
      </w:r>
      <w:r w:rsidR="00190D34" w:rsidRPr="00DF3595">
        <w:rPr>
          <w:rFonts w:asciiTheme="minorHAnsi" w:hAnsiTheme="minorHAnsi" w:cstheme="minorHAnsi"/>
          <w:b/>
          <w:bCs/>
        </w:rPr>
        <w:t xml:space="preserve">Self </w:t>
      </w:r>
      <w:r w:rsidR="00190D34" w:rsidRPr="00DF3595">
        <w:rPr>
          <w:rFonts w:asciiTheme="minorHAnsi" w:hAnsiTheme="minorHAnsi" w:cstheme="minorHAnsi"/>
          <w:b/>
          <w:bCs/>
          <w:spacing w:val="-2"/>
        </w:rPr>
        <w:t>Nomination</w:t>
      </w:r>
    </w:p>
    <w:p w14:paraId="25C3D756" w14:textId="46AD42A5" w:rsidR="007B65BC" w:rsidRPr="00DF3595" w:rsidRDefault="009C1D1B" w:rsidP="6303C253">
      <w:pPr>
        <w:rPr>
          <w:rStyle w:val="Hyperlink"/>
          <w:rFonts w:asciiTheme="minorHAnsi" w:hAnsiTheme="minorHAnsi" w:cstheme="minorHAnsi"/>
          <w:highlight w:val="yellow"/>
        </w:rPr>
      </w:pPr>
      <w:r w:rsidRPr="00DF3595">
        <w:rPr>
          <w:rFonts w:asciiTheme="minorHAnsi" w:hAnsiTheme="minorHAnsi" w:cstheme="minorHAnsi"/>
          <w:w w:val="105"/>
        </w:rPr>
        <w:t xml:space="preserve">This word document is for formulating and refining responses. Self-nominations are only accepted </w:t>
      </w:r>
      <w:r w:rsidR="007B65BC" w:rsidRPr="00DF3595">
        <w:rPr>
          <w:rFonts w:asciiTheme="minorHAnsi" w:hAnsiTheme="minorHAnsi" w:cstheme="minorHAnsi"/>
          <w:w w:val="105"/>
        </w:rPr>
        <w:t xml:space="preserve">electronically via Microsoft Forms at </w:t>
      </w:r>
      <w:r w:rsidR="00E460AC" w:rsidRPr="00E460AC">
        <w:rPr>
          <w:rFonts w:asciiTheme="minorHAnsi" w:hAnsiTheme="minorHAnsi" w:cstheme="minorHAnsi"/>
          <w:w w:val="105"/>
        </w:rPr>
        <w:t>https://forms.office.com/g/hzieaMvU3e</w:t>
      </w:r>
      <w:r w:rsidR="00E460AC">
        <w:rPr>
          <w:rFonts w:asciiTheme="minorHAnsi" w:hAnsiTheme="minorHAnsi" w:cstheme="minorHAnsi"/>
          <w:w w:val="105"/>
        </w:rPr>
        <w:t>.</w:t>
      </w:r>
    </w:p>
    <w:p w14:paraId="7F6CD30D" w14:textId="77777777" w:rsidR="00D26FB9" w:rsidRPr="00DF3595" w:rsidRDefault="00D26FB9" w:rsidP="0040096C">
      <w:pPr>
        <w:rPr>
          <w:rFonts w:asciiTheme="minorHAnsi" w:hAnsiTheme="minorHAnsi" w:cstheme="minorHAnsi"/>
          <w:w w:val="105"/>
        </w:rPr>
      </w:pPr>
    </w:p>
    <w:p w14:paraId="20093655" w14:textId="1AFA7AF0" w:rsidR="00740619" w:rsidRDefault="00E87749" w:rsidP="00A96DF7">
      <w:pPr>
        <w:rPr>
          <w:rFonts w:asciiTheme="minorHAnsi" w:hAnsiTheme="minorHAnsi" w:cstheme="minorHAnsi"/>
          <w:w w:val="105"/>
        </w:rPr>
      </w:pPr>
      <w:r w:rsidRPr="00DF3595">
        <w:rPr>
          <w:rFonts w:asciiTheme="minorHAnsi" w:hAnsiTheme="minorHAnsi" w:cstheme="minorHAnsi"/>
          <w:w w:val="105"/>
        </w:rPr>
        <w:t>Use</w:t>
      </w:r>
      <w:r w:rsidRPr="00DF3595">
        <w:rPr>
          <w:rFonts w:asciiTheme="minorHAnsi" w:hAnsiTheme="minorHAnsi" w:cstheme="minorHAnsi"/>
          <w:spacing w:val="-4"/>
          <w:w w:val="105"/>
        </w:rPr>
        <w:t xml:space="preserve"> </w:t>
      </w:r>
      <w:r w:rsidRPr="00DF3595">
        <w:rPr>
          <w:rFonts w:asciiTheme="minorHAnsi" w:hAnsiTheme="minorHAnsi" w:cstheme="minorHAnsi"/>
          <w:w w:val="105"/>
        </w:rPr>
        <w:t>this</w:t>
      </w:r>
      <w:r w:rsidRPr="00DF3595">
        <w:rPr>
          <w:rFonts w:asciiTheme="minorHAnsi" w:hAnsiTheme="minorHAnsi" w:cstheme="minorHAnsi"/>
          <w:spacing w:val="-5"/>
          <w:w w:val="105"/>
        </w:rPr>
        <w:t xml:space="preserve"> </w:t>
      </w:r>
      <w:r w:rsidR="00D26FB9" w:rsidRPr="00DF3595">
        <w:rPr>
          <w:rFonts w:asciiTheme="minorHAnsi" w:hAnsiTheme="minorHAnsi" w:cstheme="minorHAnsi"/>
          <w:w w:val="105"/>
        </w:rPr>
        <w:t>questionnaire</w:t>
      </w:r>
      <w:r w:rsidRPr="00DF3595">
        <w:rPr>
          <w:rFonts w:asciiTheme="minorHAnsi" w:hAnsiTheme="minorHAnsi" w:cstheme="minorHAnsi"/>
          <w:spacing w:val="-6"/>
          <w:w w:val="105"/>
        </w:rPr>
        <w:t xml:space="preserve"> </w:t>
      </w:r>
      <w:r w:rsidRPr="00DF3595">
        <w:rPr>
          <w:rFonts w:asciiTheme="minorHAnsi" w:hAnsiTheme="minorHAnsi" w:cstheme="minorHAnsi"/>
          <w:w w:val="105"/>
        </w:rPr>
        <w:t xml:space="preserve">to nominate </w:t>
      </w:r>
      <w:r w:rsidR="00C65BEC" w:rsidRPr="00DF3595">
        <w:rPr>
          <w:rFonts w:asciiTheme="minorHAnsi" w:hAnsiTheme="minorHAnsi" w:cstheme="minorHAnsi"/>
          <w:w w:val="105"/>
        </w:rPr>
        <w:t>communities</w:t>
      </w:r>
      <w:r w:rsidRPr="00DF3595">
        <w:rPr>
          <w:rFonts w:asciiTheme="minorHAnsi" w:hAnsiTheme="minorHAnsi" w:cstheme="minorHAnsi"/>
        </w:rPr>
        <w:t xml:space="preserve"> within the Chesapeake Bay watershed for inclusion in </w:t>
      </w:r>
      <w:r w:rsidR="00C65BEC" w:rsidRPr="00DF3595">
        <w:rPr>
          <w:rFonts w:asciiTheme="minorHAnsi" w:hAnsiTheme="minorHAnsi" w:cstheme="minorHAnsi"/>
        </w:rPr>
        <w:t xml:space="preserve">the </w:t>
      </w:r>
      <w:r w:rsidRPr="00DF3595">
        <w:rPr>
          <w:rFonts w:asciiTheme="minorHAnsi" w:hAnsiTheme="minorHAnsi" w:cstheme="minorHAnsi"/>
        </w:rPr>
        <w:t>Chesapeake Gateways</w:t>
      </w:r>
      <w:r w:rsidR="00C65BEC" w:rsidRPr="00DF3595">
        <w:rPr>
          <w:rFonts w:asciiTheme="minorHAnsi" w:hAnsiTheme="minorHAnsi" w:cstheme="minorHAnsi"/>
        </w:rPr>
        <w:t xml:space="preserve"> Network</w:t>
      </w:r>
      <w:r w:rsidRPr="00DF3595">
        <w:rPr>
          <w:rFonts w:asciiTheme="minorHAnsi" w:hAnsiTheme="minorHAnsi" w:cstheme="minorHAnsi"/>
          <w:w w:val="105"/>
        </w:rPr>
        <w:t xml:space="preserve">. </w:t>
      </w:r>
      <w:r w:rsidR="00FA095D" w:rsidRPr="00DF3595">
        <w:rPr>
          <w:rFonts w:asciiTheme="minorHAnsi" w:hAnsiTheme="minorHAnsi" w:cstheme="minorHAnsi"/>
          <w:w w:val="105"/>
        </w:rPr>
        <w:t>Communities must meet the defining characteristics and evaluation criteria to be designated as Chesapeake Gateways Communit</w:t>
      </w:r>
      <w:r w:rsidR="00CC0FC4">
        <w:rPr>
          <w:rFonts w:asciiTheme="minorHAnsi" w:hAnsiTheme="minorHAnsi" w:cstheme="minorHAnsi"/>
          <w:w w:val="105"/>
        </w:rPr>
        <w:t>y</w:t>
      </w:r>
      <w:r w:rsidR="00FA095D" w:rsidRPr="00DF3595">
        <w:rPr>
          <w:rFonts w:asciiTheme="minorHAnsi" w:hAnsiTheme="minorHAnsi" w:cstheme="minorHAnsi"/>
          <w:w w:val="105"/>
        </w:rPr>
        <w:t xml:space="preserve">. </w:t>
      </w:r>
      <w:r w:rsidR="00844F8E" w:rsidRPr="00DF3595">
        <w:rPr>
          <w:rFonts w:asciiTheme="minorHAnsi" w:hAnsiTheme="minorHAnsi" w:cstheme="minorHAnsi"/>
          <w:w w:val="105"/>
        </w:rPr>
        <w:t xml:space="preserve">Learn more about the designation at </w:t>
      </w:r>
      <w:r w:rsidR="00274EB6">
        <w:rPr>
          <w:rFonts w:asciiTheme="minorHAnsi" w:hAnsiTheme="minorHAnsi" w:cstheme="minorHAnsi"/>
          <w:w w:val="105"/>
        </w:rPr>
        <w:t>https://www.nps.gov</w:t>
      </w:r>
      <w:r w:rsidR="00274EB6" w:rsidRPr="00274EB6">
        <w:rPr>
          <w:rFonts w:asciiTheme="minorHAnsi" w:hAnsiTheme="minorHAnsi" w:cstheme="minorHAnsi"/>
          <w:w w:val="105"/>
        </w:rPr>
        <w:t>/locations/chesapeakebaywatershed/cgc-instructions.htm</w:t>
      </w:r>
      <w:r w:rsidR="00844F8E" w:rsidRPr="00DF3595">
        <w:rPr>
          <w:rFonts w:asciiTheme="minorHAnsi" w:hAnsiTheme="minorHAnsi" w:cstheme="minorHAnsi"/>
          <w:w w:val="105"/>
        </w:rPr>
        <w:t>.</w:t>
      </w:r>
    </w:p>
    <w:p w14:paraId="0104C685" w14:textId="77777777" w:rsidR="00DE2D28" w:rsidRDefault="00DE2D28" w:rsidP="00A96DF7">
      <w:pPr>
        <w:rPr>
          <w:rFonts w:asciiTheme="minorHAnsi" w:hAnsiTheme="minorHAnsi" w:cstheme="minorHAnsi"/>
          <w:w w:val="105"/>
        </w:rPr>
      </w:pPr>
    </w:p>
    <w:p w14:paraId="58720C18" w14:textId="27983A90" w:rsidR="00DE2D28" w:rsidRPr="00925AF3" w:rsidRDefault="00DE2D28" w:rsidP="00A96DF7">
      <w:pPr>
        <w:rPr>
          <w:rFonts w:asciiTheme="minorHAnsi" w:hAnsiTheme="minorHAnsi" w:cstheme="minorHAnsi"/>
          <w:b/>
          <w:bCs/>
          <w:w w:val="105"/>
        </w:rPr>
      </w:pPr>
      <w:r w:rsidRPr="00925AF3">
        <w:rPr>
          <w:rFonts w:asciiTheme="minorHAnsi" w:hAnsiTheme="minorHAnsi" w:cstheme="minorHAnsi"/>
          <w:b/>
          <w:bCs/>
          <w:w w:val="105"/>
        </w:rPr>
        <w:t>Section 1: Basic Information</w:t>
      </w:r>
    </w:p>
    <w:p w14:paraId="4D9196C5" w14:textId="3FC7B42B" w:rsidR="00DE2D28" w:rsidRPr="00925AF3" w:rsidRDefault="00DE2D28" w:rsidP="00A96DF7">
      <w:pPr>
        <w:rPr>
          <w:rFonts w:asciiTheme="minorHAnsi" w:hAnsiTheme="minorHAnsi" w:cstheme="minorHAnsi"/>
          <w:i/>
          <w:iCs/>
          <w:sz w:val="20"/>
          <w:szCs w:val="20"/>
        </w:rPr>
      </w:pPr>
      <w:r w:rsidRPr="00925AF3">
        <w:rPr>
          <w:rFonts w:asciiTheme="minorHAnsi" w:hAnsiTheme="minorHAnsi" w:cstheme="minorHAnsi"/>
          <w:i/>
          <w:iCs/>
          <w:w w:val="105"/>
          <w:sz w:val="20"/>
          <w:szCs w:val="20"/>
        </w:rPr>
        <w:t xml:space="preserve">Questions </w:t>
      </w:r>
      <w:r w:rsidR="001C2872" w:rsidRPr="00925AF3">
        <w:rPr>
          <w:rFonts w:asciiTheme="minorHAnsi" w:hAnsiTheme="minorHAnsi" w:cstheme="minorHAnsi"/>
          <w:i/>
          <w:iCs/>
          <w:w w:val="105"/>
          <w:sz w:val="20"/>
          <w:szCs w:val="20"/>
        </w:rPr>
        <w:t>2-</w:t>
      </w:r>
      <w:r w:rsidR="0065283F" w:rsidRPr="00925AF3">
        <w:rPr>
          <w:rFonts w:asciiTheme="minorHAnsi" w:hAnsiTheme="minorHAnsi" w:cstheme="minorHAnsi"/>
          <w:i/>
          <w:iCs/>
          <w:w w:val="105"/>
          <w:sz w:val="20"/>
          <w:szCs w:val="20"/>
        </w:rPr>
        <w:t>7</w:t>
      </w:r>
      <w:r w:rsidR="001C2872" w:rsidRPr="00925AF3">
        <w:rPr>
          <w:rFonts w:asciiTheme="minorHAnsi" w:hAnsiTheme="minorHAnsi" w:cstheme="minorHAnsi"/>
          <w:i/>
          <w:iCs/>
          <w:w w:val="105"/>
          <w:sz w:val="20"/>
          <w:szCs w:val="20"/>
        </w:rPr>
        <w:t xml:space="preserve"> should address the nominating organization, </w:t>
      </w:r>
      <w:r w:rsidR="0065283F" w:rsidRPr="00925AF3">
        <w:rPr>
          <w:rFonts w:asciiTheme="minorHAnsi" w:hAnsiTheme="minorHAnsi" w:cstheme="minorHAnsi"/>
          <w:i/>
          <w:iCs/>
          <w:w w:val="105"/>
          <w:sz w:val="20"/>
          <w:szCs w:val="20"/>
        </w:rPr>
        <w:t xml:space="preserve">8-10 should </w:t>
      </w:r>
      <w:r w:rsidR="00925AF3" w:rsidRPr="00925AF3">
        <w:rPr>
          <w:rFonts w:asciiTheme="minorHAnsi" w:hAnsiTheme="minorHAnsi" w:cstheme="minorHAnsi"/>
          <w:i/>
          <w:iCs/>
          <w:w w:val="105"/>
          <w:sz w:val="20"/>
          <w:szCs w:val="20"/>
        </w:rPr>
        <w:t>be the l</w:t>
      </w:r>
      <w:r w:rsidR="0065283F" w:rsidRPr="00925AF3">
        <w:rPr>
          <w:rFonts w:asciiTheme="minorHAnsi" w:hAnsiTheme="minorHAnsi" w:cstheme="minorHAnsi"/>
          <w:i/>
          <w:iCs/>
          <w:color w:val="242424"/>
          <w:sz w:val="20"/>
          <w:szCs w:val="20"/>
        </w:rPr>
        <w:t>eader of the lowest level jurisdictional government representing the community</w:t>
      </w:r>
      <w:r w:rsidR="00925AF3" w:rsidRPr="00925AF3">
        <w:rPr>
          <w:rFonts w:asciiTheme="minorHAnsi" w:hAnsiTheme="minorHAnsi" w:cstheme="minorHAnsi"/>
          <w:i/>
          <w:iCs/>
          <w:color w:val="242424"/>
          <w:sz w:val="20"/>
          <w:szCs w:val="20"/>
        </w:rPr>
        <w:t>.</w:t>
      </w:r>
    </w:p>
    <w:p w14:paraId="20093656" w14:textId="77777777" w:rsidR="00740619" w:rsidRPr="00DF3595" w:rsidRDefault="00740619" w:rsidP="0040096C">
      <w:pPr>
        <w:rPr>
          <w:rFonts w:asciiTheme="minorHAnsi" w:hAnsiTheme="minorHAnsi" w:cstheme="minorHAnsi"/>
        </w:rPr>
      </w:pPr>
    </w:p>
    <w:p w14:paraId="55BA8D30" w14:textId="5075EED2" w:rsidR="0090349B" w:rsidRPr="00DF3595" w:rsidRDefault="0090349B" w:rsidP="5470EC6C">
      <w:pPr>
        <w:pStyle w:val="ListParagraph"/>
        <w:numPr>
          <w:ilvl w:val="0"/>
          <w:numId w:val="11"/>
        </w:numPr>
        <w:rPr>
          <w:rFonts w:asciiTheme="minorHAnsi" w:hAnsiTheme="minorHAnsi" w:cstheme="minorHAnsi"/>
        </w:rPr>
      </w:pPr>
      <w:r w:rsidRPr="00DF3595">
        <w:rPr>
          <w:rFonts w:asciiTheme="minorHAnsi" w:hAnsiTheme="minorHAnsi" w:cstheme="minorHAnsi"/>
        </w:rPr>
        <w:t>Community Name</w:t>
      </w:r>
    </w:p>
    <w:p w14:paraId="4CDB71E9" w14:textId="77777777" w:rsidR="0090349B" w:rsidRPr="00DF3595" w:rsidRDefault="0090349B" w:rsidP="0090349B">
      <w:pPr>
        <w:pStyle w:val="ListParagraph"/>
        <w:ind w:left="720" w:firstLine="0"/>
        <w:rPr>
          <w:rFonts w:asciiTheme="minorHAnsi" w:hAnsiTheme="minorHAnsi" w:cstheme="minorHAnsi"/>
        </w:rPr>
      </w:pPr>
    </w:p>
    <w:p w14:paraId="20C0FE73" w14:textId="4755711E" w:rsidR="00740619" w:rsidRDefault="00A23A62" w:rsidP="5470EC6C">
      <w:pPr>
        <w:pStyle w:val="ListParagraph"/>
        <w:numPr>
          <w:ilvl w:val="0"/>
          <w:numId w:val="11"/>
        </w:numPr>
        <w:rPr>
          <w:rFonts w:asciiTheme="minorHAnsi" w:hAnsiTheme="minorHAnsi" w:cstheme="minorHAnsi"/>
        </w:rPr>
      </w:pPr>
      <w:r>
        <w:rPr>
          <w:rFonts w:asciiTheme="minorHAnsi" w:hAnsiTheme="minorHAnsi" w:cstheme="minorHAnsi"/>
        </w:rPr>
        <w:t>Nominating Organization</w:t>
      </w:r>
    </w:p>
    <w:p w14:paraId="55D721D9" w14:textId="77777777" w:rsidR="00DE2D28" w:rsidRPr="00DE2D28" w:rsidRDefault="00DE2D28" w:rsidP="00DE2D28">
      <w:pPr>
        <w:pStyle w:val="ListParagraph"/>
        <w:rPr>
          <w:rFonts w:asciiTheme="minorHAnsi" w:hAnsiTheme="minorHAnsi" w:cstheme="minorHAnsi"/>
        </w:rPr>
      </w:pPr>
    </w:p>
    <w:p w14:paraId="09DA02B0" w14:textId="77777777" w:rsidR="00DE2D28" w:rsidRPr="00DF3595" w:rsidRDefault="00DE2D28" w:rsidP="00DE2D28">
      <w:pPr>
        <w:pStyle w:val="ListParagraph"/>
        <w:numPr>
          <w:ilvl w:val="0"/>
          <w:numId w:val="11"/>
        </w:numPr>
        <w:rPr>
          <w:rFonts w:asciiTheme="minorHAnsi" w:hAnsiTheme="minorHAnsi" w:cstheme="minorHAnsi"/>
          <w:color w:val="242424"/>
        </w:rPr>
      </w:pPr>
      <w:r w:rsidRPr="00DF3595">
        <w:rPr>
          <w:rFonts w:asciiTheme="minorHAnsi" w:hAnsiTheme="minorHAnsi" w:cstheme="minorHAnsi"/>
          <w:color w:val="242424"/>
          <w:w w:val="105"/>
        </w:rPr>
        <w:t>Point of Contact</w:t>
      </w:r>
      <w:r w:rsidRPr="00DF3595">
        <w:rPr>
          <w:rFonts w:asciiTheme="minorHAnsi" w:hAnsiTheme="minorHAnsi" w:cstheme="minorHAnsi"/>
          <w:color w:val="242424"/>
          <w:spacing w:val="5"/>
          <w:w w:val="105"/>
        </w:rPr>
        <w:t xml:space="preserve"> </w:t>
      </w:r>
      <w:r w:rsidRPr="00DF3595">
        <w:rPr>
          <w:rFonts w:asciiTheme="minorHAnsi" w:hAnsiTheme="minorHAnsi" w:cstheme="minorHAnsi"/>
          <w:color w:val="242424"/>
          <w:spacing w:val="-4"/>
          <w:w w:val="105"/>
        </w:rPr>
        <w:t xml:space="preserve">Name </w:t>
      </w:r>
      <w:r w:rsidRPr="00DF3595">
        <w:rPr>
          <w:rFonts w:asciiTheme="minorHAnsi" w:hAnsiTheme="minorHAnsi" w:cstheme="minorHAnsi"/>
          <w:color w:val="242424"/>
        </w:rPr>
        <w:t>(name of person completing this form and who can answer clarification questions)</w:t>
      </w:r>
    </w:p>
    <w:p w14:paraId="0BA5D236" w14:textId="77777777" w:rsidR="00DE2D28" w:rsidRPr="00DF3595" w:rsidRDefault="00DE2D28" w:rsidP="00DE2D28">
      <w:pPr>
        <w:pStyle w:val="ListParagraph"/>
        <w:ind w:left="720"/>
        <w:rPr>
          <w:rFonts w:asciiTheme="minorHAnsi" w:hAnsiTheme="minorHAnsi" w:cstheme="minorHAnsi"/>
          <w:color w:val="242424"/>
        </w:rPr>
      </w:pPr>
    </w:p>
    <w:p w14:paraId="737E24E6" w14:textId="77777777" w:rsidR="00DE2D28" w:rsidRPr="00DF3595" w:rsidRDefault="00DE2D28" w:rsidP="00DE2D28">
      <w:pPr>
        <w:pStyle w:val="ListParagraph"/>
        <w:numPr>
          <w:ilvl w:val="0"/>
          <w:numId w:val="11"/>
        </w:numPr>
        <w:rPr>
          <w:rFonts w:asciiTheme="minorHAnsi" w:hAnsiTheme="minorHAnsi" w:cstheme="minorHAnsi"/>
          <w:color w:val="242424"/>
        </w:rPr>
      </w:pPr>
      <w:r w:rsidRPr="00DF3595">
        <w:rPr>
          <w:rFonts w:asciiTheme="minorHAnsi" w:hAnsiTheme="minorHAnsi" w:cstheme="minorHAnsi"/>
          <w:color w:val="242424"/>
        </w:rPr>
        <w:t>Point of Contact Job Title</w:t>
      </w:r>
    </w:p>
    <w:p w14:paraId="495A901A" w14:textId="77777777" w:rsidR="00DE2D28" w:rsidRPr="00DF3595" w:rsidRDefault="00DE2D28" w:rsidP="00DE2D28">
      <w:pPr>
        <w:rPr>
          <w:rFonts w:asciiTheme="minorHAnsi" w:hAnsiTheme="minorHAnsi" w:cstheme="minorHAnsi"/>
          <w:color w:val="242424"/>
          <w:w w:val="105"/>
        </w:rPr>
      </w:pPr>
    </w:p>
    <w:p w14:paraId="32571BB9" w14:textId="77777777" w:rsidR="00DE2D28" w:rsidRPr="00DF3595" w:rsidRDefault="00DE2D28" w:rsidP="00DE2D28">
      <w:pPr>
        <w:pStyle w:val="ListParagraph"/>
        <w:numPr>
          <w:ilvl w:val="0"/>
          <w:numId w:val="11"/>
        </w:numPr>
        <w:rPr>
          <w:rFonts w:asciiTheme="minorHAnsi" w:hAnsiTheme="minorHAnsi" w:cstheme="minorHAnsi"/>
          <w:color w:val="242424"/>
        </w:rPr>
      </w:pPr>
      <w:r w:rsidRPr="00DF3595">
        <w:rPr>
          <w:rFonts w:asciiTheme="minorHAnsi" w:hAnsiTheme="minorHAnsi" w:cstheme="minorHAnsi"/>
          <w:color w:val="242424"/>
          <w:w w:val="105"/>
        </w:rPr>
        <w:t>Point of Contact</w:t>
      </w:r>
      <w:r w:rsidRPr="00DF3595">
        <w:rPr>
          <w:rFonts w:asciiTheme="minorHAnsi" w:hAnsiTheme="minorHAnsi" w:cstheme="minorHAnsi"/>
          <w:color w:val="242424"/>
          <w:spacing w:val="5"/>
          <w:w w:val="105"/>
        </w:rPr>
        <w:t xml:space="preserve"> </w:t>
      </w:r>
      <w:r w:rsidRPr="00DF3595">
        <w:rPr>
          <w:rFonts w:asciiTheme="minorHAnsi" w:hAnsiTheme="minorHAnsi" w:cstheme="minorHAnsi"/>
          <w:color w:val="242424"/>
          <w:spacing w:val="-2"/>
          <w:w w:val="105"/>
        </w:rPr>
        <w:t>Phone</w:t>
      </w:r>
    </w:p>
    <w:p w14:paraId="52CF5FB9" w14:textId="77777777" w:rsidR="00DE2D28" w:rsidRPr="00DF3595" w:rsidRDefault="00DE2D28" w:rsidP="00DE2D28">
      <w:pPr>
        <w:rPr>
          <w:rFonts w:asciiTheme="minorHAnsi" w:hAnsiTheme="minorHAnsi" w:cstheme="minorHAnsi"/>
        </w:rPr>
      </w:pPr>
    </w:p>
    <w:p w14:paraId="3469B1CF" w14:textId="16A4D445" w:rsidR="00DE2D28" w:rsidRPr="00DE2D28" w:rsidRDefault="00DE2D28" w:rsidP="00DE2D28">
      <w:pPr>
        <w:pStyle w:val="ListParagraph"/>
        <w:numPr>
          <w:ilvl w:val="0"/>
          <w:numId w:val="11"/>
        </w:numPr>
        <w:rPr>
          <w:rFonts w:asciiTheme="minorHAnsi" w:hAnsiTheme="minorHAnsi" w:cstheme="minorHAnsi"/>
          <w:color w:val="242424"/>
        </w:rPr>
      </w:pPr>
      <w:r w:rsidRPr="00DF3595">
        <w:rPr>
          <w:rFonts w:asciiTheme="minorHAnsi" w:hAnsiTheme="minorHAnsi" w:cstheme="minorHAnsi"/>
          <w:color w:val="242424"/>
          <w:w w:val="105"/>
        </w:rPr>
        <w:t>Point of Contact</w:t>
      </w:r>
      <w:r w:rsidRPr="00DF3595">
        <w:rPr>
          <w:rFonts w:asciiTheme="minorHAnsi" w:hAnsiTheme="minorHAnsi" w:cstheme="minorHAnsi"/>
          <w:color w:val="242424"/>
          <w:spacing w:val="5"/>
          <w:w w:val="105"/>
        </w:rPr>
        <w:t xml:space="preserve"> </w:t>
      </w:r>
      <w:r w:rsidRPr="00DF3595">
        <w:rPr>
          <w:rFonts w:asciiTheme="minorHAnsi" w:hAnsiTheme="minorHAnsi" w:cstheme="minorHAnsi"/>
          <w:color w:val="242424"/>
          <w:spacing w:val="-2"/>
          <w:w w:val="105"/>
        </w:rPr>
        <w:t>Email</w:t>
      </w:r>
    </w:p>
    <w:p w14:paraId="2009366A" w14:textId="26C6896C" w:rsidR="00740619" w:rsidRPr="00DF3595" w:rsidRDefault="00740619" w:rsidP="5470EC6C">
      <w:pPr>
        <w:ind w:left="720"/>
        <w:rPr>
          <w:rFonts w:asciiTheme="minorHAnsi" w:hAnsiTheme="minorHAnsi" w:cstheme="minorHAnsi"/>
        </w:rPr>
      </w:pPr>
    </w:p>
    <w:p w14:paraId="66D4B03B" w14:textId="69FCF7E4" w:rsidR="0065283F" w:rsidRDefault="0065283F" w:rsidP="0065283F">
      <w:pPr>
        <w:pStyle w:val="ListParagraph"/>
        <w:numPr>
          <w:ilvl w:val="0"/>
          <w:numId w:val="11"/>
        </w:numPr>
        <w:rPr>
          <w:rFonts w:asciiTheme="minorHAnsi" w:hAnsiTheme="minorHAnsi" w:cstheme="minorHAnsi"/>
        </w:rPr>
      </w:pPr>
      <w:r w:rsidRPr="00DF3595">
        <w:rPr>
          <w:rFonts w:asciiTheme="minorHAnsi" w:hAnsiTheme="minorHAnsi" w:cstheme="minorHAnsi"/>
        </w:rPr>
        <w:t xml:space="preserve">What is your </w:t>
      </w:r>
      <w:r>
        <w:rPr>
          <w:rFonts w:asciiTheme="minorHAnsi" w:hAnsiTheme="minorHAnsi" w:cstheme="minorHAnsi"/>
        </w:rPr>
        <w:t xml:space="preserve">organization’s </w:t>
      </w:r>
      <w:r w:rsidRPr="00DF3595">
        <w:rPr>
          <w:rFonts w:asciiTheme="minorHAnsi" w:hAnsiTheme="minorHAnsi" w:cstheme="minorHAnsi"/>
        </w:rPr>
        <w:t>relationship to the community?</w:t>
      </w:r>
    </w:p>
    <w:p w14:paraId="613AF342" w14:textId="77777777" w:rsidR="0065283F" w:rsidRPr="0065283F" w:rsidRDefault="0065283F" w:rsidP="0065283F">
      <w:pPr>
        <w:rPr>
          <w:rFonts w:asciiTheme="minorHAnsi" w:hAnsiTheme="minorHAnsi" w:cstheme="minorHAnsi"/>
        </w:rPr>
      </w:pPr>
    </w:p>
    <w:p w14:paraId="2009366B" w14:textId="1660741F" w:rsidR="00740619" w:rsidRPr="00DF3595" w:rsidRDefault="0CA8C94A" w:rsidP="009C1D1B">
      <w:pPr>
        <w:pStyle w:val="ListParagraph"/>
        <w:numPr>
          <w:ilvl w:val="0"/>
          <w:numId w:val="11"/>
        </w:numPr>
        <w:rPr>
          <w:rFonts w:asciiTheme="minorHAnsi" w:hAnsiTheme="minorHAnsi" w:cstheme="minorHAnsi"/>
          <w:color w:val="242424"/>
        </w:rPr>
      </w:pPr>
      <w:r w:rsidRPr="00DF3595">
        <w:rPr>
          <w:rFonts w:asciiTheme="minorHAnsi" w:hAnsiTheme="minorHAnsi" w:cstheme="minorHAnsi"/>
          <w:color w:val="242424"/>
        </w:rPr>
        <w:t>Agreement Signatory</w:t>
      </w:r>
      <w:r w:rsidR="5085D3DD" w:rsidRPr="00DF3595">
        <w:rPr>
          <w:rFonts w:asciiTheme="minorHAnsi" w:hAnsiTheme="minorHAnsi" w:cstheme="minorHAnsi"/>
          <w:color w:val="242424"/>
        </w:rPr>
        <w:t xml:space="preserve"> </w:t>
      </w:r>
      <w:r w:rsidR="5085D3DD" w:rsidRPr="00DF3595">
        <w:rPr>
          <w:rFonts w:asciiTheme="minorHAnsi" w:hAnsiTheme="minorHAnsi" w:cstheme="minorHAnsi"/>
          <w:color w:val="242424"/>
          <w:spacing w:val="-4"/>
        </w:rPr>
        <w:t>Name</w:t>
      </w:r>
      <w:r w:rsidR="006D6BA8">
        <w:rPr>
          <w:rFonts w:asciiTheme="minorHAnsi" w:hAnsiTheme="minorHAnsi" w:cstheme="minorHAnsi"/>
          <w:color w:val="242424"/>
          <w:spacing w:val="-4"/>
        </w:rPr>
        <w:br/>
      </w:r>
      <w:r w:rsidR="00085DCF" w:rsidRPr="00085DCF">
        <w:rPr>
          <w:rFonts w:asciiTheme="minorHAnsi" w:hAnsiTheme="minorHAnsi" w:cstheme="minorHAnsi"/>
          <w:i/>
          <w:iCs/>
          <w:color w:val="242424"/>
          <w:spacing w:val="-4"/>
          <w:sz w:val="20"/>
          <w:szCs w:val="20"/>
        </w:rPr>
        <w:t>(</w:t>
      </w:r>
      <w:r w:rsidR="006D6BA8" w:rsidRPr="00085DCF">
        <w:rPr>
          <w:rFonts w:asciiTheme="minorHAnsi" w:hAnsiTheme="minorHAnsi" w:cstheme="minorHAnsi"/>
          <w:i/>
          <w:iCs/>
          <w:color w:val="242424"/>
          <w:spacing w:val="-4"/>
          <w:sz w:val="20"/>
          <w:szCs w:val="20"/>
        </w:rPr>
        <w:t>This is the person with the authority to sign a general agreement with the National Park Service on behalf of the community</w:t>
      </w:r>
      <w:r w:rsidR="00085DCF" w:rsidRPr="00085DCF">
        <w:rPr>
          <w:rFonts w:asciiTheme="minorHAnsi" w:hAnsiTheme="minorHAnsi" w:cstheme="minorHAnsi"/>
          <w:i/>
          <w:iCs/>
          <w:color w:val="242424"/>
          <w:spacing w:val="-4"/>
          <w:sz w:val="20"/>
          <w:szCs w:val="20"/>
        </w:rPr>
        <w:t>.)</w:t>
      </w:r>
    </w:p>
    <w:p w14:paraId="542D008A" w14:textId="099BF7A2" w:rsidR="5470EC6C" w:rsidRPr="00DF3595" w:rsidRDefault="5470EC6C" w:rsidP="5470EC6C">
      <w:pPr>
        <w:pStyle w:val="ListParagraph"/>
        <w:ind w:left="720"/>
        <w:rPr>
          <w:rFonts w:asciiTheme="minorHAnsi" w:hAnsiTheme="minorHAnsi" w:cstheme="minorHAnsi"/>
          <w:color w:val="242424"/>
        </w:rPr>
      </w:pPr>
    </w:p>
    <w:p w14:paraId="7A7912DA" w14:textId="666A8E61" w:rsidR="7BD2514B" w:rsidRPr="00DF3595" w:rsidRDefault="7BD2514B" w:rsidP="5470EC6C">
      <w:pPr>
        <w:pStyle w:val="ListParagraph"/>
        <w:numPr>
          <w:ilvl w:val="0"/>
          <w:numId w:val="11"/>
        </w:numPr>
        <w:rPr>
          <w:rFonts w:asciiTheme="minorHAnsi" w:hAnsiTheme="minorHAnsi" w:cstheme="minorHAnsi"/>
          <w:color w:val="242424"/>
        </w:rPr>
      </w:pPr>
      <w:r w:rsidRPr="00DF3595">
        <w:rPr>
          <w:rFonts w:asciiTheme="minorHAnsi" w:hAnsiTheme="minorHAnsi" w:cstheme="minorHAnsi"/>
          <w:color w:val="242424"/>
        </w:rPr>
        <w:t xml:space="preserve">Agreement Signatory </w:t>
      </w:r>
      <w:r w:rsidR="0B0AE130" w:rsidRPr="00DF3595">
        <w:rPr>
          <w:rFonts w:asciiTheme="minorHAnsi" w:hAnsiTheme="minorHAnsi" w:cstheme="minorHAnsi"/>
          <w:color w:val="242424"/>
        </w:rPr>
        <w:t>Job Title</w:t>
      </w:r>
    </w:p>
    <w:p w14:paraId="20093670" w14:textId="77777777" w:rsidR="00740619" w:rsidRPr="00DF3595" w:rsidRDefault="00740619" w:rsidP="0040096C">
      <w:pPr>
        <w:rPr>
          <w:rFonts w:asciiTheme="minorHAnsi" w:hAnsiTheme="minorHAnsi" w:cstheme="minorHAnsi"/>
        </w:rPr>
      </w:pPr>
    </w:p>
    <w:p w14:paraId="20093671" w14:textId="030C90AD" w:rsidR="00740619" w:rsidRPr="00DF3595" w:rsidRDefault="66B5928E" w:rsidP="5470EC6C">
      <w:pPr>
        <w:pStyle w:val="ListParagraph"/>
        <w:numPr>
          <w:ilvl w:val="0"/>
          <w:numId w:val="11"/>
        </w:numPr>
        <w:rPr>
          <w:rFonts w:asciiTheme="minorHAnsi" w:hAnsiTheme="minorHAnsi" w:cstheme="minorHAnsi"/>
          <w:color w:val="242424"/>
        </w:rPr>
      </w:pPr>
      <w:r w:rsidRPr="00DF3595">
        <w:rPr>
          <w:rFonts w:asciiTheme="minorHAnsi" w:hAnsiTheme="minorHAnsi" w:cstheme="minorHAnsi"/>
          <w:color w:val="242424"/>
        </w:rPr>
        <w:t>Agreement Signatory</w:t>
      </w:r>
      <w:r w:rsidR="5085D3DD" w:rsidRPr="00DF3595">
        <w:rPr>
          <w:rFonts w:asciiTheme="minorHAnsi" w:hAnsiTheme="minorHAnsi" w:cstheme="minorHAnsi"/>
          <w:color w:val="242424"/>
          <w:spacing w:val="40"/>
        </w:rPr>
        <w:t xml:space="preserve"> </w:t>
      </w:r>
      <w:r w:rsidR="5085D3DD" w:rsidRPr="00DF3595">
        <w:rPr>
          <w:rFonts w:asciiTheme="minorHAnsi" w:hAnsiTheme="minorHAnsi" w:cstheme="minorHAnsi"/>
          <w:color w:val="242424"/>
          <w:spacing w:val="-2"/>
        </w:rPr>
        <w:t>Phone</w:t>
      </w:r>
    </w:p>
    <w:p w14:paraId="20093676" w14:textId="77777777" w:rsidR="00740619" w:rsidRPr="00DF3595" w:rsidRDefault="00740619" w:rsidP="0040096C">
      <w:pPr>
        <w:rPr>
          <w:rFonts w:asciiTheme="minorHAnsi" w:hAnsiTheme="minorHAnsi" w:cstheme="minorHAnsi"/>
        </w:rPr>
      </w:pPr>
    </w:p>
    <w:p w14:paraId="20093699" w14:textId="41485384" w:rsidR="00740619" w:rsidRPr="00925AF3" w:rsidRDefault="6B27DD9A" w:rsidP="0040096C">
      <w:pPr>
        <w:pStyle w:val="ListParagraph"/>
        <w:numPr>
          <w:ilvl w:val="0"/>
          <w:numId w:val="11"/>
        </w:numPr>
        <w:rPr>
          <w:rFonts w:asciiTheme="minorHAnsi" w:hAnsiTheme="minorHAnsi" w:cstheme="minorHAnsi"/>
          <w:color w:val="242424"/>
        </w:rPr>
      </w:pPr>
      <w:r w:rsidRPr="00DF3595">
        <w:rPr>
          <w:rFonts w:asciiTheme="minorHAnsi" w:hAnsiTheme="minorHAnsi" w:cstheme="minorHAnsi"/>
          <w:color w:val="242424"/>
        </w:rPr>
        <w:t>Agreement Signatory</w:t>
      </w:r>
      <w:r w:rsidR="5085D3DD" w:rsidRPr="00DF3595">
        <w:rPr>
          <w:rFonts w:asciiTheme="minorHAnsi" w:hAnsiTheme="minorHAnsi" w:cstheme="minorHAnsi"/>
          <w:color w:val="242424"/>
          <w:spacing w:val="40"/>
        </w:rPr>
        <w:t xml:space="preserve"> </w:t>
      </w:r>
      <w:r w:rsidR="5085D3DD" w:rsidRPr="00DF3595">
        <w:rPr>
          <w:rFonts w:asciiTheme="minorHAnsi" w:hAnsiTheme="minorHAnsi" w:cstheme="minorHAnsi"/>
          <w:color w:val="242424"/>
          <w:spacing w:val="-2"/>
        </w:rPr>
        <w:t>Email</w:t>
      </w:r>
    </w:p>
    <w:p w14:paraId="3F799924" w14:textId="77777777" w:rsidR="00925AF3" w:rsidRPr="00925AF3" w:rsidRDefault="00925AF3" w:rsidP="00925AF3">
      <w:pPr>
        <w:pStyle w:val="ListParagraph"/>
        <w:rPr>
          <w:rFonts w:asciiTheme="minorHAnsi" w:hAnsiTheme="minorHAnsi" w:cstheme="minorHAnsi"/>
          <w:color w:val="242424"/>
        </w:rPr>
      </w:pPr>
    </w:p>
    <w:p w14:paraId="6112E9CE" w14:textId="4D9DC2AC" w:rsidR="00925AF3" w:rsidRPr="00925AF3" w:rsidRDefault="00925AF3" w:rsidP="00925AF3">
      <w:pPr>
        <w:rPr>
          <w:rFonts w:asciiTheme="minorHAnsi" w:hAnsiTheme="minorHAnsi" w:cstheme="minorHAnsi"/>
          <w:b/>
          <w:bCs/>
          <w:w w:val="105"/>
        </w:rPr>
      </w:pPr>
      <w:r w:rsidRPr="00925AF3">
        <w:rPr>
          <w:rFonts w:asciiTheme="minorHAnsi" w:hAnsiTheme="minorHAnsi" w:cstheme="minorHAnsi"/>
          <w:b/>
          <w:bCs/>
          <w:w w:val="105"/>
        </w:rPr>
        <w:t xml:space="preserve">Section </w:t>
      </w:r>
      <w:r w:rsidR="006C103D">
        <w:rPr>
          <w:rFonts w:asciiTheme="minorHAnsi" w:hAnsiTheme="minorHAnsi" w:cstheme="minorHAnsi"/>
          <w:b/>
          <w:bCs/>
          <w:w w:val="105"/>
        </w:rPr>
        <w:t>2</w:t>
      </w:r>
      <w:r w:rsidRPr="00925AF3">
        <w:rPr>
          <w:rFonts w:asciiTheme="minorHAnsi" w:hAnsiTheme="minorHAnsi" w:cstheme="minorHAnsi"/>
          <w:b/>
          <w:bCs/>
          <w:w w:val="105"/>
        </w:rPr>
        <w:t xml:space="preserve">: </w:t>
      </w:r>
      <w:r w:rsidR="006C103D" w:rsidRPr="006C103D">
        <w:rPr>
          <w:rFonts w:asciiTheme="minorHAnsi" w:hAnsiTheme="minorHAnsi" w:cstheme="minorHAnsi"/>
          <w:b/>
          <w:bCs/>
          <w:w w:val="105"/>
        </w:rPr>
        <w:t>Relationship to the Chesapeak</w:t>
      </w:r>
      <w:r w:rsidR="006C103D">
        <w:rPr>
          <w:rFonts w:asciiTheme="minorHAnsi" w:hAnsiTheme="minorHAnsi" w:cstheme="minorHAnsi"/>
          <w:b/>
          <w:bCs/>
          <w:w w:val="105"/>
        </w:rPr>
        <w:t>e</w:t>
      </w:r>
    </w:p>
    <w:p w14:paraId="5F1EE665" w14:textId="52CB966B" w:rsidR="00925AF3" w:rsidRPr="00925AF3" w:rsidRDefault="00646310" w:rsidP="00925AF3">
      <w:pPr>
        <w:rPr>
          <w:rFonts w:asciiTheme="minorHAnsi" w:hAnsiTheme="minorHAnsi" w:cstheme="minorHAnsi"/>
          <w:i/>
          <w:iCs/>
          <w:sz w:val="20"/>
          <w:szCs w:val="20"/>
        </w:rPr>
      </w:pPr>
      <w:r>
        <w:rPr>
          <w:rFonts w:asciiTheme="minorHAnsi" w:hAnsiTheme="minorHAnsi" w:cstheme="minorHAnsi"/>
          <w:i/>
          <w:iCs/>
          <w:w w:val="105"/>
          <w:sz w:val="20"/>
          <w:szCs w:val="20"/>
        </w:rPr>
        <w:t xml:space="preserve">In this section, please tell us how </w:t>
      </w:r>
      <w:r w:rsidR="003F2F7B">
        <w:rPr>
          <w:rFonts w:asciiTheme="minorHAnsi" w:hAnsiTheme="minorHAnsi" w:cstheme="minorHAnsi"/>
          <w:i/>
          <w:iCs/>
          <w:w w:val="105"/>
          <w:sz w:val="20"/>
          <w:szCs w:val="20"/>
        </w:rPr>
        <w:t>your community serves as a</w:t>
      </w:r>
      <w:r w:rsidR="006C103D" w:rsidRPr="006C103D">
        <w:rPr>
          <w:rFonts w:asciiTheme="minorHAnsi" w:hAnsiTheme="minorHAnsi" w:cstheme="minorHAnsi"/>
          <w:i/>
          <w:iCs/>
          <w:w w:val="105"/>
          <w:sz w:val="20"/>
          <w:szCs w:val="20"/>
        </w:rPr>
        <w:t xml:space="preserve"> major entry point to the Chesapeake Bay watershed serving as a destination and a launching point to other Chesapeake Gateways Places</w:t>
      </w:r>
      <w:r w:rsidR="00925AF3" w:rsidRPr="00925AF3">
        <w:rPr>
          <w:rFonts w:asciiTheme="minorHAnsi" w:hAnsiTheme="minorHAnsi" w:cstheme="minorHAnsi"/>
          <w:i/>
          <w:iCs/>
          <w:color w:val="242424"/>
          <w:sz w:val="20"/>
          <w:szCs w:val="20"/>
        </w:rPr>
        <w:t>.</w:t>
      </w:r>
      <w:r w:rsidR="00085DCF">
        <w:rPr>
          <w:rFonts w:asciiTheme="minorHAnsi" w:hAnsiTheme="minorHAnsi" w:cstheme="minorHAnsi"/>
          <w:i/>
          <w:iCs/>
          <w:color w:val="242424"/>
          <w:sz w:val="20"/>
          <w:szCs w:val="20"/>
        </w:rPr>
        <w:t xml:space="preserve"> The term entry point </w:t>
      </w:r>
      <w:r w:rsidR="00723439">
        <w:rPr>
          <w:rFonts w:asciiTheme="minorHAnsi" w:hAnsiTheme="minorHAnsi" w:cstheme="minorHAnsi"/>
          <w:i/>
          <w:iCs/>
          <w:color w:val="242424"/>
          <w:sz w:val="20"/>
          <w:szCs w:val="20"/>
        </w:rPr>
        <w:t>is intended to reflect a physical or thematic starting point for visitors to experience the authentic Chesapeake.</w:t>
      </w:r>
    </w:p>
    <w:p w14:paraId="6DDAF8B0" w14:textId="77777777" w:rsidR="00A96DF7" w:rsidRPr="00DF3595" w:rsidRDefault="00A96DF7" w:rsidP="0090349B">
      <w:pPr>
        <w:rPr>
          <w:rFonts w:asciiTheme="minorHAnsi" w:hAnsiTheme="minorHAnsi" w:cstheme="minorHAnsi"/>
          <w:color w:val="232323"/>
        </w:rPr>
      </w:pPr>
    </w:p>
    <w:p w14:paraId="7D9ADBF4" w14:textId="5E74196B" w:rsidR="00473717" w:rsidRPr="00DF3595" w:rsidRDefault="00810463" w:rsidP="00473717">
      <w:pPr>
        <w:pStyle w:val="ListParagraph"/>
        <w:widowControl/>
        <w:numPr>
          <w:ilvl w:val="0"/>
          <w:numId w:val="11"/>
        </w:numPr>
        <w:autoSpaceDE/>
        <w:autoSpaceDN/>
        <w:spacing w:after="160" w:line="259" w:lineRule="auto"/>
        <w:contextualSpacing/>
        <w:rPr>
          <w:rFonts w:asciiTheme="minorHAnsi" w:hAnsiTheme="minorHAnsi" w:cstheme="minorHAnsi"/>
        </w:rPr>
      </w:pPr>
      <w:r w:rsidRPr="00DF3595">
        <w:rPr>
          <w:rFonts w:asciiTheme="minorHAnsi" w:hAnsiTheme="minorHAnsi" w:cstheme="minorHAnsi"/>
        </w:rPr>
        <w:t>In your own words, tell us about how you</w:t>
      </w:r>
      <w:r w:rsidR="00034AE5">
        <w:rPr>
          <w:rFonts w:asciiTheme="minorHAnsi" w:hAnsiTheme="minorHAnsi" w:cstheme="minorHAnsi"/>
        </w:rPr>
        <w:t>r community</w:t>
      </w:r>
      <w:r w:rsidRPr="00DF3595">
        <w:rPr>
          <w:rFonts w:asciiTheme="minorHAnsi" w:hAnsiTheme="minorHAnsi" w:cstheme="minorHAnsi"/>
        </w:rPr>
        <w:t xml:space="preserve"> serve</w:t>
      </w:r>
      <w:r w:rsidR="00034AE5">
        <w:rPr>
          <w:rFonts w:asciiTheme="minorHAnsi" w:hAnsiTheme="minorHAnsi" w:cstheme="minorHAnsi"/>
        </w:rPr>
        <w:t>s</w:t>
      </w:r>
      <w:r w:rsidRPr="00DF3595">
        <w:rPr>
          <w:rFonts w:asciiTheme="minorHAnsi" w:hAnsiTheme="minorHAnsi" w:cstheme="minorHAnsi"/>
        </w:rPr>
        <w:t xml:space="preserve"> as an entry point to the Chesapeake</w:t>
      </w:r>
      <w:r w:rsidR="00473717" w:rsidRPr="00DF3595">
        <w:rPr>
          <w:rFonts w:asciiTheme="minorHAnsi" w:hAnsiTheme="minorHAnsi" w:cstheme="minorHAnsi"/>
        </w:rPr>
        <w:t>?</w:t>
      </w:r>
      <w:r w:rsidRPr="00DF3595">
        <w:rPr>
          <w:rFonts w:asciiTheme="minorHAnsi" w:hAnsiTheme="minorHAnsi" w:cstheme="minorHAnsi"/>
        </w:rPr>
        <w:t xml:space="preserve"> (500 words minimum, 750 words maximum)</w:t>
      </w:r>
    </w:p>
    <w:p w14:paraId="4371BE35" w14:textId="77777777" w:rsidR="00473717" w:rsidRPr="00DF3595" w:rsidRDefault="00473717" w:rsidP="00473717">
      <w:pPr>
        <w:pStyle w:val="ListParagraph"/>
        <w:widowControl/>
        <w:autoSpaceDE/>
        <w:autoSpaceDN/>
        <w:spacing w:after="160" w:line="259" w:lineRule="auto"/>
        <w:ind w:left="720" w:firstLine="0"/>
        <w:contextualSpacing/>
        <w:rPr>
          <w:rFonts w:asciiTheme="minorHAnsi" w:hAnsiTheme="minorHAnsi" w:cstheme="minorHAnsi"/>
        </w:rPr>
      </w:pPr>
    </w:p>
    <w:p w14:paraId="4D0A19D6" w14:textId="32B84F73" w:rsidR="00810463" w:rsidRPr="003F2F7B" w:rsidRDefault="00810463" w:rsidP="00810463">
      <w:pPr>
        <w:pStyle w:val="ListParagraph"/>
        <w:numPr>
          <w:ilvl w:val="0"/>
          <w:numId w:val="11"/>
        </w:numPr>
        <w:rPr>
          <w:rFonts w:asciiTheme="minorHAnsi" w:hAnsiTheme="minorHAnsi" w:cstheme="minorHAnsi"/>
          <w:color w:val="232323"/>
        </w:rPr>
      </w:pPr>
      <w:r w:rsidRPr="00DF3595">
        <w:rPr>
          <w:rFonts w:asciiTheme="minorHAnsi" w:hAnsiTheme="minorHAnsi" w:cstheme="minorHAnsi"/>
        </w:rPr>
        <w:t xml:space="preserve">How </w:t>
      </w:r>
      <w:r w:rsidR="002C4779" w:rsidRPr="00DF3595">
        <w:rPr>
          <w:rFonts w:asciiTheme="minorHAnsi" w:hAnsiTheme="minorHAnsi" w:cstheme="minorHAnsi"/>
        </w:rPr>
        <w:t xml:space="preserve">is your community </w:t>
      </w:r>
      <w:r w:rsidR="00F6424F">
        <w:rPr>
          <w:rFonts w:asciiTheme="minorHAnsi" w:hAnsiTheme="minorHAnsi" w:cstheme="minorHAnsi"/>
        </w:rPr>
        <w:t>enhancing</w:t>
      </w:r>
      <w:r w:rsidRPr="00DF3595">
        <w:rPr>
          <w:rFonts w:asciiTheme="minorHAnsi" w:hAnsiTheme="minorHAnsi" w:cstheme="minorHAnsi"/>
        </w:rPr>
        <w:t xml:space="preserve"> </w:t>
      </w:r>
      <w:r w:rsidR="00D012BE">
        <w:rPr>
          <w:rFonts w:asciiTheme="minorHAnsi" w:hAnsiTheme="minorHAnsi" w:cstheme="minorHAnsi"/>
        </w:rPr>
        <w:t xml:space="preserve">Chesapeake </w:t>
      </w:r>
      <w:r w:rsidRPr="00DF3595">
        <w:rPr>
          <w:rFonts w:asciiTheme="minorHAnsi" w:hAnsiTheme="minorHAnsi" w:cstheme="minorHAnsi"/>
        </w:rPr>
        <w:t>cultur</w:t>
      </w:r>
      <w:r w:rsidR="00D012BE">
        <w:rPr>
          <w:rFonts w:asciiTheme="minorHAnsi" w:hAnsiTheme="minorHAnsi" w:cstheme="minorHAnsi"/>
        </w:rPr>
        <w:t>al</w:t>
      </w:r>
      <w:r w:rsidRPr="00DF3595">
        <w:rPr>
          <w:rFonts w:asciiTheme="minorHAnsi" w:hAnsiTheme="minorHAnsi" w:cstheme="minorHAnsi"/>
        </w:rPr>
        <w:t>, histor</w:t>
      </w:r>
      <w:r w:rsidR="00D012BE">
        <w:rPr>
          <w:rFonts w:asciiTheme="minorHAnsi" w:hAnsiTheme="minorHAnsi" w:cstheme="minorHAnsi"/>
        </w:rPr>
        <w:t>ical</w:t>
      </w:r>
      <w:r w:rsidRPr="00DF3595">
        <w:rPr>
          <w:rFonts w:asciiTheme="minorHAnsi" w:hAnsiTheme="minorHAnsi" w:cstheme="minorHAnsi"/>
        </w:rPr>
        <w:t>, natur</w:t>
      </w:r>
      <w:r w:rsidR="00D012BE">
        <w:rPr>
          <w:rFonts w:asciiTheme="minorHAnsi" w:hAnsiTheme="minorHAnsi" w:cstheme="minorHAnsi"/>
        </w:rPr>
        <w:t>al</w:t>
      </w:r>
      <w:r w:rsidRPr="00DF3595">
        <w:rPr>
          <w:rFonts w:asciiTheme="minorHAnsi" w:hAnsiTheme="minorHAnsi" w:cstheme="minorHAnsi"/>
        </w:rPr>
        <w:t>, and recreation</w:t>
      </w:r>
      <w:r w:rsidR="00D012BE">
        <w:rPr>
          <w:rFonts w:asciiTheme="minorHAnsi" w:hAnsiTheme="minorHAnsi" w:cstheme="minorHAnsi"/>
        </w:rPr>
        <w:t>al opportunities</w:t>
      </w:r>
      <w:r w:rsidR="00F6424F">
        <w:rPr>
          <w:rFonts w:asciiTheme="minorHAnsi" w:hAnsiTheme="minorHAnsi" w:cstheme="minorHAnsi"/>
        </w:rPr>
        <w:t xml:space="preserve"> for residents and visitors</w:t>
      </w:r>
      <w:r w:rsidRPr="00DF3595">
        <w:rPr>
          <w:rFonts w:asciiTheme="minorHAnsi" w:hAnsiTheme="minorHAnsi" w:cstheme="minorHAnsi"/>
        </w:rPr>
        <w:t xml:space="preserve"> in the watershed</w:t>
      </w:r>
      <w:r w:rsidR="00473717" w:rsidRPr="00DF3595">
        <w:rPr>
          <w:rFonts w:asciiTheme="minorHAnsi" w:hAnsiTheme="minorHAnsi" w:cstheme="minorHAnsi"/>
          <w:color w:val="232323"/>
          <w:w w:val="105"/>
        </w:rPr>
        <w:t xml:space="preserve">? </w:t>
      </w:r>
      <w:r w:rsidR="00473717" w:rsidRPr="00DF3595">
        <w:rPr>
          <w:rFonts w:asciiTheme="minorHAnsi" w:hAnsiTheme="minorHAnsi" w:cstheme="minorHAnsi"/>
        </w:rPr>
        <w:t>(500 words minimum, 750 words maximum)</w:t>
      </w:r>
    </w:p>
    <w:p w14:paraId="47B3371E" w14:textId="77777777" w:rsidR="003F2F7B" w:rsidRPr="003F2F7B" w:rsidRDefault="003F2F7B" w:rsidP="003F2F7B">
      <w:pPr>
        <w:pStyle w:val="ListParagraph"/>
        <w:rPr>
          <w:rFonts w:asciiTheme="minorHAnsi" w:hAnsiTheme="minorHAnsi" w:cstheme="minorHAnsi"/>
          <w:color w:val="232323"/>
        </w:rPr>
      </w:pPr>
    </w:p>
    <w:p w14:paraId="315EBFEB" w14:textId="74FB17F7" w:rsidR="003F2F7B" w:rsidRPr="00925AF3" w:rsidRDefault="003F2F7B" w:rsidP="003F2F7B">
      <w:pPr>
        <w:rPr>
          <w:rFonts w:asciiTheme="minorHAnsi" w:hAnsiTheme="minorHAnsi" w:cstheme="minorHAnsi"/>
          <w:b/>
          <w:bCs/>
          <w:w w:val="105"/>
        </w:rPr>
      </w:pPr>
      <w:r w:rsidRPr="00925AF3">
        <w:rPr>
          <w:rFonts w:asciiTheme="minorHAnsi" w:hAnsiTheme="minorHAnsi" w:cstheme="minorHAnsi"/>
          <w:b/>
          <w:bCs/>
          <w:w w:val="105"/>
        </w:rPr>
        <w:t xml:space="preserve">Section </w:t>
      </w:r>
      <w:r>
        <w:rPr>
          <w:rFonts w:asciiTheme="minorHAnsi" w:hAnsiTheme="minorHAnsi" w:cstheme="minorHAnsi"/>
          <w:b/>
          <w:bCs/>
          <w:w w:val="105"/>
        </w:rPr>
        <w:t>3</w:t>
      </w:r>
      <w:r w:rsidRPr="00925AF3">
        <w:rPr>
          <w:rFonts w:asciiTheme="minorHAnsi" w:hAnsiTheme="minorHAnsi" w:cstheme="minorHAnsi"/>
          <w:b/>
          <w:bCs/>
          <w:w w:val="105"/>
        </w:rPr>
        <w:t xml:space="preserve">: </w:t>
      </w:r>
      <w:r>
        <w:rPr>
          <w:rFonts w:asciiTheme="minorHAnsi" w:hAnsiTheme="minorHAnsi" w:cstheme="minorHAnsi"/>
          <w:b/>
          <w:bCs/>
          <w:w w:val="105"/>
        </w:rPr>
        <w:t>Geography</w:t>
      </w:r>
    </w:p>
    <w:p w14:paraId="0E4D5499" w14:textId="6C8994C9" w:rsidR="003F2F7B" w:rsidRPr="003F2F7B" w:rsidRDefault="003F2F7B" w:rsidP="003F2F7B">
      <w:pPr>
        <w:rPr>
          <w:rFonts w:asciiTheme="minorHAnsi" w:hAnsiTheme="minorHAnsi" w:cstheme="minorHAnsi"/>
          <w:i/>
          <w:iCs/>
          <w:sz w:val="20"/>
          <w:szCs w:val="20"/>
        </w:rPr>
      </w:pPr>
      <w:r>
        <w:rPr>
          <w:rFonts w:asciiTheme="minorHAnsi" w:hAnsiTheme="minorHAnsi" w:cstheme="minorHAnsi"/>
          <w:i/>
          <w:iCs/>
          <w:w w:val="105"/>
          <w:sz w:val="20"/>
          <w:szCs w:val="20"/>
        </w:rPr>
        <w:t xml:space="preserve">In this section, please tell us </w:t>
      </w:r>
      <w:r w:rsidR="0033566D">
        <w:rPr>
          <w:rFonts w:asciiTheme="minorHAnsi" w:hAnsiTheme="minorHAnsi" w:cstheme="minorHAnsi"/>
          <w:i/>
          <w:iCs/>
          <w:w w:val="105"/>
          <w:sz w:val="20"/>
          <w:szCs w:val="20"/>
        </w:rPr>
        <w:t>about the location and landscape of</w:t>
      </w:r>
      <w:r>
        <w:rPr>
          <w:rFonts w:asciiTheme="minorHAnsi" w:hAnsiTheme="minorHAnsi" w:cstheme="minorHAnsi"/>
          <w:i/>
          <w:iCs/>
          <w:w w:val="105"/>
          <w:sz w:val="20"/>
          <w:szCs w:val="20"/>
        </w:rPr>
        <w:t xml:space="preserve"> your community</w:t>
      </w:r>
      <w:r w:rsidRPr="00925AF3">
        <w:rPr>
          <w:rFonts w:asciiTheme="minorHAnsi" w:hAnsiTheme="minorHAnsi" w:cstheme="minorHAnsi"/>
          <w:i/>
          <w:iCs/>
          <w:color w:val="242424"/>
          <w:sz w:val="20"/>
          <w:szCs w:val="20"/>
        </w:rPr>
        <w:t>.</w:t>
      </w:r>
    </w:p>
    <w:p w14:paraId="631273BB" w14:textId="77777777" w:rsidR="00473717" w:rsidRPr="00DF3595" w:rsidRDefault="00473717" w:rsidP="00473717">
      <w:pPr>
        <w:pStyle w:val="ListParagraph"/>
        <w:ind w:left="720" w:firstLine="0"/>
        <w:rPr>
          <w:rFonts w:asciiTheme="minorHAnsi" w:hAnsiTheme="minorHAnsi" w:cstheme="minorHAnsi"/>
          <w:color w:val="232323"/>
        </w:rPr>
      </w:pPr>
    </w:p>
    <w:p w14:paraId="7EFD6667" w14:textId="7FA23916" w:rsidR="00035B74" w:rsidRPr="00DF3595" w:rsidRDefault="0033566D" w:rsidP="00035B74">
      <w:pPr>
        <w:pStyle w:val="ListParagraph"/>
        <w:numPr>
          <w:ilvl w:val="0"/>
          <w:numId w:val="11"/>
        </w:numPr>
        <w:rPr>
          <w:rFonts w:asciiTheme="minorHAnsi" w:hAnsiTheme="minorHAnsi" w:cstheme="minorBidi"/>
          <w:color w:val="242424"/>
        </w:rPr>
      </w:pPr>
      <w:r w:rsidRPr="49925B55">
        <w:rPr>
          <w:rFonts w:asciiTheme="minorHAnsi" w:hAnsiTheme="minorHAnsi" w:cstheme="minorBidi"/>
          <w:color w:val="242424"/>
        </w:rPr>
        <w:t>W</w:t>
      </w:r>
      <w:r w:rsidR="00035B74" w:rsidRPr="49925B55">
        <w:rPr>
          <w:rFonts w:asciiTheme="minorHAnsi" w:hAnsiTheme="minorHAnsi" w:cstheme="minorBidi"/>
          <w:color w:val="242424"/>
        </w:rPr>
        <w:t>here in the Chesapeake Bay watershed your community is located</w:t>
      </w:r>
      <w:r w:rsidR="4917F220" w:rsidRPr="71FAF32D">
        <w:rPr>
          <w:rFonts w:asciiTheme="minorHAnsi" w:hAnsiTheme="minorHAnsi" w:cstheme="minorBidi"/>
          <w:color w:val="242424"/>
        </w:rPr>
        <w:t>?</w:t>
      </w:r>
    </w:p>
    <w:p w14:paraId="5A4E7DFE" w14:textId="77777777" w:rsidR="00035B74" w:rsidRPr="00DF3595" w:rsidRDefault="00035B74" w:rsidP="00453607">
      <w:pPr>
        <w:pStyle w:val="ListParagraph"/>
        <w:numPr>
          <w:ilvl w:val="0"/>
          <w:numId w:val="3"/>
        </w:numPr>
        <w:spacing w:line="276" w:lineRule="auto"/>
        <w:ind w:left="1260"/>
        <w:rPr>
          <w:rFonts w:asciiTheme="minorHAnsi" w:hAnsiTheme="minorHAnsi" w:cstheme="minorHAnsi"/>
          <w:color w:val="606060"/>
        </w:rPr>
      </w:pPr>
      <w:r w:rsidRPr="00DF3595">
        <w:rPr>
          <w:rFonts w:asciiTheme="minorHAnsi" w:hAnsiTheme="minorHAnsi" w:cstheme="minorHAnsi"/>
          <w:color w:val="242424"/>
        </w:rPr>
        <w:t>Delaware</w:t>
      </w:r>
    </w:p>
    <w:p w14:paraId="10446DCA" w14:textId="77777777" w:rsidR="00035B74" w:rsidRPr="00DF3595" w:rsidRDefault="00035B74" w:rsidP="00453607">
      <w:pPr>
        <w:pStyle w:val="ListParagraph"/>
        <w:numPr>
          <w:ilvl w:val="0"/>
          <w:numId w:val="3"/>
        </w:numPr>
        <w:spacing w:line="276" w:lineRule="auto"/>
        <w:ind w:left="1260"/>
        <w:rPr>
          <w:rFonts w:asciiTheme="minorHAnsi" w:hAnsiTheme="minorHAnsi" w:cstheme="minorHAnsi"/>
          <w:color w:val="606060"/>
        </w:rPr>
      </w:pPr>
      <w:r w:rsidRPr="00DF3595">
        <w:rPr>
          <w:rFonts w:asciiTheme="minorHAnsi" w:hAnsiTheme="minorHAnsi" w:cstheme="minorHAnsi"/>
          <w:color w:val="242424"/>
        </w:rPr>
        <w:t>Maryland</w:t>
      </w:r>
    </w:p>
    <w:p w14:paraId="2C34A32B" w14:textId="77777777" w:rsidR="00035B74" w:rsidRPr="00DF3595" w:rsidRDefault="00035B74" w:rsidP="00453607">
      <w:pPr>
        <w:pStyle w:val="ListParagraph"/>
        <w:numPr>
          <w:ilvl w:val="0"/>
          <w:numId w:val="3"/>
        </w:numPr>
        <w:spacing w:line="276" w:lineRule="auto"/>
        <w:ind w:left="1260"/>
        <w:rPr>
          <w:rFonts w:asciiTheme="minorHAnsi" w:hAnsiTheme="minorHAnsi" w:cstheme="minorHAnsi"/>
          <w:color w:val="606060"/>
        </w:rPr>
      </w:pPr>
      <w:r w:rsidRPr="00DF3595">
        <w:rPr>
          <w:rFonts w:asciiTheme="minorHAnsi" w:hAnsiTheme="minorHAnsi" w:cstheme="minorHAnsi"/>
          <w:color w:val="242424"/>
        </w:rPr>
        <w:lastRenderedPageBreak/>
        <w:t>New York</w:t>
      </w:r>
    </w:p>
    <w:p w14:paraId="7A6478B7" w14:textId="77777777" w:rsidR="00035B74" w:rsidRPr="00DF3595" w:rsidRDefault="00035B74" w:rsidP="00453607">
      <w:pPr>
        <w:pStyle w:val="ListParagraph"/>
        <w:numPr>
          <w:ilvl w:val="0"/>
          <w:numId w:val="3"/>
        </w:numPr>
        <w:spacing w:line="276" w:lineRule="auto"/>
        <w:ind w:left="1260"/>
        <w:rPr>
          <w:rFonts w:asciiTheme="minorHAnsi" w:hAnsiTheme="minorHAnsi" w:cstheme="minorHAnsi"/>
          <w:color w:val="606060"/>
        </w:rPr>
      </w:pPr>
      <w:r w:rsidRPr="00DF3595">
        <w:rPr>
          <w:rFonts w:asciiTheme="minorHAnsi" w:hAnsiTheme="minorHAnsi" w:cstheme="minorHAnsi"/>
          <w:color w:val="242424"/>
        </w:rPr>
        <w:t>Pennsylvania</w:t>
      </w:r>
    </w:p>
    <w:p w14:paraId="7B780B59" w14:textId="77777777" w:rsidR="00035B74" w:rsidRPr="00DF3595" w:rsidRDefault="00035B74" w:rsidP="00453607">
      <w:pPr>
        <w:pStyle w:val="ListParagraph"/>
        <w:numPr>
          <w:ilvl w:val="0"/>
          <w:numId w:val="3"/>
        </w:numPr>
        <w:spacing w:line="276" w:lineRule="auto"/>
        <w:ind w:left="1260"/>
        <w:rPr>
          <w:rFonts w:asciiTheme="minorHAnsi" w:hAnsiTheme="minorHAnsi" w:cstheme="minorHAnsi"/>
          <w:color w:val="606060"/>
        </w:rPr>
      </w:pPr>
      <w:r w:rsidRPr="00DF3595">
        <w:rPr>
          <w:rFonts w:asciiTheme="minorHAnsi" w:hAnsiTheme="minorHAnsi" w:cstheme="minorHAnsi"/>
          <w:color w:val="242424"/>
        </w:rPr>
        <w:t>Virginia</w:t>
      </w:r>
    </w:p>
    <w:p w14:paraId="475853BC" w14:textId="77777777" w:rsidR="00035B74" w:rsidRPr="00DF3595" w:rsidRDefault="00035B74" w:rsidP="00453607">
      <w:pPr>
        <w:pStyle w:val="ListParagraph"/>
        <w:numPr>
          <w:ilvl w:val="0"/>
          <w:numId w:val="3"/>
        </w:numPr>
        <w:spacing w:line="276" w:lineRule="auto"/>
        <w:ind w:left="1260"/>
        <w:rPr>
          <w:rFonts w:asciiTheme="minorHAnsi" w:hAnsiTheme="minorHAnsi" w:cstheme="minorHAnsi"/>
          <w:color w:val="606060"/>
        </w:rPr>
      </w:pPr>
      <w:r w:rsidRPr="00DF3595">
        <w:rPr>
          <w:rFonts w:asciiTheme="minorHAnsi" w:hAnsiTheme="minorHAnsi" w:cstheme="minorHAnsi"/>
          <w:color w:val="242424"/>
        </w:rPr>
        <w:t>West Virginia</w:t>
      </w:r>
    </w:p>
    <w:p w14:paraId="22913D9F" w14:textId="77777777" w:rsidR="00035B74" w:rsidRPr="00DF3595" w:rsidRDefault="00035B74" w:rsidP="00453607">
      <w:pPr>
        <w:pStyle w:val="ListParagraph"/>
        <w:numPr>
          <w:ilvl w:val="0"/>
          <w:numId w:val="3"/>
        </w:numPr>
        <w:spacing w:line="276" w:lineRule="auto"/>
        <w:ind w:left="1260"/>
        <w:rPr>
          <w:rFonts w:asciiTheme="minorHAnsi" w:hAnsiTheme="minorHAnsi" w:cstheme="minorHAnsi"/>
          <w:color w:val="606060"/>
        </w:rPr>
      </w:pPr>
      <w:r w:rsidRPr="00DF3595">
        <w:rPr>
          <w:rFonts w:asciiTheme="minorHAnsi" w:hAnsiTheme="minorHAnsi" w:cstheme="minorHAnsi"/>
          <w:color w:val="242424"/>
        </w:rPr>
        <w:t>Washington, D.C.</w:t>
      </w:r>
    </w:p>
    <w:p w14:paraId="778A2AA9" w14:textId="77777777" w:rsidR="00035B74" w:rsidRPr="00DF3595" w:rsidRDefault="00035B74" w:rsidP="00035B74">
      <w:pPr>
        <w:pStyle w:val="ListParagraph"/>
        <w:spacing w:line="276" w:lineRule="auto"/>
        <w:ind w:left="720" w:firstLine="0"/>
        <w:rPr>
          <w:rFonts w:asciiTheme="minorHAnsi" w:hAnsiTheme="minorHAnsi" w:cstheme="minorHAnsi"/>
          <w:color w:val="606060"/>
        </w:rPr>
      </w:pPr>
    </w:p>
    <w:p w14:paraId="5C5D2F0D" w14:textId="5ED0517D" w:rsidR="00035B74" w:rsidRDefault="0033566D" w:rsidP="00810463">
      <w:pPr>
        <w:pStyle w:val="ListParagraph"/>
        <w:numPr>
          <w:ilvl w:val="0"/>
          <w:numId w:val="11"/>
        </w:numPr>
        <w:rPr>
          <w:rFonts w:asciiTheme="minorHAnsi" w:hAnsiTheme="minorHAnsi" w:cstheme="minorHAnsi"/>
          <w:color w:val="232323"/>
        </w:rPr>
      </w:pPr>
      <w:r>
        <w:rPr>
          <w:rFonts w:asciiTheme="minorHAnsi" w:hAnsiTheme="minorHAnsi" w:cstheme="minorHAnsi"/>
          <w:color w:val="232323"/>
        </w:rPr>
        <w:t>C</w:t>
      </w:r>
      <w:r w:rsidR="00035B74" w:rsidRPr="00DF3595">
        <w:rPr>
          <w:rFonts w:asciiTheme="minorHAnsi" w:hAnsiTheme="minorHAnsi" w:cstheme="minorHAnsi"/>
          <w:color w:val="232323"/>
        </w:rPr>
        <w:t xml:space="preserve">ongressional </w:t>
      </w:r>
      <w:r>
        <w:rPr>
          <w:rFonts w:asciiTheme="minorHAnsi" w:hAnsiTheme="minorHAnsi" w:cstheme="minorHAnsi"/>
          <w:color w:val="232323"/>
        </w:rPr>
        <w:t>D</w:t>
      </w:r>
      <w:r w:rsidR="00035B74" w:rsidRPr="00DF3595">
        <w:rPr>
          <w:rFonts w:asciiTheme="minorHAnsi" w:hAnsiTheme="minorHAnsi" w:cstheme="minorHAnsi"/>
          <w:color w:val="232323"/>
        </w:rPr>
        <w:t>istrict(s)</w:t>
      </w:r>
      <w:r>
        <w:rPr>
          <w:rFonts w:asciiTheme="minorHAnsi" w:hAnsiTheme="minorHAnsi" w:cstheme="minorHAnsi"/>
          <w:color w:val="232323"/>
        </w:rPr>
        <w:t xml:space="preserve"> [link to map]:</w:t>
      </w:r>
    </w:p>
    <w:p w14:paraId="248836E9" w14:textId="77777777" w:rsidR="005055A2" w:rsidRPr="00DF3595" w:rsidRDefault="005055A2" w:rsidP="005055A2">
      <w:pPr>
        <w:pStyle w:val="ListParagraph"/>
        <w:ind w:left="720" w:firstLine="0"/>
        <w:rPr>
          <w:rFonts w:asciiTheme="minorHAnsi" w:hAnsiTheme="minorHAnsi" w:cstheme="minorHAnsi"/>
          <w:color w:val="232323"/>
        </w:rPr>
      </w:pPr>
    </w:p>
    <w:p w14:paraId="118E77CB" w14:textId="5D15CDBD" w:rsidR="00035B74" w:rsidRDefault="0033566D" w:rsidP="00810463">
      <w:pPr>
        <w:pStyle w:val="ListParagraph"/>
        <w:numPr>
          <w:ilvl w:val="0"/>
          <w:numId w:val="11"/>
        </w:numPr>
        <w:rPr>
          <w:rFonts w:asciiTheme="minorHAnsi" w:hAnsiTheme="minorHAnsi" w:cstheme="minorHAnsi"/>
          <w:color w:val="232323"/>
        </w:rPr>
      </w:pPr>
      <w:r>
        <w:rPr>
          <w:rFonts w:asciiTheme="minorHAnsi" w:hAnsiTheme="minorHAnsi" w:cstheme="minorHAnsi"/>
          <w:color w:val="232323"/>
        </w:rPr>
        <w:t>County</w:t>
      </w:r>
      <w:r w:rsidR="00FF7362" w:rsidRPr="00DF3595">
        <w:rPr>
          <w:rFonts w:asciiTheme="minorHAnsi" w:hAnsiTheme="minorHAnsi" w:cstheme="minorHAnsi"/>
          <w:color w:val="232323"/>
        </w:rPr>
        <w:t xml:space="preserve"> (if applicable)</w:t>
      </w:r>
      <w:r>
        <w:rPr>
          <w:rFonts w:asciiTheme="minorHAnsi" w:hAnsiTheme="minorHAnsi" w:cstheme="minorHAnsi"/>
          <w:color w:val="232323"/>
        </w:rPr>
        <w:t>:</w:t>
      </w:r>
    </w:p>
    <w:p w14:paraId="1B3402CA" w14:textId="77777777" w:rsidR="005055A2" w:rsidRPr="005055A2" w:rsidRDefault="005055A2" w:rsidP="005055A2">
      <w:pPr>
        <w:rPr>
          <w:rFonts w:asciiTheme="minorHAnsi" w:hAnsiTheme="minorHAnsi" w:cstheme="minorHAnsi"/>
          <w:color w:val="232323"/>
        </w:rPr>
      </w:pPr>
    </w:p>
    <w:p w14:paraId="30316608" w14:textId="7FE074F5" w:rsidR="0093718D" w:rsidRPr="00DF3595" w:rsidRDefault="0093718D" w:rsidP="0093718D">
      <w:pPr>
        <w:pStyle w:val="ListParagraph"/>
        <w:numPr>
          <w:ilvl w:val="0"/>
          <w:numId w:val="11"/>
        </w:numPr>
        <w:rPr>
          <w:rFonts w:asciiTheme="minorHAnsi" w:hAnsiTheme="minorHAnsi" w:cstheme="minorBidi"/>
          <w:color w:val="232323"/>
        </w:rPr>
      </w:pPr>
      <w:r w:rsidRPr="3E20EDE0">
        <w:rPr>
          <w:rFonts w:asciiTheme="minorHAnsi" w:hAnsiTheme="minorHAnsi" w:cstheme="minorBidi"/>
          <w:color w:val="232323"/>
        </w:rPr>
        <w:t xml:space="preserve">How would your community describe </w:t>
      </w:r>
      <w:r w:rsidR="4BFD66C7" w:rsidRPr="25F8F2EF">
        <w:rPr>
          <w:rFonts w:asciiTheme="minorHAnsi" w:hAnsiTheme="minorHAnsi" w:cstheme="minorBidi"/>
          <w:color w:val="232323"/>
        </w:rPr>
        <w:t>its</w:t>
      </w:r>
      <w:r w:rsidRPr="3E20EDE0">
        <w:rPr>
          <w:rFonts w:asciiTheme="minorHAnsi" w:hAnsiTheme="minorHAnsi" w:cstheme="minorBidi"/>
          <w:color w:val="232323"/>
        </w:rPr>
        <w:t xml:space="preserve"> landscape? (select the best that apply</w:t>
      </w:r>
      <w:r w:rsidR="001D7ECD">
        <w:rPr>
          <w:rFonts w:asciiTheme="minorHAnsi" w:hAnsiTheme="minorHAnsi" w:cstheme="minorBidi"/>
          <w:color w:val="232323"/>
        </w:rPr>
        <w:t>, multiple okay</w:t>
      </w:r>
      <w:r w:rsidRPr="3E20EDE0">
        <w:rPr>
          <w:rFonts w:asciiTheme="minorHAnsi" w:hAnsiTheme="minorHAnsi" w:cstheme="minorBidi"/>
          <w:color w:val="232323"/>
        </w:rPr>
        <w:t xml:space="preserve">) </w:t>
      </w:r>
    </w:p>
    <w:p w14:paraId="72242023" w14:textId="77777777" w:rsidR="0093718D" w:rsidRPr="00DF3595" w:rsidRDefault="0093718D" w:rsidP="0093718D">
      <w:pPr>
        <w:pStyle w:val="ListParagraph"/>
        <w:numPr>
          <w:ilvl w:val="1"/>
          <w:numId w:val="11"/>
        </w:numPr>
        <w:ind w:left="1260"/>
        <w:rPr>
          <w:rFonts w:asciiTheme="minorHAnsi" w:hAnsiTheme="minorHAnsi" w:cstheme="minorHAnsi"/>
          <w:color w:val="232323"/>
        </w:rPr>
      </w:pPr>
      <w:r w:rsidRPr="00DF3595">
        <w:rPr>
          <w:rFonts w:asciiTheme="minorHAnsi" w:hAnsiTheme="minorHAnsi" w:cstheme="minorHAnsi"/>
        </w:rPr>
        <w:t>waterfront</w:t>
      </w:r>
    </w:p>
    <w:p w14:paraId="6EF1D9BF" w14:textId="77777777" w:rsidR="0093718D" w:rsidRPr="00DF3595" w:rsidRDefault="0093718D" w:rsidP="0093718D">
      <w:pPr>
        <w:pStyle w:val="ListParagraph"/>
        <w:numPr>
          <w:ilvl w:val="1"/>
          <w:numId w:val="11"/>
        </w:numPr>
        <w:ind w:left="1260"/>
        <w:rPr>
          <w:rFonts w:asciiTheme="minorHAnsi" w:hAnsiTheme="minorHAnsi" w:cstheme="minorHAnsi"/>
          <w:color w:val="232323"/>
        </w:rPr>
      </w:pPr>
      <w:r w:rsidRPr="00DF3595">
        <w:rPr>
          <w:rFonts w:asciiTheme="minorHAnsi" w:hAnsiTheme="minorHAnsi" w:cstheme="minorHAnsi"/>
        </w:rPr>
        <w:t>riverfront</w:t>
      </w:r>
    </w:p>
    <w:p w14:paraId="4F3B581E" w14:textId="77777777" w:rsidR="0093718D" w:rsidRPr="00DF3595" w:rsidRDefault="0093718D" w:rsidP="0093718D">
      <w:pPr>
        <w:pStyle w:val="ListParagraph"/>
        <w:numPr>
          <w:ilvl w:val="1"/>
          <w:numId w:val="11"/>
        </w:numPr>
        <w:ind w:left="1260"/>
        <w:rPr>
          <w:rFonts w:asciiTheme="minorHAnsi" w:hAnsiTheme="minorHAnsi" w:cstheme="minorHAnsi"/>
          <w:color w:val="232323"/>
        </w:rPr>
      </w:pPr>
      <w:r w:rsidRPr="00DF3595">
        <w:rPr>
          <w:rFonts w:asciiTheme="minorHAnsi" w:hAnsiTheme="minorHAnsi" w:cstheme="minorHAnsi"/>
        </w:rPr>
        <w:t>bayside</w:t>
      </w:r>
    </w:p>
    <w:p w14:paraId="32B047BF" w14:textId="77777777" w:rsidR="0093718D" w:rsidRPr="00DF3595" w:rsidRDefault="0093718D" w:rsidP="0093718D">
      <w:pPr>
        <w:pStyle w:val="ListParagraph"/>
        <w:numPr>
          <w:ilvl w:val="1"/>
          <w:numId w:val="11"/>
        </w:numPr>
        <w:ind w:left="1260"/>
        <w:rPr>
          <w:rFonts w:asciiTheme="minorHAnsi" w:hAnsiTheme="minorHAnsi" w:cstheme="minorHAnsi"/>
          <w:color w:val="232323"/>
        </w:rPr>
      </w:pPr>
      <w:r w:rsidRPr="00DF3595">
        <w:rPr>
          <w:rFonts w:asciiTheme="minorHAnsi" w:hAnsiTheme="minorHAnsi" w:cstheme="minorHAnsi"/>
        </w:rPr>
        <w:t>mountains</w:t>
      </w:r>
    </w:p>
    <w:p w14:paraId="2FBD43DA" w14:textId="77777777" w:rsidR="0093718D" w:rsidRPr="00DF3595" w:rsidRDefault="0093718D" w:rsidP="0093718D">
      <w:pPr>
        <w:pStyle w:val="ListParagraph"/>
        <w:numPr>
          <w:ilvl w:val="1"/>
          <w:numId w:val="11"/>
        </w:numPr>
        <w:ind w:left="1260"/>
        <w:rPr>
          <w:rFonts w:asciiTheme="minorHAnsi" w:hAnsiTheme="minorHAnsi" w:cstheme="minorHAnsi"/>
          <w:color w:val="232323"/>
        </w:rPr>
      </w:pPr>
      <w:r w:rsidRPr="00DF3595">
        <w:rPr>
          <w:rFonts w:asciiTheme="minorHAnsi" w:hAnsiTheme="minorHAnsi" w:cstheme="minorHAnsi"/>
        </w:rPr>
        <w:t>agricultural</w:t>
      </w:r>
    </w:p>
    <w:p w14:paraId="0AE0D764" w14:textId="77777777" w:rsidR="0093718D" w:rsidRPr="00DF3595" w:rsidRDefault="0093718D" w:rsidP="0093718D">
      <w:pPr>
        <w:pStyle w:val="ListParagraph"/>
        <w:numPr>
          <w:ilvl w:val="1"/>
          <w:numId w:val="11"/>
        </w:numPr>
        <w:ind w:left="1260"/>
        <w:rPr>
          <w:rFonts w:asciiTheme="minorHAnsi" w:hAnsiTheme="minorHAnsi" w:cstheme="minorHAnsi"/>
          <w:color w:val="232323"/>
        </w:rPr>
      </w:pPr>
      <w:r w:rsidRPr="00DF3595">
        <w:rPr>
          <w:rFonts w:asciiTheme="minorHAnsi" w:hAnsiTheme="minorHAnsi" w:cstheme="minorHAnsi"/>
        </w:rPr>
        <w:t>piedmont</w:t>
      </w:r>
    </w:p>
    <w:p w14:paraId="6EB3DEF5" w14:textId="77777777" w:rsidR="0093718D" w:rsidRPr="00DF3595" w:rsidRDefault="0093718D" w:rsidP="0093718D">
      <w:pPr>
        <w:pStyle w:val="ListParagraph"/>
        <w:numPr>
          <w:ilvl w:val="1"/>
          <w:numId w:val="11"/>
        </w:numPr>
        <w:ind w:left="1260"/>
        <w:rPr>
          <w:rFonts w:asciiTheme="minorHAnsi" w:hAnsiTheme="minorHAnsi" w:cstheme="minorHAnsi"/>
          <w:color w:val="232323"/>
        </w:rPr>
      </w:pPr>
      <w:r w:rsidRPr="00DF3595">
        <w:rPr>
          <w:rFonts w:asciiTheme="minorHAnsi" w:hAnsiTheme="minorHAnsi" w:cstheme="minorHAnsi"/>
        </w:rPr>
        <w:t>highlands</w:t>
      </w:r>
    </w:p>
    <w:p w14:paraId="057D4FB9" w14:textId="77777777" w:rsidR="0093718D" w:rsidRPr="00A85307" w:rsidRDefault="0093718D" w:rsidP="0093718D">
      <w:pPr>
        <w:pStyle w:val="ListParagraph"/>
        <w:numPr>
          <w:ilvl w:val="1"/>
          <w:numId w:val="11"/>
        </w:numPr>
        <w:ind w:left="1260"/>
        <w:rPr>
          <w:rFonts w:asciiTheme="minorHAnsi" w:hAnsiTheme="minorHAnsi" w:cstheme="minorHAnsi"/>
          <w:color w:val="232323"/>
        </w:rPr>
      </w:pPr>
      <w:r w:rsidRPr="00DF3595">
        <w:rPr>
          <w:rFonts w:asciiTheme="minorHAnsi" w:hAnsiTheme="minorHAnsi" w:cstheme="minorHAnsi"/>
        </w:rPr>
        <w:t>forest</w:t>
      </w:r>
    </w:p>
    <w:p w14:paraId="33682348" w14:textId="77777777" w:rsidR="0093718D" w:rsidRPr="0093718D" w:rsidRDefault="0093718D" w:rsidP="0093718D">
      <w:pPr>
        <w:pStyle w:val="ListParagraph"/>
        <w:numPr>
          <w:ilvl w:val="1"/>
          <w:numId w:val="11"/>
        </w:numPr>
        <w:ind w:left="1260"/>
        <w:rPr>
          <w:rFonts w:asciiTheme="minorHAnsi" w:hAnsiTheme="minorHAnsi" w:cstheme="minorHAnsi"/>
          <w:color w:val="232323"/>
        </w:rPr>
      </w:pPr>
      <w:r>
        <w:rPr>
          <w:rFonts w:asciiTheme="minorHAnsi" w:hAnsiTheme="minorHAnsi" w:cstheme="minorHAnsi"/>
        </w:rPr>
        <w:t>other [fillable]</w:t>
      </w:r>
    </w:p>
    <w:p w14:paraId="337F040D" w14:textId="77777777" w:rsidR="0093718D" w:rsidRPr="00A85307" w:rsidRDefault="0093718D" w:rsidP="0093718D">
      <w:pPr>
        <w:pStyle w:val="ListParagraph"/>
        <w:ind w:left="1260" w:firstLine="0"/>
        <w:rPr>
          <w:rFonts w:asciiTheme="minorHAnsi" w:hAnsiTheme="minorHAnsi" w:cstheme="minorHAnsi"/>
          <w:color w:val="232323"/>
        </w:rPr>
      </w:pPr>
    </w:p>
    <w:p w14:paraId="23CE6A41" w14:textId="0A7BECAE" w:rsidR="00FF7362" w:rsidRDefault="0033566D" w:rsidP="00810463">
      <w:pPr>
        <w:pStyle w:val="ListParagraph"/>
        <w:numPr>
          <w:ilvl w:val="0"/>
          <w:numId w:val="11"/>
        </w:numPr>
        <w:rPr>
          <w:rFonts w:asciiTheme="minorHAnsi" w:hAnsiTheme="minorHAnsi" w:cstheme="minorHAnsi"/>
          <w:color w:val="232323"/>
        </w:rPr>
      </w:pPr>
      <w:r>
        <w:rPr>
          <w:rFonts w:asciiTheme="minorHAnsi" w:hAnsiTheme="minorHAnsi" w:cstheme="minorHAnsi"/>
          <w:color w:val="232323"/>
        </w:rPr>
        <w:t xml:space="preserve">Does your community </w:t>
      </w:r>
      <w:r w:rsidR="00A85307">
        <w:rPr>
          <w:rFonts w:asciiTheme="minorHAnsi" w:hAnsiTheme="minorHAnsi" w:cstheme="minorHAnsi"/>
          <w:color w:val="232323"/>
        </w:rPr>
        <w:t>identify with a</w:t>
      </w:r>
      <w:r w:rsidR="00FF7362" w:rsidRPr="00DF3595">
        <w:rPr>
          <w:rFonts w:asciiTheme="minorHAnsi" w:hAnsiTheme="minorHAnsi" w:cstheme="minorHAnsi"/>
          <w:color w:val="232323"/>
        </w:rPr>
        <w:t xml:space="preserve"> local</w:t>
      </w:r>
      <w:r w:rsidR="0F518841" w:rsidRPr="2CB53F35">
        <w:rPr>
          <w:rFonts w:asciiTheme="minorHAnsi" w:hAnsiTheme="minorHAnsi" w:cstheme="minorBidi"/>
          <w:color w:val="232323"/>
        </w:rPr>
        <w:t>,</w:t>
      </w:r>
      <w:r w:rsidR="00FF7362" w:rsidRPr="00DF3595">
        <w:rPr>
          <w:rFonts w:asciiTheme="minorHAnsi" w:hAnsiTheme="minorHAnsi" w:cstheme="minorHAnsi"/>
          <w:color w:val="232323"/>
        </w:rPr>
        <w:t xml:space="preserve"> small watershed</w:t>
      </w:r>
      <w:r w:rsidR="00DD6536">
        <w:rPr>
          <w:rFonts w:asciiTheme="minorHAnsi" w:hAnsiTheme="minorHAnsi" w:cstheme="minorHAnsi"/>
          <w:color w:val="232323"/>
        </w:rPr>
        <w:t>?</w:t>
      </w:r>
    </w:p>
    <w:p w14:paraId="19426972" w14:textId="77777777" w:rsidR="005055A2" w:rsidRPr="005055A2" w:rsidRDefault="005055A2" w:rsidP="005055A2">
      <w:pPr>
        <w:rPr>
          <w:rFonts w:asciiTheme="minorHAnsi" w:hAnsiTheme="minorHAnsi" w:cstheme="minorHAnsi"/>
          <w:color w:val="232323"/>
        </w:rPr>
      </w:pPr>
    </w:p>
    <w:p w14:paraId="729112F7" w14:textId="1A98AC95" w:rsidR="00023C8B" w:rsidRPr="00925AF3" w:rsidRDefault="00023C8B" w:rsidP="00023C8B">
      <w:pPr>
        <w:rPr>
          <w:rFonts w:asciiTheme="minorHAnsi" w:hAnsiTheme="minorHAnsi" w:cstheme="minorHAnsi"/>
          <w:b/>
          <w:bCs/>
          <w:w w:val="105"/>
        </w:rPr>
      </w:pPr>
      <w:r w:rsidRPr="00925AF3">
        <w:rPr>
          <w:rFonts w:asciiTheme="minorHAnsi" w:hAnsiTheme="minorHAnsi" w:cstheme="minorHAnsi"/>
          <w:b/>
          <w:bCs/>
          <w:w w:val="105"/>
        </w:rPr>
        <w:t xml:space="preserve">Section </w:t>
      </w:r>
      <w:r>
        <w:rPr>
          <w:rFonts w:asciiTheme="minorHAnsi" w:hAnsiTheme="minorHAnsi" w:cstheme="minorHAnsi"/>
          <w:b/>
          <w:bCs/>
          <w:w w:val="105"/>
        </w:rPr>
        <w:t>4</w:t>
      </w:r>
      <w:r w:rsidRPr="00925AF3">
        <w:rPr>
          <w:rFonts w:asciiTheme="minorHAnsi" w:hAnsiTheme="minorHAnsi" w:cstheme="minorHAnsi"/>
          <w:b/>
          <w:bCs/>
          <w:w w:val="105"/>
        </w:rPr>
        <w:t xml:space="preserve">: </w:t>
      </w:r>
      <w:r w:rsidRPr="00023C8B">
        <w:rPr>
          <w:rFonts w:asciiTheme="minorHAnsi" w:hAnsiTheme="minorHAnsi" w:cstheme="minorHAnsi"/>
          <w:b/>
          <w:bCs/>
          <w:w w:val="105"/>
        </w:rPr>
        <w:t>Assets and Amenitie</w:t>
      </w:r>
      <w:r w:rsidR="004065B3">
        <w:rPr>
          <w:rFonts w:asciiTheme="minorHAnsi" w:hAnsiTheme="minorHAnsi" w:cstheme="minorHAnsi"/>
          <w:b/>
          <w:bCs/>
          <w:w w:val="105"/>
        </w:rPr>
        <w:t>s Related to the Chesapeake Gateways Network</w:t>
      </w:r>
    </w:p>
    <w:p w14:paraId="4FF484A2" w14:textId="2677E14D" w:rsidR="00023C8B" w:rsidRPr="00023C8B" w:rsidRDefault="00023C8B" w:rsidP="00A85307">
      <w:pPr>
        <w:rPr>
          <w:rFonts w:asciiTheme="minorHAnsi" w:hAnsiTheme="minorHAnsi" w:cstheme="minorHAnsi"/>
          <w:i/>
          <w:iCs/>
          <w:sz w:val="20"/>
          <w:szCs w:val="20"/>
        </w:rPr>
      </w:pPr>
      <w:r>
        <w:rPr>
          <w:rFonts w:asciiTheme="minorHAnsi" w:hAnsiTheme="minorHAnsi" w:cstheme="minorHAnsi"/>
          <w:i/>
          <w:iCs/>
          <w:w w:val="105"/>
          <w:sz w:val="20"/>
          <w:szCs w:val="20"/>
        </w:rPr>
        <w:t xml:space="preserve">In this section, please tell us about </w:t>
      </w:r>
      <w:r w:rsidR="004065B3">
        <w:rPr>
          <w:rFonts w:asciiTheme="minorHAnsi" w:hAnsiTheme="minorHAnsi" w:cstheme="minorHAnsi"/>
          <w:i/>
          <w:iCs/>
          <w:w w:val="105"/>
          <w:sz w:val="20"/>
          <w:szCs w:val="20"/>
        </w:rPr>
        <w:t>the</w:t>
      </w:r>
      <w:r w:rsidRPr="00023C8B">
        <w:rPr>
          <w:rFonts w:asciiTheme="minorHAnsi" w:hAnsiTheme="minorHAnsi" w:cstheme="minorHAnsi"/>
          <w:i/>
          <w:iCs/>
          <w:w w:val="105"/>
          <w:sz w:val="20"/>
          <w:szCs w:val="20"/>
        </w:rPr>
        <w:t xml:space="preserve"> natural, recreational, historical, and cultural Chesapeake Gateways Places</w:t>
      </w:r>
      <w:r w:rsidR="00884F06">
        <w:rPr>
          <w:rFonts w:asciiTheme="minorHAnsi" w:hAnsiTheme="minorHAnsi" w:cstheme="minorHAnsi"/>
          <w:i/>
          <w:iCs/>
          <w:w w:val="105"/>
          <w:sz w:val="20"/>
          <w:szCs w:val="20"/>
        </w:rPr>
        <w:t xml:space="preserve"> and Experiences</w:t>
      </w:r>
      <w:r w:rsidRPr="00023C8B">
        <w:rPr>
          <w:rFonts w:asciiTheme="minorHAnsi" w:hAnsiTheme="minorHAnsi" w:cstheme="minorHAnsi"/>
          <w:i/>
          <w:iCs/>
          <w:w w:val="105"/>
          <w:sz w:val="20"/>
          <w:szCs w:val="20"/>
        </w:rPr>
        <w:t xml:space="preserve"> within or adjacent to the community that are associated with authentic and iconic Chesapeake Bay watershed principal themes and provide public access to those places</w:t>
      </w:r>
      <w:r w:rsidRPr="00925AF3">
        <w:rPr>
          <w:rFonts w:asciiTheme="minorHAnsi" w:hAnsiTheme="minorHAnsi" w:cstheme="minorHAnsi"/>
          <w:i/>
          <w:iCs/>
          <w:color w:val="242424"/>
          <w:sz w:val="20"/>
          <w:szCs w:val="20"/>
        </w:rPr>
        <w:t>.</w:t>
      </w:r>
      <w:r w:rsidR="00884F06">
        <w:rPr>
          <w:rFonts w:asciiTheme="minorHAnsi" w:hAnsiTheme="minorHAnsi" w:cstheme="minorHAnsi"/>
          <w:i/>
          <w:iCs/>
          <w:color w:val="242424"/>
          <w:sz w:val="20"/>
          <w:szCs w:val="20"/>
        </w:rPr>
        <w:t xml:space="preserve"> For more information about the Chesapeake Gateways Network, please </w:t>
      </w:r>
      <w:r w:rsidR="004E36BF">
        <w:rPr>
          <w:rFonts w:asciiTheme="minorHAnsi" w:hAnsiTheme="minorHAnsi" w:cstheme="minorHAnsi"/>
          <w:i/>
          <w:iCs/>
          <w:color w:val="242424"/>
          <w:sz w:val="20"/>
          <w:szCs w:val="20"/>
        </w:rPr>
        <w:t xml:space="preserve">read the </w:t>
      </w:r>
      <w:hyperlink r:id="rId10" w:history="1">
        <w:r w:rsidR="004E36BF" w:rsidRPr="009674EE">
          <w:rPr>
            <w:rStyle w:val="Hyperlink"/>
            <w:rFonts w:asciiTheme="minorHAnsi" w:hAnsiTheme="minorHAnsi" w:cstheme="minorHAnsi"/>
            <w:i/>
            <w:iCs/>
            <w:sz w:val="20"/>
            <w:szCs w:val="20"/>
          </w:rPr>
          <w:t>Chesapeake Gateways Network Framework</w:t>
        </w:r>
      </w:hyperlink>
      <w:r w:rsidR="004E36BF">
        <w:rPr>
          <w:rFonts w:asciiTheme="minorHAnsi" w:hAnsiTheme="minorHAnsi" w:cstheme="minorHAnsi"/>
          <w:i/>
          <w:iCs/>
          <w:color w:val="242424"/>
          <w:sz w:val="20"/>
          <w:szCs w:val="20"/>
        </w:rPr>
        <w:t>.</w:t>
      </w:r>
    </w:p>
    <w:p w14:paraId="0F463A86" w14:textId="77777777" w:rsidR="005055A2" w:rsidRPr="00DF3595" w:rsidRDefault="005055A2" w:rsidP="005055A2">
      <w:pPr>
        <w:pStyle w:val="ListParagraph"/>
        <w:ind w:left="1260" w:firstLine="0"/>
        <w:rPr>
          <w:rFonts w:asciiTheme="minorHAnsi" w:hAnsiTheme="minorHAnsi" w:cstheme="minorHAnsi"/>
          <w:color w:val="232323"/>
        </w:rPr>
      </w:pPr>
    </w:p>
    <w:p w14:paraId="4D826A3A" w14:textId="5B747813" w:rsidR="00345F37" w:rsidRPr="00345F37" w:rsidRDefault="009B6106" w:rsidP="00810463">
      <w:pPr>
        <w:pStyle w:val="ListParagraph"/>
        <w:numPr>
          <w:ilvl w:val="0"/>
          <w:numId w:val="11"/>
        </w:numPr>
        <w:rPr>
          <w:rFonts w:asciiTheme="minorHAnsi" w:hAnsiTheme="minorHAnsi" w:cstheme="minorHAnsi"/>
          <w:color w:val="232323"/>
        </w:rPr>
      </w:pPr>
      <w:r w:rsidRPr="00DF3595">
        <w:rPr>
          <w:rFonts w:asciiTheme="minorHAnsi" w:hAnsiTheme="minorHAnsi" w:cstheme="minorHAnsi"/>
          <w:color w:val="232323"/>
          <w:w w:val="105"/>
        </w:rPr>
        <w:t xml:space="preserve">List of </w:t>
      </w:r>
      <w:hyperlink r:id="rId11" w:history="1">
        <w:r w:rsidRPr="009674EE">
          <w:rPr>
            <w:rStyle w:val="Hyperlink"/>
            <w:rFonts w:asciiTheme="minorHAnsi" w:hAnsiTheme="minorHAnsi" w:cstheme="minorHAnsi"/>
            <w:w w:val="105"/>
          </w:rPr>
          <w:t>Chesapeake Gateways Places</w:t>
        </w:r>
      </w:hyperlink>
      <w:r w:rsidR="009674EE">
        <w:rPr>
          <w:rFonts w:asciiTheme="minorHAnsi" w:hAnsiTheme="minorHAnsi" w:cstheme="minorHAnsi"/>
          <w:color w:val="232323"/>
          <w:w w:val="105"/>
        </w:rPr>
        <w:t xml:space="preserve"> </w:t>
      </w:r>
      <w:r w:rsidR="0095631A" w:rsidRPr="00DF3595">
        <w:rPr>
          <w:rFonts w:asciiTheme="minorHAnsi" w:hAnsiTheme="minorHAnsi" w:cstheme="minorHAnsi"/>
          <w:color w:val="232323"/>
          <w:w w:val="105"/>
        </w:rPr>
        <w:t>to</w:t>
      </w:r>
      <w:r w:rsidRPr="00DF3595">
        <w:rPr>
          <w:rFonts w:asciiTheme="minorHAnsi" w:hAnsiTheme="minorHAnsi" w:cstheme="minorHAnsi"/>
          <w:color w:val="232323"/>
          <w:w w:val="105"/>
        </w:rPr>
        <w:t xml:space="preserve"> which you</w:t>
      </w:r>
      <w:r w:rsidR="0095631A" w:rsidRPr="00DF3595">
        <w:rPr>
          <w:rFonts w:asciiTheme="minorHAnsi" w:hAnsiTheme="minorHAnsi" w:cstheme="minorHAnsi"/>
          <w:color w:val="232323"/>
          <w:w w:val="105"/>
        </w:rPr>
        <w:t xml:space="preserve">r community is </w:t>
      </w:r>
      <w:r w:rsidRPr="00DF3595">
        <w:rPr>
          <w:rFonts w:asciiTheme="minorHAnsi" w:hAnsiTheme="minorHAnsi" w:cstheme="minorHAnsi"/>
          <w:color w:val="232323"/>
          <w:w w:val="105"/>
        </w:rPr>
        <w:t>a gateway</w:t>
      </w:r>
      <w:r w:rsidR="0095631A" w:rsidRPr="00DF3595">
        <w:rPr>
          <w:rFonts w:asciiTheme="minorHAnsi" w:hAnsiTheme="minorHAnsi" w:cstheme="minorHAnsi"/>
          <w:color w:val="232323"/>
          <w:w w:val="105"/>
        </w:rPr>
        <w:t xml:space="preserve">. </w:t>
      </w:r>
    </w:p>
    <w:p w14:paraId="4C04DAFF" w14:textId="1CCF0EFD" w:rsidR="009B6106" w:rsidRPr="00DF3595" w:rsidRDefault="00345F37" w:rsidP="00345F37">
      <w:pPr>
        <w:pStyle w:val="ListParagraph"/>
        <w:ind w:left="720" w:firstLine="0"/>
        <w:rPr>
          <w:rFonts w:asciiTheme="minorHAnsi" w:hAnsiTheme="minorHAnsi" w:cstheme="minorHAnsi"/>
          <w:color w:val="232323"/>
        </w:rPr>
      </w:pPr>
      <w:r w:rsidRPr="00345F37">
        <w:rPr>
          <w:rFonts w:asciiTheme="minorHAnsi" w:hAnsiTheme="minorHAnsi" w:cstheme="minorHAnsi"/>
          <w:i/>
          <w:iCs/>
          <w:color w:val="232323"/>
          <w:w w:val="105"/>
          <w:sz w:val="20"/>
          <w:szCs w:val="20"/>
        </w:rPr>
        <w:t>B</w:t>
      </w:r>
      <w:r w:rsidR="0095631A" w:rsidRPr="00345F37">
        <w:rPr>
          <w:rFonts w:asciiTheme="minorHAnsi" w:hAnsiTheme="minorHAnsi" w:cstheme="minorHAnsi"/>
          <w:i/>
          <w:iCs/>
          <w:color w:val="232323"/>
          <w:w w:val="105"/>
          <w:sz w:val="20"/>
          <w:szCs w:val="20"/>
        </w:rPr>
        <w:t xml:space="preserve">e sure to include all federal, state, local, and </w:t>
      </w:r>
      <w:r w:rsidR="00A54578" w:rsidRPr="00A54578">
        <w:rPr>
          <w:rFonts w:asciiTheme="minorHAnsi" w:hAnsiTheme="minorHAnsi" w:cstheme="minorHAnsi"/>
          <w:i/>
          <w:iCs/>
          <w:color w:val="232323"/>
          <w:w w:val="105"/>
          <w:sz w:val="20"/>
          <w:szCs w:val="20"/>
        </w:rPr>
        <w:t xml:space="preserve">nongovernmental / nonprofit </w:t>
      </w:r>
      <w:r w:rsidR="002A2A09" w:rsidRPr="00345F37">
        <w:rPr>
          <w:rFonts w:asciiTheme="minorHAnsi" w:hAnsiTheme="minorHAnsi" w:cstheme="minorHAnsi"/>
          <w:i/>
          <w:iCs/>
          <w:color w:val="232323"/>
          <w:w w:val="105"/>
          <w:sz w:val="20"/>
          <w:szCs w:val="20"/>
        </w:rPr>
        <w:t>managed places</w:t>
      </w:r>
    </w:p>
    <w:p w14:paraId="7BC48B61" w14:textId="77777777" w:rsidR="009B6106" w:rsidRPr="00DF3595" w:rsidRDefault="009B6106" w:rsidP="009B6106">
      <w:pPr>
        <w:pStyle w:val="ListParagraph"/>
        <w:ind w:left="720" w:firstLine="0"/>
        <w:rPr>
          <w:rFonts w:asciiTheme="minorHAnsi" w:hAnsiTheme="minorHAnsi" w:cstheme="minorHAnsi"/>
          <w:color w:val="232323"/>
        </w:rPr>
      </w:pPr>
    </w:p>
    <w:p w14:paraId="1EECF1C7" w14:textId="57285109" w:rsidR="00B91CF3" w:rsidRPr="00345F37" w:rsidRDefault="00B91CF3" w:rsidP="00B91CF3">
      <w:pPr>
        <w:pStyle w:val="ListParagraph"/>
        <w:numPr>
          <w:ilvl w:val="0"/>
          <w:numId w:val="11"/>
        </w:numPr>
        <w:rPr>
          <w:rFonts w:asciiTheme="minorHAnsi" w:hAnsiTheme="minorHAnsi" w:cstheme="minorHAnsi"/>
          <w:color w:val="232323"/>
        </w:rPr>
      </w:pPr>
      <w:r w:rsidRPr="00DF3595">
        <w:rPr>
          <w:rFonts w:asciiTheme="minorHAnsi" w:hAnsiTheme="minorHAnsi" w:cstheme="minorHAnsi"/>
          <w:color w:val="232323"/>
          <w:w w:val="105"/>
        </w:rPr>
        <w:t xml:space="preserve">List of </w:t>
      </w:r>
      <w:hyperlink r:id="rId12" w:history="1">
        <w:r w:rsidRPr="009674EE">
          <w:rPr>
            <w:rStyle w:val="Hyperlink"/>
            <w:rFonts w:asciiTheme="minorHAnsi" w:hAnsiTheme="minorHAnsi" w:cstheme="minorHAnsi"/>
            <w:w w:val="105"/>
          </w:rPr>
          <w:t>Chesapeake Gateways Experiences</w:t>
        </w:r>
      </w:hyperlink>
      <w:r w:rsidRPr="00DF3595">
        <w:rPr>
          <w:rFonts w:asciiTheme="minorHAnsi" w:hAnsiTheme="minorHAnsi" w:cstheme="minorHAnsi"/>
          <w:color w:val="232323"/>
          <w:w w:val="105"/>
        </w:rPr>
        <w:t xml:space="preserve"> to which your community is a gateway. </w:t>
      </w:r>
    </w:p>
    <w:p w14:paraId="27B62E3E" w14:textId="77777777" w:rsidR="00B91CF3" w:rsidRPr="00DF3595" w:rsidRDefault="00B91CF3" w:rsidP="00B91CF3">
      <w:pPr>
        <w:pStyle w:val="ListParagraph"/>
        <w:ind w:left="720" w:firstLine="0"/>
        <w:rPr>
          <w:rFonts w:asciiTheme="minorHAnsi" w:hAnsiTheme="minorHAnsi" w:cstheme="minorHAnsi"/>
          <w:color w:val="232323"/>
        </w:rPr>
      </w:pPr>
    </w:p>
    <w:p w14:paraId="5223F75F" w14:textId="2D4897F2" w:rsidR="00B91CF3" w:rsidRPr="0095024C" w:rsidRDefault="00B91CF3" w:rsidP="00B91CF3">
      <w:pPr>
        <w:pStyle w:val="ListParagraph"/>
        <w:numPr>
          <w:ilvl w:val="0"/>
          <w:numId w:val="11"/>
        </w:numPr>
        <w:rPr>
          <w:rFonts w:asciiTheme="minorHAnsi" w:hAnsiTheme="minorHAnsi" w:cstheme="minorBidi"/>
          <w:color w:val="232323"/>
        </w:rPr>
      </w:pPr>
      <w:r w:rsidRPr="6BF3539C">
        <w:rPr>
          <w:rFonts w:asciiTheme="minorHAnsi" w:hAnsiTheme="minorHAnsi" w:cstheme="minorBidi"/>
          <w:color w:val="232323"/>
          <w:w w:val="105"/>
        </w:rPr>
        <w:t>List of Public Water Access Sites in your community</w:t>
      </w:r>
      <w:r w:rsidR="009674EE">
        <w:rPr>
          <w:rFonts w:asciiTheme="minorHAnsi" w:hAnsiTheme="minorHAnsi" w:cstheme="minorBidi"/>
          <w:color w:val="232323"/>
          <w:w w:val="105"/>
        </w:rPr>
        <w:t>.</w:t>
      </w:r>
    </w:p>
    <w:p w14:paraId="2AEE12AE" w14:textId="77777777" w:rsidR="0095024C" w:rsidRPr="0095024C" w:rsidRDefault="0095024C" w:rsidP="0095024C">
      <w:pPr>
        <w:pStyle w:val="ListParagraph"/>
        <w:rPr>
          <w:rFonts w:asciiTheme="minorHAnsi" w:hAnsiTheme="minorHAnsi" w:cstheme="minorHAnsi"/>
          <w:color w:val="232323"/>
        </w:rPr>
      </w:pPr>
    </w:p>
    <w:p w14:paraId="1F129710" w14:textId="565CA10B" w:rsidR="0095024C" w:rsidRPr="00925AF3" w:rsidRDefault="0095024C" w:rsidP="0095024C">
      <w:pPr>
        <w:rPr>
          <w:rFonts w:asciiTheme="minorHAnsi" w:hAnsiTheme="minorHAnsi" w:cstheme="minorHAnsi"/>
          <w:b/>
          <w:bCs/>
          <w:w w:val="105"/>
        </w:rPr>
      </w:pPr>
      <w:r w:rsidRPr="00925AF3">
        <w:rPr>
          <w:rFonts w:asciiTheme="minorHAnsi" w:hAnsiTheme="minorHAnsi" w:cstheme="minorHAnsi"/>
          <w:b/>
          <w:bCs/>
          <w:w w:val="105"/>
        </w:rPr>
        <w:t xml:space="preserve">Section </w:t>
      </w:r>
      <w:r>
        <w:rPr>
          <w:rFonts w:asciiTheme="minorHAnsi" w:hAnsiTheme="minorHAnsi" w:cstheme="minorHAnsi"/>
          <w:b/>
          <w:bCs/>
          <w:w w:val="105"/>
        </w:rPr>
        <w:t>5</w:t>
      </w:r>
      <w:r w:rsidRPr="00925AF3">
        <w:rPr>
          <w:rFonts w:asciiTheme="minorHAnsi" w:hAnsiTheme="minorHAnsi" w:cstheme="minorHAnsi"/>
          <w:b/>
          <w:bCs/>
          <w:w w:val="105"/>
        </w:rPr>
        <w:t xml:space="preserve">: </w:t>
      </w:r>
      <w:r w:rsidR="008573DE" w:rsidRPr="008573DE">
        <w:rPr>
          <w:rFonts w:asciiTheme="minorHAnsi" w:hAnsiTheme="minorHAnsi" w:cstheme="minorHAnsi"/>
          <w:b/>
          <w:bCs/>
          <w:w w:val="105"/>
        </w:rPr>
        <w:t>Programming and Interpretation</w:t>
      </w:r>
    </w:p>
    <w:p w14:paraId="41170380" w14:textId="117BD30F" w:rsidR="0095024C" w:rsidRPr="0095024C" w:rsidRDefault="0095024C" w:rsidP="0095024C">
      <w:pPr>
        <w:rPr>
          <w:rFonts w:asciiTheme="minorHAnsi" w:hAnsiTheme="minorHAnsi" w:cstheme="minorHAnsi"/>
          <w:i/>
          <w:iCs/>
          <w:sz w:val="20"/>
          <w:szCs w:val="20"/>
        </w:rPr>
      </w:pPr>
      <w:r>
        <w:rPr>
          <w:rFonts w:asciiTheme="minorHAnsi" w:hAnsiTheme="minorHAnsi" w:cstheme="minorHAnsi"/>
          <w:i/>
          <w:iCs/>
          <w:w w:val="105"/>
          <w:sz w:val="20"/>
          <w:szCs w:val="20"/>
        </w:rPr>
        <w:t xml:space="preserve">In this section, please tell us </w:t>
      </w:r>
      <w:r w:rsidR="008573DE">
        <w:rPr>
          <w:rFonts w:asciiTheme="minorHAnsi" w:hAnsiTheme="minorHAnsi" w:cstheme="minorHAnsi"/>
          <w:i/>
          <w:iCs/>
          <w:w w:val="105"/>
          <w:sz w:val="20"/>
          <w:szCs w:val="20"/>
        </w:rPr>
        <w:t>how your community e</w:t>
      </w:r>
      <w:r w:rsidR="008573DE" w:rsidRPr="008573DE">
        <w:rPr>
          <w:rFonts w:asciiTheme="minorHAnsi" w:hAnsiTheme="minorHAnsi" w:cstheme="minorHAnsi"/>
          <w:i/>
          <w:iCs/>
          <w:w w:val="105"/>
          <w:sz w:val="20"/>
          <w:szCs w:val="20"/>
        </w:rPr>
        <w:t>ngage</w:t>
      </w:r>
      <w:r w:rsidR="008573DE">
        <w:rPr>
          <w:rFonts w:asciiTheme="minorHAnsi" w:hAnsiTheme="minorHAnsi" w:cstheme="minorHAnsi"/>
          <w:i/>
          <w:iCs/>
          <w:w w:val="105"/>
          <w:sz w:val="20"/>
          <w:szCs w:val="20"/>
        </w:rPr>
        <w:t>s</w:t>
      </w:r>
      <w:r w:rsidR="008573DE" w:rsidRPr="008573DE">
        <w:rPr>
          <w:rFonts w:asciiTheme="minorHAnsi" w:hAnsiTheme="minorHAnsi" w:cstheme="minorHAnsi"/>
          <w:i/>
          <w:iCs/>
          <w:w w:val="105"/>
          <w:sz w:val="20"/>
          <w:szCs w:val="20"/>
        </w:rPr>
        <w:t xml:space="preserve"> visitors through services, resources, activities, and events to introduce them to local and Chesapeake Gateways principal themes and foster exploring, learning about, and stewarding the Chesapeake Bay watershed</w:t>
      </w:r>
      <w:r w:rsidRPr="00925AF3">
        <w:rPr>
          <w:rFonts w:asciiTheme="minorHAnsi" w:hAnsiTheme="minorHAnsi" w:cstheme="minorHAnsi"/>
          <w:i/>
          <w:iCs/>
          <w:color w:val="242424"/>
          <w:sz w:val="20"/>
          <w:szCs w:val="20"/>
        </w:rPr>
        <w:t>.</w:t>
      </w:r>
    </w:p>
    <w:p w14:paraId="3692EC1A" w14:textId="77777777" w:rsidR="00B91CF3" w:rsidRPr="00DF3595" w:rsidRDefault="00B91CF3" w:rsidP="00B91CF3">
      <w:pPr>
        <w:pStyle w:val="ListParagraph"/>
        <w:ind w:left="720" w:firstLine="0"/>
        <w:rPr>
          <w:rFonts w:asciiTheme="minorHAnsi" w:hAnsiTheme="minorHAnsi" w:cstheme="minorHAnsi"/>
          <w:color w:val="232323"/>
        </w:rPr>
      </w:pPr>
    </w:p>
    <w:p w14:paraId="3151EEF8" w14:textId="3A98AF81" w:rsidR="003E4CA1" w:rsidRDefault="005B022A" w:rsidP="005B022A">
      <w:pPr>
        <w:pStyle w:val="ListParagraph"/>
        <w:numPr>
          <w:ilvl w:val="0"/>
          <w:numId w:val="11"/>
        </w:numPr>
        <w:rPr>
          <w:rFonts w:asciiTheme="minorHAnsi" w:hAnsiTheme="minorHAnsi" w:cstheme="minorHAnsi"/>
        </w:rPr>
      </w:pPr>
      <w:r w:rsidRPr="00DF3595">
        <w:rPr>
          <w:rFonts w:asciiTheme="minorHAnsi" w:hAnsiTheme="minorHAnsi" w:cstheme="minorHAnsi"/>
        </w:rPr>
        <w:t xml:space="preserve">Which principal theme(s) </w:t>
      </w:r>
      <w:r w:rsidR="004217F4">
        <w:rPr>
          <w:rFonts w:asciiTheme="minorHAnsi" w:hAnsiTheme="minorHAnsi" w:cstheme="minorHAnsi"/>
        </w:rPr>
        <w:t xml:space="preserve">can visitors experience when visiting </w:t>
      </w:r>
      <w:r w:rsidR="00345F37">
        <w:rPr>
          <w:rFonts w:asciiTheme="minorHAnsi" w:hAnsiTheme="minorHAnsi" w:cstheme="minorHAnsi"/>
        </w:rPr>
        <w:t>your community</w:t>
      </w:r>
      <w:r w:rsidR="009674EE">
        <w:rPr>
          <w:rFonts w:asciiTheme="minorHAnsi" w:hAnsiTheme="minorHAnsi" w:cstheme="minorHAnsi"/>
        </w:rPr>
        <w:t>?</w:t>
      </w:r>
    </w:p>
    <w:p w14:paraId="7E67ADAE" w14:textId="77777777" w:rsidR="004217F4" w:rsidRPr="004217F4" w:rsidRDefault="004217F4" w:rsidP="004217F4">
      <w:pPr>
        <w:rPr>
          <w:rFonts w:asciiTheme="minorHAnsi" w:hAnsiTheme="minorHAnsi" w:cstheme="minorHAnsi"/>
        </w:rPr>
      </w:pPr>
    </w:p>
    <w:p w14:paraId="4592B067" w14:textId="77777777" w:rsidR="005B022A" w:rsidRPr="00DF3595" w:rsidRDefault="005B022A" w:rsidP="005B022A">
      <w:pPr>
        <w:pStyle w:val="ListParagraph"/>
        <w:numPr>
          <w:ilvl w:val="0"/>
          <w:numId w:val="26"/>
        </w:numPr>
        <w:spacing w:after="240"/>
        <w:ind w:left="1080"/>
        <w:rPr>
          <w:rFonts w:asciiTheme="minorHAnsi" w:hAnsiTheme="minorHAnsi" w:cstheme="minorHAnsi"/>
        </w:rPr>
      </w:pPr>
      <w:r w:rsidRPr="00DF3595">
        <w:rPr>
          <w:rFonts w:asciiTheme="minorHAnsi" w:hAnsiTheme="minorHAnsi" w:cstheme="minorHAnsi"/>
          <w:b/>
          <w:bCs/>
        </w:rPr>
        <w:t>The Living, Natural Chesapeake:</w:t>
      </w:r>
      <w:r w:rsidRPr="00DF3595">
        <w:rPr>
          <w:rFonts w:asciiTheme="minorHAnsi" w:hAnsiTheme="minorHAnsi" w:cstheme="minorHAnsi"/>
        </w:rPr>
        <w:t xml:space="preserve"> A complex interaction of water, land, climate, geological formations, and topographical features creates a unique ecosystem that supports the Chesapeake’s remarkable biological diversity and abundance. </w:t>
      </w:r>
    </w:p>
    <w:p w14:paraId="278634EA" w14:textId="77777777" w:rsidR="005B022A" w:rsidRPr="00DF3595" w:rsidRDefault="005B022A" w:rsidP="005B022A">
      <w:pPr>
        <w:pStyle w:val="ListParagraph"/>
        <w:numPr>
          <w:ilvl w:val="0"/>
          <w:numId w:val="26"/>
        </w:numPr>
        <w:spacing w:after="240"/>
        <w:ind w:left="1080"/>
        <w:rPr>
          <w:rFonts w:asciiTheme="minorHAnsi" w:hAnsiTheme="minorHAnsi" w:cstheme="minorHAnsi"/>
        </w:rPr>
      </w:pPr>
      <w:r w:rsidRPr="00DF3595">
        <w:rPr>
          <w:rFonts w:asciiTheme="minorHAnsi" w:hAnsiTheme="minorHAnsi" w:cstheme="minorHAnsi"/>
          <w:b/>
          <w:bCs/>
        </w:rPr>
        <w:t xml:space="preserve">Peoples of the Chesapeake: </w:t>
      </w:r>
      <w:r w:rsidRPr="00DF3595">
        <w:rPr>
          <w:rFonts w:asciiTheme="minorHAnsi" w:hAnsiTheme="minorHAnsi" w:cstheme="minorHAnsi"/>
        </w:rPr>
        <w:t>From time immemorial, the natural environment of the Chesapeake and the people it attracted gave shape to distinctive cultural traditions.</w:t>
      </w:r>
    </w:p>
    <w:p w14:paraId="62A8C927" w14:textId="77777777" w:rsidR="005B022A" w:rsidRPr="00DF3595" w:rsidRDefault="005B022A" w:rsidP="005B022A">
      <w:pPr>
        <w:pStyle w:val="ListParagraph"/>
        <w:numPr>
          <w:ilvl w:val="0"/>
          <w:numId w:val="26"/>
        </w:numPr>
        <w:spacing w:after="240"/>
        <w:ind w:left="1080"/>
        <w:rPr>
          <w:rFonts w:asciiTheme="minorHAnsi" w:hAnsiTheme="minorHAnsi" w:cstheme="minorHAnsi"/>
        </w:rPr>
      </w:pPr>
      <w:r w:rsidRPr="00DF3595">
        <w:rPr>
          <w:rFonts w:asciiTheme="minorHAnsi" w:hAnsiTheme="minorHAnsi" w:cstheme="minorHAnsi"/>
          <w:b/>
          <w:bCs/>
        </w:rPr>
        <w:t>Settlement of the Chesapeake:</w:t>
      </w:r>
      <w:r w:rsidRPr="00DF3595">
        <w:rPr>
          <w:rFonts w:asciiTheme="minorHAnsi" w:hAnsiTheme="minorHAnsi" w:cstheme="minorHAnsi"/>
        </w:rPr>
        <w:t xml:space="preserve"> The Chesapeake Bay and its tributaries have attracted settlement by humans throughout time, resulting in patterns that shape the region’s landscape and reflect the nation’s history.</w:t>
      </w:r>
    </w:p>
    <w:p w14:paraId="0039B656" w14:textId="77777777" w:rsidR="005B022A" w:rsidRPr="00DF3595" w:rsidRDefault="005B022A" w:rsidP="005B022A">
      <w:pPr>
        <w:pStyle w:val="ListParagraph"/>
        <w:numPr>
          <w:ilvl w:val="0"/>
          <w:numId w:val="26"/>
        </w:numPr>
        <w:spacing w:after="240"/>
        <w:ind w:left="1080"/>
        <w:rPr>
          <w:rFonts w:asciiTheme="minorHAnsi" w:hAnsiTheme="minorHAnsi" w:cstheme="minorHAnsi"/>
        </w:rPr>
      </w:pPr>
      <w:r w:rsidRPr="00DF3595">
        <w:rPr>
          <w:rFonts w:asciiTheme="minorHAnsi" w:hAnsiTheme="minorHAnsi" w:cstheme="minorHAnsi"/>
          <w:b/>
          <w:bCs/>
        </w:rPr>
        <w:lastRenderedPageBreak/>
        <w:t xml:space="preserve">An Economic Resource: </w:t>
      </w:r>
      <w:r w:rsidRPr="00DF3595">
        <w:rPr>
          <w:rFonts w:asciiTheme="minorHAnsi" w:hAnsiTheme="minorHAnsi" w:cstheme="minorHAnsi"/>
        </w:rPr>
        <w:t>The rich, natural abundance of the Chesapeake has been a powerful incentive for commercial development, influencing the region’s economy, transportation, and productivity.</w:t>
      </w:r>
    </w:p>
    <w:p w14:paraId="4114BA90" w14:textId="77777777" w:rsidR="005B022A" w:rsidRPr="00DF3595" w:rsidRDefault="005B022A" w:rsidP="005B022A">
      <w:pPr>
        <w:pStyle w:val="ListParagraph"/>
        <w:numPr>
          <w:ilvl w:val="0"/>
          <w:numId w:val="26"/>
        </w:numPr>
        <w:spacing w:after="240"/>
        <w:ind w:left="1080"/>
        <w:rPr>
          <w:rFonts w:asciiTheme="minorHAnsi" w:hAnsiTheme="minorHAnsi" w:cstheme="minorHAnsi"/>
        </w:rPr>
      </w:pPr>
      <w:r w:rsidRPr="00DF3595">
        <w:rPr>
          <w:rFonts w:asciiTheme="minorHAnsi" w:hAnsiTheme="minorHAnsi" w:cstheme="minorHAnsi"/>
          <w:b/>
          <w:bCs/>
        </w:rPr>
        <w:t>Military and Naval Presence on the Chesapeake:</w:t>
      </w:r>
      <w:r w:rsidRPr="00DF3595">
        <w:rPr>
          <w:rFonts w:asciiTheme="minorHAnsi" w:hAnsiTheme="minorHAnsi" w:cstheme="minorHAnsi"/>
        </w:rPr>
        <w:t xml:space="preserve"> Because of its vast waters and strategic location, the Chesapeake Bay has long played a critical role in the military and naval history of the United States.</w:t>
      </w:r>
    </w:p>
    <w:p w14:paraId="5345FE6E" w14:textId="77777777" w:rsidR="005B022A" w:rsidRPr="00DF3595" w:rsidRDefault="005B022A" w:rsidP="005B022A">
      <w:pPr>
        <w:pStyle w:val="ListParagraph"/>
        <w:numPr>
          <w:ilvl w:val="0"/>
          <w:numId w:val="26"/>
        </w:numPr>
        <w:spacing w:after="240"/>
        <w:ind w:left="1080"/>
        <w:rPr>
          <w:rFonts w:asciiTheme="minorHAnsi" w:hAnsiTheme="minorHAnsi" w:cstheme="minorHAnsi"/>
        </w:rPr>
      </w:pPr>
      <w:r w:rsidRPr="00DF3595">
        <w:rPr>
          <w:rFonts w:asciiTheme="minorHAnsi" w:hAnsiTheme="minorHAnsi" w:cstheme="minorHAnsi"/>
          <w:b/>
          <w:bCs/>
        </w:rPr>
        <w:t>The Chesapeake as a Source of Recreation and Renewal:</w:t>
      </w:r>
      <w:r w:rsidRPr="00DF3595">
        <w:rPr>
          <w:rFonts w:asciiTheme="minorHAnsi" w:hAnsiTheme="minorHAnsi" w:cstheme="minorHAnsi"/>
        </w:rPr>
        <w:t xml:space="preserve"> Abundant opportunities for a broad range of leisure-time activities, involving sport, education, culture, and stewardship, spring from the vast resources and beautiful landscapes of the Chesapeake Bay watershed.</w:t>
      </w:r>
    </w:p>
    <w:p w14:paraId="1444DA5C" w14:textId="620B5E0E" w:rsidR="005B022A" w:rsidRDefault="005B022A" w:rsidP="00B91CF3">
      <w:pPr>
        <w:pStyle w:val="ListParagraph"/>
        <w:numPr>
          <w:ilvl w:val="0"/>
          <w:numId w:val="26"/>
        </w:numPr>
        <w:ind w:left="1080"/>
        <w:rPr>
          <w:rFonts w:asciiTheme="minorHAnsi" w:hAnsiTheme="minorHAnsi" w:cstheme="minorHAnsi"/>
          <w:i/>
          <w:iCs/>
          <w:color w:val="232323"/>
        </w:rPr>
      </w:pPr>
      <w:r w:rsidRPr="004217F4">
        <w:rPr>
          <w:rFonts w:asciiTheme="minorHAnsi" w:hAnsiTheme="minorHAnsi" w:cstheme="minorHAnsi"/>
          <w:b/>
          <w:bCs/>
        </w:rPr>
        <w:t>Environmental Stewardship and Viability:</w:t>
      </w:r>
      <w:r w:rsidRPr="004217F4">
        <w:rPr>
          <w:rFonts w:asciiTheme="minorHAnsi" w:hAnsiTheme="minorHAnsi" w:cstheme="minorHAnsi"/>
        </w:rPr>
        <w:t xml:space="preserve"> Since the 1980s, Americans have gathered to conserve and restore the natural resources of the Chesapeake Bay watershed. The critical economic and cultural ties between these resources and the public have driven these efforts. Traditional ecological knowledge, community-driven policies, and stewardship activities offer hope for the Chesapeake’s viability.</w:t>
      </w:r>
      <w:r w:rsidRPr="004217F4">
        <w:rPr>
          <w:rFonts w:asciiTheme="minorHAnsi" w:hAnsiTheme="minorHAnsi" w:cstheme="minorHAnsi"/>
        </w:rPr>
        <w:br/>
      </w:r>
    </w:p>
    <w:p w14:paraId="4C0682B6" w14:textId="571E7B56" w:rsidR="009C0BBD" w:rsidRDefault="005341B2" w:rsidP="009C0BBD">
      <w:pPr>
        <w:pStyle w:val="ListParagraph"/>
        <w:numPr>
          <w:ilvl w:val="0"/>
          <w:numId w:val="11"/>
        </w:numPr>
        <w:rPr>
          <w:rFonts w:asciiTheme="minorHAnsi" w:hAnsiTheme="minorHAnsi" w:cstheme="minorHAnsi"/>
          <w:color w:val="232323"/>
        </w:rPr>
      </w:pPr>
      <w:r w:rsidRPr="005341B2">
        <w:rPr>
          <w:rFonts w:asciiTheme="minorHAnsi" w:hAnsiTheme="minorHAnsi" w:cstheme="minorHAnsi"/>
          <w:color w:val="232323"/>
        </w:rPr>
        <w:t xml:space="preserve">For each theme selected, please briefly describe how your </w:t>
      </w:r>
      <w:r w:rsidR="004E36BF">
        <w:rPr>
          <w:rFonts w:asciiTheme="minorHAnsi" w:hAnsiTheme="minorHAnsi" w:cstheme="minorHAnsi"/>
          <w:color w:val="232323"/>
        </w:rPr>
        <w:t>community</w:t>
      </w:r>
      <w:r w:rsidRPr="005341B2">
        <w:rPr>
          <w:rFonts w:asciiTheme="minorHAnsi" w:hAnsiTheme="minorHAnsi" w:cstheme="minorHAnsi"/>
          <w:color w:val="232323"/>
        </w:rPr>
        <w:t xml:space="preserve"> engages </w:t>
      </w:r>
      <w:r w:rsidR="00DA39C7">
        <w:rPr>
          <w:rFonts w:asciiTheme="minorHAnsi" w:hAnsiTheme="minorHAnsi" w:cstheme="minorHAnsi"/>
          <w:color w:val="232323"/>
        </w:rPr>
        <w:t xml:space="preserve">visitors with </w:t>
      </w:r>
      <w:r w:rsidRPr="005341B2">
        <w:rPr>
          <w:rFonts w:asciiTheme="minorHAnsi" w:hAnsiTheme="minorHAnsi" w:cstheme="minorHAnsi"/>
          <w:color w:val="232323"/>
        </w:rPr>
        <w:t>th</w:t>
      </w:r>
      <w:r w:rsidR="004E36BF">
        <w:rPr>
          <w:rFonts w:asciiTheme="minorHAnsi" w:hAnsiTheme="minorHAnsi" w:cstheme="minorHAnsi"/>
          <w:color w:val="232323"/>
        </w:rPr>
        <w:t>e</w:t>
      </w:r>
      <w:r w:rsidRPr="005341B2">
        <w:rPr>
          <w:rFonts w:asciiTheme="minorHAnsi" w:hAnsiTheme="minorHAnsi" w:cstheme="minorHAnsi"/>
          <w:color w:val="232323"/>
        </w:rPr>
        <w:t xml:space="preserve"> theme</w:t>
      </w:r>
      <w:r w:rsidR="004E36BF">
        <w:rPr>
          <w:rFonts w:asciiTheme="minorHAnsi" w:hAnsiTheme="minorHAnsi" w:cstheme="minorHAnsi"/>
          <w:color w:val="232323"/>
        </w:rPr>
        <w:t>(s)</w:t>
      </w:r>
      <w:r w:rsidRPr="005341B2">
        <w:rPr>
          <w:rFonts w:asciiTheme="minorHAnsi" w:hAnsiTheme="minorHAnsi" w:cstheme="minorHAnsi"/>
          <w:color w:val="232323"/>
        </w:rPr>
        <w:t>.</w:t>
      </w:r>
      <w:r w:rsidR="00E36430">
        <w:rPr>
          <w:rFonts w:asciiTheme="minorHAnsi" w:hAnsiTheme="minorHAnsi" w:cstheme="minorHAnsi"/>
          <w:color w:val="232323"/>
        </w:rPr>
        <w:t xml:space="preserve"> (Please limit responses to 250 words per theme selected)</w:t>
      </w:r>
    </w:p>
    <w:p w14:paraId="0783E5E5" w14:textId="77777777" w:rsidR="005341B2" w:rsidRPr="009C0BBD" w:rsidRDefault="005341B2" w:rsidP="005341B2">
      <w:pPr>
        <w:pStyle w:val="ListParagraph"/>
        <w:ind w:left="720" w:firstLine="0"/>
        <w:rPr>
          <w:rFonts w:asciiTheme="minorHAnsi" w:hAnsiTheme="minorHAnsi" w:cstheme="minorHAnsi"/>
          <w:color w:val="232323"/>
        </w:rPr>
      </w:pPr>
    </w:p>
    <w:p w14:paraId="4C0C0A93" w14:textId="45AC403E" w:rsidR="00194D3D" w:rsidRPr="00194D3D" w:rsidRDefault="00194D3D" w:rsidP="00194D3D">
      <w:pPr>
        <w:rPr>
          <w:rFonts w:asciiTheme="minorHAnsi" w:hAnsiTheme="minorHAnsi" w:cstheme="minorHAnsi"/>
          <w:b/>
          <w:bCs/>
          <w:w w:val="105"/>
        </w:rPr>
      </w:pPr>
      <w:r w:rsidRPr="00194D3D">
        <w:rPr>
          <w:rFonts w:asciiTheme="minorHAnsi" w:hAnsiTheme="minorHAnsi" w:cstheme="minorHAnsi"/>
          <w:b/>
          <w:bCs/>
          <w:w w:val="105"/>
        </w:rPr>
        <w:t xml:space="preserve">Section </w:t>
      </w:r>
      <w:r w:rsidR="008573DE">
        <w:rPr>
          <w:rFonts w:asciiTheme="minorHAnsi" w:hAnsiTheme="minorHAnsi" w:cstheme="minorHAnsi"/>
          <w:b/>
          <w:bCs/>
          <w:w w:val="105"/>
        </w:rPr>
        <w:t>6</w:t>
      </w:r>
      <w:r w:rsidRPr="00194D3D">
        <w:rPr>
          <w:rFonts w:asciiTheme="minorHAnsi" w:hAnsiTheme="minorHAnsi" w:cstheme="minorHAnsi"/>
          <w:b/>
          <w:bCs/>
          <w:w w:val="105"/>
        </w:rPr>
        <w:t xml:space="preserve">: </w:t>
      </w:r>
      <w:r w:rsidR="0095024C" w:rsidRPr="0095024C">
        <w:rPr>
          <w:rFonts w:asciiTheme="minorHAnsi" w:hAnsiTheme="minorHAnsi" w:cstheme="minorHAnsi"/>
          <w:b/>
          <w:bCs/>
          <w:w w:val="105"/>
        </w:rPr>
        <w:t>Visitor Services</w:t>
      </w:r>
    </w:p>
    <w:p w14:paraId="04FE7CA7" w14:textId="6A510712" w:rsidR="00194D3D" w:rsidRPr="00194D3D" w:rsidRDefault="00194D3D" w:rsidP="00194D3D">
      <w:pPr>
        <w:rPr>
          <w:rFonts w:asciiTheme="minorHAnsi" w:hAnsiTheme="minorHAnsi" w:cstheme="minorHAnsi"/>
          <w:i/>
          <w:iCs/>
          <w:sz w:val="20"/>
          <w:szCs w:val="20"/>
        </w:rPr>
      </w:pPr>
      <w:r w:rsidRPr="00194D3D">
        <w:rPr>
          <w:rFonts w:asciiTheme="minorHAnsi" w:hAnsiTheme="minorHAnsi" w:cstheme="minorHAnsi"/>
          <w:i/>
          <w:iCs/>
          <w:w w:val="105"/>
          <w:sz w:val="20"/>
          <w:szCs w:val="20"/>
        </w:rPr>
        <w:t xml:space="preserve">In this section, please tell us </w:t>
      </w:r>
      <w:r w:rsidR="0095024C">
        <w:rPr>
          <w:rFonts w:asciiTheme="minorHAnsi" w:hAnsiTheme="minorHAnsi" w:cstheme="minorHAnsi"/>
          <w:i/>
          <w:iCs/>
          <w:w w:val="105"/>
          <w:sz w:val="20"/>
          <w:szCs w:val="20"/>
        </w:rPr>
        <w:t>how your community</w:t>
      </w:r>
      <w:r w:rsidRPr="00194D3D">
        <w:rPr>
          <w:rFonts w:asciiTheme="minorHAnsi" w:hAnsiTheme="minorHAnsi" w:cstheme="minorHAnsi"/>
          <w:i/>
          <w:iCs/>
          <w:w w:val="105"/>
          <w:sz w:val="20"/>
          <w:szCs w:val="20"/>
        </w:rPr>
        <w:t xml:space="preserve"> </w:t>
      </w:r>
      <w:r w:rsidR="0095024C">
        <w:rPr>
          <w:rFonts w:asciiTheme="minorHAnsi" w:hAnsiTheme="minorHAnsi" w:cstheme="minorHAnsi"/>
          <w:i/>
          <w:iCs/>
          <w:w w:val="105"/>
          <w:sz w:val="20"/>
          <w:szCs w:val="20"/>
        </w:rPr>
        <w:t>d</w:t>
      </w:r>
      <w:r w:rsidR="0095024C" w:rsidRPr="0095024C">
        <w:rPr>
          <w:rFonts w:asciiTheme="minorHAnsi" w:hAnsiTheme="minorHAnsi" w:cstheme="minorHAnsi"/>
          <w:i/>
          <w:iCs/>
          <w:w w:val="105"/>
          <w:sz w:val="20"/>
          <w:szCs w:val="20"/>
        </w:rPr>
        <w:t>evelop</w:t>
      </w:r>
      <w:r w:rsidR="0095024C">
        <w:rPr>
          <w:rFonts w:asciiTheme="minorHAnsi" w:hAnsiTheme="minorHAnsi" w:cstheme="minorHAnsi"/>
          <w:i/>
          <w:iCs/>
          <w:w w:val="105"/>
          <w:sz w:val="20"/>
          <w:szCs w:val="20"/>
        </w:rPr>
        <w:t>s</w:t>
      </w:r>
      <w:r w:rsidR="0095024C" w:rsidRPr="0095024C">
        <w:rPr>
          <w:rFonts w:asciiTheme="minorHAnsi" w:hAnsiTheme="minorHAnsi" w:cstheme="minorHAnsi"/>
          <w:i/>
          <w:iCs/>
          <w:w w:val="105"/>
          <w:sz w:val="20"/>
          <w:szCs w:val="20"/>
        </w:rPr>
        <w:t xml:space="preserve"> and provide</w:t>
      </w:r>
      <w:r w:rsidR="0095024C">
        <w:rPr>
          <w:rFonts w:asciiTheme="minorHAnsi" w:hAnsiTheme="minorHAnsi" w:cstheme="minorHAnsi"/>
          <w:i/>
          <w:iCs/>
          <w:w w:val="105"/>
          <w:sz w:val="20"/>
          <w:szCs w:val="20"/>
        </w:rPr>
        <w:t>s</w:t>
      </w:r>
      <w:r w:rsidR="0095024C" w:rsidRPr="0095024C">
        <w:rPr>
          <w:rFonts w:asciiTheme="minorHAnsi" w:hAnsiTheme="minorHAnsi" w:cstheme="minorHAnsi"/>
          <w:i/>
          <w:iCs/>
          <w:w w:val="105"/>
          <w:sz w:val="20"/>
          <w:szCs w:val="20"/>
        </w:rPr>
        <w:t xml:space="preserve"> an outstanding welcoming orientation for visitors to </w:t>
      </w:r>
      <w:r w:rsidR="0095024C">
        <w:rPr>
          <w:rFonts w:asciiTheme="minorHAnsi" w:hAnsiTheme="minorHAnsi" w:cstheme="minorHAnsi"/>
          <w:i/>
          <w:iCs/>
          <w:w w:val="105"/>
          <w:sz w:val="20"/>
          <w:szCs w:val="20"/>
        </w:rPr>
        <w:t xml:space="preserve">the </w:t>
      </w:r>
      <w:r w:rsidR="0095024C" w:rsidRPr="0095024C">
        <w:rPr>
          <w:rFonts w:asciiTheme="minorHAnsi" w:hAnsiTheme="minorHAnsi" w:cstheme="minorHAnsi"/>
          <w:i/>
          <w:iCs/>
          <w:w w:val="105"/>
          <w:sz w:val="20"/>
          <w:szCs w:val="20"/>
        </w:rPr>
        <w:t>Chesapeake</w:t>
      </w:r>
      <w:r w:rsidRPr="00194D3D">
        <w:rPr>
          <w:rFonts w:asciiTheme="minorHAnsi" w:hAnsiTheme="minorHAnsi" w:cstheme="minorHAnsi"/>
          <w:i/>
          <w:iCs/>
          <w:color w:val="242424"/>
          <w:sz w:val="20"/>
          <w:szCs w:val="20"/>
        </w:rPr>
        <w:t>.</w:t>
      </w:r>
      <w:r w:rsidR="00700261">
        <w:rPr>
          <w:rFonts w:asciiTheme="minorHAnsi" w:hAnsiTheme="minorHAnsi" w:cstheme="minorHAnsi"/>
          <w:i/>
          <w:iCs/>
          <w:color w:val="242424"/>
          <w:sz w:val="20"/>
          <w:szCs w:val="20"/>
        </w:rPr>
        <w:t xml:space="preserve"> </w:t>
      </w:r>
      <w:r w:rsidR="00FC4C77">
        <w:rPr>
          <w:rFonts w:asciiTheme="minorHAnsi" w:hAnsiTheme="minorHAnsi" w:cstheme="minorHAnsi"/>
          <w:i/>
          <w:iCs/>
          <w:color w:val="242424"/>
          <w:sz w:val="20"/>
          <w:szCs w:val="20"/>
        </w:rPr>
        <w:t xml:space="preserve">Communities should work with their local tourism organization to gather the requested information below. If you </w:t>
      </w:r>
      <w:r w:rsidR="00E80836">
        <w:rPr>
          <w:rFonts w:asciiTheme="minorHAnsi" w:hAnsiTheme="minorHAnsi" w:cstheme="minorHAnsi"/>
          <w:i/>
          <w:iCs/>
          <w:color w:val="242424"/>
          <w:sz w:val="20"/>
          <w:szCs w:val="20"/>
        </w:rPr>
        <w:t>need assistance connecting with these organizations, please reach out to us and we will try to facilitate.</w:t>
      </w:r>
    </w:p>
    <w:p w14:paraId="204AB822" w14:textId="77777777" w:rsidR="00194D3D" w:rsidRPr="00194D3D" w:rsidRDefault="00194D3D" w:rsidP="00194D3D">
      <w:pPr>
        <w:rPr>
          <w:rFonts w:asciiTheme="minorHAnsi" w:hAnsiTheme="minorHAnsi" w:cstheme="minorHAnsi"/>
          <w:color w:val="232323"/>
        </w:rPr>
      </w:pPr>
    </w:p>
    <w:p w14:paraId="322D7461" w14:textId="0D41C7CF" w:rsidR="00A9642C" w:rsidRPr="00A9642C" w:rsidRDefault="00A9642C" w:rsidP="00A9642C">
      <w:pPr>
        <w:pStyle w:val="ListParagraph"/>
        <w:numPr>
          <w:ilvl w:val="0"/>
          <w:numId w:val="11"/>
        </w:numPr>
        <w:rPr>
          <w:rFonts w:asciiTheme="minorHAnsi" w:hAnsiTheme="minorHAnsi" w:cstheme="minorHAnsi"/>
          <w:color w:val="232323"/>
        </w:rPr>
      </w:pPr>
      <w:r w:rsidRPr="00A9642C">
        <w:rPr>
          <w:rFonts w:asciiTheme="minorHAnsi" w:hAnsiTheme="minorHAnsi" w:cstheme="minorHAnsi"/>
          <w:color w:val="232323"/>
        </w:rPr>
        <w:t xml:space="preserve">Please share general tourism related metrics to include number of visitors, economic impact, etc. </w:t>
      </w:r>
    </w:p>
    <w:p w14:paraId="71E2797D" w14:textId="77777777" w:rsidR="00A9642C" w:rsidRDefault="00A9642C" w:rsidP="00A9642C">
      <w:pPr>
        <w:pStyle w:val="ListParagraph"/>
        <w:ind w:left="720" w:firstLine="0"/>
        <w:rPr>
          <w:rFonts w:asciiTheme="minorHAnsi" w:hAnsiTheme="minorHAnsi" w:cstheme="minorHAnsi"/>
          <w:color w:val="232323"/>
        </w:rPr>
      </w:pPr>
    </w:p>
    <w:p w14:paraId="0E80E245" w14:textId="77777777" w:rsidR="00A9642C" w:rsidRPr="008B5F8F" w:rsidRDefault="00A9642C" w:rsidP="00A9642C">
      <w:pPr>
        <w:pStyle w:val="ListParagraph"/>
        <w:numPr>
          <w:ilvl w:val="0"/>
          <w:numId w:val="11"/>
        </w:numPr>
        <w:rPr>
          <w:rFonts w:asciiTheme="minorHAnsi" w:hAnsiTheme="minorHAnsi" w:cstheme="minorHAnsi"/>
          <w:color w:val="232323"/>
        </w:rPr>
      </w:pPr>
      <w:r w:rsidRPr="00DF3595">
        <w:rPr>
          <w:rFonts w:asciiTheme="minorHAnsi" w:hAnsiTheme="minorHAnsi" w:cstheme="minorHAnsi"/>
          <w:color w:val="232323"/>
        </w:rPr>
        <w:t xml:space="preserve">Please share any relevant visitation statistics associated with </w:t>
      </w:r>
      <w:r w:rsidRPr="00DF3595">
        <w:rPr>
          <w:rFonts w:asciiTheme="minorHAnsi" w:hAnsiTheme="minorHAnsi" w:cstheme="minorHAnsi"/>
        </w:rPr>
        <w:t>culture, history, nature, and recreation tourism to your community.</w:t>
      </w:r>
    </w:p>
    <w:p w14:paraId="0B887B77" w14:textId="77777777" w:rsidR="008B5F8F" w:rsidRPr="008B5F8F" w:rsidRDefault="008B5F8F" w:rsidP="008B5F8F">
      <w:pPr>
        <w:pStyle w:val="ListParagraph"/>
        <w:rPr>
          <w:rFonts w:asciiTheme="minorHAnsi" w:hAnsiTheme="minorHAnsi" w:cstheme="minorHAnsi"/>
          <w:color w:val="232323"/>
        </w:rPr>
      </w:pPr>
    </w:p>
    <w:p w14:paraId="01A3FF5E" w14:textId="0D934A59" w:rsidR="008B5F8F" w:rsidRPr="00DC1EA2" w:rsidRDefault="00DC1EA2" w:rsidP="00DC1EA2">
      <w:pPr>
        <w:pStyle w:val="ListParagraph"/>
        <w:numPr>
          <w:ilvl w:val="0"/>
          <w:numId w:val="11"/>
        </w:numPr>
        <w:rPr>
          <w:rFonts w:asciiTheme="minorHAnsi" w:hAnsiTheme="minorHAnsi" w:cstheme="minorHAnsi"/>
          <w:color w:val="242424"/>
        </w:rPr>
      </w:pPr>
      <w:r>
        <w:rPr>
          <w:rFonts w:asciiTheme="minorHAnsi" w:hAnsiTheme="minorHAnsi" w:cstheme="minorHAnsi"/>
          <w:color w:val="242424"/>
        </w:rPr>
        <w:t xml:space="preserve">Describe your community’s interest in maintaining or growing </w:t>
      </w:r>
      <w:r w:rsidRPr="00DF3595">
        <w:rPr>
          <w:rFonts w:asciiTheme="minorHAnsi" w:hAnsiTheme="minorHAnsi" w:cstheme="minorHAnsi"/>
          <w:color w:val="242424"/>
          <w:w w:val="105"/>
        </w:rPr>
        <w:t>through responsible tourism</w:t>
      </w:r>
      <w:r>
        <w:rPr>
          <w:rFonts w:asciiTheme="minorHAnsi" w:hAnsiTheme="minorHAnsi" w:cstheme="minorHAnsi"/>
          <w:color w:val="242424"/>
          <w:w w:val="105"/>
        </w:rPr>
        <w:t>.</w:t>
      </w:r>
    </w:p>
    <w:p w14:paraId="1C3092EA" w14:textId="77777777" w:rsidR="00A9642C" w:rsidRPr="00A9642C" w:rsidRDefault="00A9642C" w:rsidP="00A9642C">
      <w:pPr>
        <w:pStyle w:val="ListParagraph"/>
        <w:ind w:left="720" w:firstLine="0"/>
        <w:rPr>
          <w:rFonts w:asciiTheme="minorHAnsi" w:hAnsiTheme="minorHAnsi" w:cstheme="minorHAnsi"/>
          <w:color w:val="232323"/>
        </w:rPr>
      </w:pPr>
    </w:p>
    <w:p w14:paraId="38EEB6E5" w14:textId="3F63C752" w:rsidR="00194D3D" w:rsidRPr="00BC6284" w:rsidRDefault="00194D3D" w:rsidP="00194D3D">
      <w:pPr>
        <w:pStyle w:val="ListParagraph"/>
        <w:numPr>
          <w:ilvl w:val="0"/>
          <w:numId w:val="11"/>
        </w:numPr>
        <w:rPr>
          <w:rFonts w:asciiTheme="minorHAnsi" w:hAnsiTheme="minorHAnsi" w:cstheme="minorHAnsi"/>
          <w:color w:val="232323"/>
        </w:rPr>
      </w:pPr>
      <w:r w:rsidRPr="00DF3595">
        <w:rPr>
          <w:rFonts w:asciiTheme="minorHAnsi" w:hAnsiTheme="minorHAnsi" w:cstheme="minorHAnsi"/>
          <w:color w:val="232323"/>
          <w:w w:val="105"/>
        </w:rPr>
        <w:t>What is the grounding orientation for visitors to your community? (visitor center, welcome kiosk, central plaza / public space)</w:t>
      </w:r>
    </w:p>
    <w:p w14:paraId="7A4566F2" w14:textId="77777777" w:rsidR="00194D3D" w:rsidRPr="00DC1EA2" w:rsidRDefault="00194D3D" w:rsidP="00DC1EA2">
      <w:pPr>
        <w:rPr>
          <w:rFonts w:asciiTheme="minorHAnsi" w:hAnsiTheme="minorHAnsi" w:cstheme="minorHAnsi"/>
          <w:color w:val="232323"/>
        </w:rPr>
      </w:pPr>
    </w:p>
    <w:p w14:paraId="1BC9916E" w14:textId="092C8D9F" w:rsidR="00740619" w:rsidRPr="007E24C3" w:rsidRDefault="004F2A7A" w:rsidP="007E24C3">
      <w:pPr>
        <w:pStyle w:val="ListParagraph"/>
        <w:numPr>
          <w:ilvl w:val="0"/>
          <w:numId w:val="11"/>
        </w:numPr>
        <w:rPr>
          <w:rFonts w:asciiTheme="minorHAnsi" w:hAnsiTheme="minorHAnsi" w:cstheme="minorHAnsi"/>
          <w:color w:val="232323"/>
        </w:rPr>
      </w:pPr>
      <w:r w:rsidRPr="00DF3595">
        <w:rPr>
          <w:rFonts w:asciiTheme="minorHAnsi" w:hAnsiTheme="minorHAnsi" w:cstheme="minorHAnsi"/>
          <w:color w:val="232323"/>
        </w:rPr>
        <w:t>Tell us how your community develops and provides an outstanding welcoming orientation for visitors to Chesapeake?</w:t>
      </w:r>
    </w:p>
    <w:p w14:paraId="525BCD45" w14:textId="77777777" w:rsidR="00795FAF" w:rsidRPr="00795FAF" w:rsidRDefault="00795FAF" w:rsidP="7659E789">
      <w:pPr>
        <w:pStyle w:val="ListParagraph"/>
        <w:ind w:left="977" w:firstLine="0"/>
        <w:rPr>
          <w:rFonts w:asciiTheme="minorHAnsi" w:hAnsiTheme="minorHAnsi" w:cstheme="minorBidi"/>
          <w:color w:val="242424"/>
        </w:rPr>
      </w:pPr>
    </w:p>
    <w:p w14:paraId="4D2618AE" w14:textId="037D3E04" w:rsidR="007E24C3" w:rsidRPr="00194D3D" w:rsidRDefault="007E24C3" w:rsidP="007E24C3">
      <w:pPr>
        <w:rPr>
          <w:rFonts w:asciiTheme="minorHAnsi" w:hAnsiTheme="minorHAnsi" w:cstheme="minorHAnsi"/>
          <w:b/>
          <w:bCs/>
          <w:w w:val="105"/>
        </w:rPr>
      </w:pPr>
      <w:r w:rsidRPr="00194D3D">
        <w:rPr>
          <w:rFonts w:asciiTheme="minorHAnsi" w:hAnsiTheme="minorHAnsi" w:cstheme="minorHAnsi"/>
          <w:b/>
          <w:bCs/>
          <w:w w:val="105"/>
        </w:rPr>
        <w:t xml:space="preserve">Section </w:t>
      </w:r>
      <w:r>
        <w:rPr>
          <w:rFonts w:asciiTheme="minorHAnsi" w:hAnsiTheme="minorHAnsi" w:cstheme="minorHAnsi"/>
          <w:b/>
          <w:bCs/>
          <w:w w:val="105"/>
        </w:rPr>
        <w:t>7</w:t>
      </w:r>
      <w:r w:rsidRPr="00194D3D">
        <w:rPr>
          <w:rFonts w:asciiTheme="minorHAnsi" w:hAnsiTheme="minorHAnsi" w:cstheme="minorHAnsi"/>
          <w:b/>
          <w:bCs/>
          <w:w w:val="105"/>
        </w:rPr>
        <w:t xml:space="preserve">: </w:t>
      </w:r>
      <w:r w:rsidR="00B536BD" w:rsidRPr="00B536BD">
        <w:rPr>
          <w:rFonts w:asciiTheme="minorHAnsi" w:hAnsiTheme="minorHAnsi" w:cstheme="minorHAnsi"/>
          <w:b/>
          <w:bCs/>
          <w:w w:val="105"/>
        </w:rPr>
        <w:t>Marketing and Communications</w:t>
      </w:r>
    </w:p>
    <w:p w14:paraId="2AFDB17F" w14:textId="5867D1A7" w:rsidR="00740619" w:rsidRPr="007E24C3" w:rsidRDefault="00167062" w:rsidP="00795FAF">
      <w:pPr>
        <w:rPr>
          <w:rFonts w:asciiTheme="minorHAnsi" w:hAnsiTheme="minorHAnsi" w:cstheme="minorHAnsi"/>
          <w:i/>
          <w:iCs/>
          <w:sz w:val="20"/>
          <w:szCs w:val="20"/>
        </w:rPr>
      </w:pPr>
      <w:r w:rsidRPr="00167062">
        <w:rPr>
          <w:rFonts w:asciiTheme="minorHAnsi" w:hAnsiTheme="minorHAnsi" w:cstheme="minorHAnsi"/>
          <w:i/>
          <w:iCs/>
          <w:w w:val="105"/>
          <w:sz w:val="20"/>
          <w:szCs w:val="20"/>
        </w:rPr>
        <w:t>In this section, please tell us how your community utilizes multimedia tools and tactics to invite and orient residents and visitors to local Chesapeake Gateways Places and Experiences, related programming and interpretation, and visitor services associated with authentic and iconic</w:t>
      </w:r>
      <w:r w:rsidRPr="00167062">
        <w:rPr>
          <w:rFonts w:asciiTheme="minorHAnsi" w:hAnsiTheme="minorHAnsi" w:cstheme="minorHAnsi"/>
          <w:i/>
          <w:iCs/>
          <w:w w:val="105"/>
          <w:sz w:val="20"/>
          <w:szCs w:val="20"/>
        </w:rPr>
        <w:t xml:space="preserve"> </w:t>
      </w:r>
      <w:hyperlink r:id="rId13" w:history="1">
        <w:r w:rsidR="00B536BD" w:rsidRPr="00987FCD">
          <w:rPr>
            <w:rStyle w:val="Hyperlink"/>
            <w:rFonts w:asciiTheme="minorHAnsi" w:hAnsiTheme="minorHAnsi" w:cstheme="minorHAnsi"/>
            <w:i/>
            <w:iCs/>
            <w:w w:val="105"/>
            <w:sz w:val="20"/>
            <w:szCs w:val="20"/>
          </w:rPr>
          <w:t xml:space="preserve">Chesapeake </w:t>
        </w:r>
        <w:r w:rsidR="00915E35" w:rsidRPr="00987FCD">
          <w:rPr>
            <w:rStyle w:val="Hyperlink"/>
            <w:rFonts w:asciiTheme="minorHAnsi" w:hAnsiTheme="minorHAnsi" w:cstheme="minorHAnsi"/>
            <w:i/>
            <w:iCs/>
            <w:w w:val="105"/>
            <w:sz w:val="20"/>
            <w:szCs w:val="20"/>
          </w:rPr>
          <w:t>Gateways</w:t>
        </w:r>
        <w:r w:rsidR="00B536BD" w:rsidRPr="00987FCD">
          <w:rPr>
            <w:rStyle w:val="Hyperlink"/>
            <w:rFonts w:asciiTheme="minorHAnsi" w:hAnsiTheme="minorHAnsi" w:cstheme="minorHAnsi"/>
            <w:i/>
            <w:iCs/>
            <w:w w:val="105"/>
            <w:sz w:val="20"/>
            <w:szCs w:val="20"/>
          </w:rPr>
          <w:t xml:space="preserve"> principal themes</w:t>
        </w:r>
      </w:hyperlink>
      <w:r w:rsidR="007E24C3" w:rsidRPr="00194D3D">
        <w:rPr>
          <w:rFonts w:asciiTheme="minorHAnsi" w:hAnsiTheme="minorHAnsi" w:cstheme="minorHAnsi"/>
          <w:i/>
          <w:iCs/>
          <w:color w:val="242424"/>
          <w:sz w:val="20"/>
          <w:szCs w:val="20"/>
        </w:rPr>
        <w:t>.</w:t>
      </w:r>
    </w:p>
    <w:p w14:paraId="42867B08" w14:textId="77777777" w:rsidR="008E5542" w:rsidRPr="00DF3595" w:rsidRDefault="008E5542" w:rsidP="008E5542">
      <w:pPr>
        <w:rPr>
          <w:rFonts w:asciiTheme="minorHAnsi" w:hAnsiTheme="minorHAnsi" w:cstheme="minorHAnsi"/>
          <w:color w:val="242424"/>
          <w:w w:val="105"/>
        </w:rPr>
      </w:pPr>
    </w:p>
    <w:p w14:paraId="33A9FE38" w14:textId="4803D83C" w:rsidR="00723817" w:rsidRDefault="00AA39A1" w:rsidP="00723817">
      <w:pPr>
        <w:pStyle w:val="ListParagraph"/>
        <w:numPr>
          <w:ilvl w:val="0"/>
          <w:numId w:val="11"/>
        </w:numPr>
        <w:rPr>
          <w:rFonts w:asciiTheme="minorHAnsi" w:hAnsiTheme="minorHAnsi" w:cstheme="minorBidi"/>
          <w:color w:val="242424"/>
          <w:w w:val="105"/>
        </w:rPr>
      </w:pPr>
      <w:r w:rsidRPr="3E58B895">
        <w:rPr>
          <w:rFonts w:asciiTheme="minorHAnsi" w:hAnsiTheme="minorHAnsi" w:cstheme="minorBidi"/>
          <w:color w:val="242424"/>
          <w:w w:val="105"/>
        </w:rPr>
        <w:t>Does your community have a visitor focused logo and tagline?</w:t>
      </w:r>
      <w:r w:rsidR="00915E35">
        <w:rPr>
          <w:rFonts w:asciiTheme="minorHAnsi" w:hAnsiTheme="minorHAnsi" w:cstheme="minorBidi"/>
          <w:color w:val="242424"/>
          <w:w w:val="105"/>
        </w:rPr>
        <w:br/>
      </w:r>
      <w:r w:rsidR="00915E35" w:rsidRPr="00915E35">
        <w:rPr>
          <w:rFonts w:asciiTheme="minorHAnsi" w:hAnsiTheme="minorHAnsi" w:cstheme="minorBidi"/>
          <w:i/>
          <w:iCs/>
          <w:color w:val="242424"/>
          <w:w w:val="105"/>
          <w:sz w:val="20"/>
          <w:szCs w:val="20"/>
        </w:rPr>
        <w:t>(If yes, please send to Chesapeake_info@nps.gov after completing this form)</w:t>
      </w:r>
    </w:p>
    <w:p w14:paraId="15755B29" w14:textId="77777777" w:rsidR="0035771E" w:rsidRPr="0035771E" w:rsidRDefault="0035771E" w:rsidP="0035771E">
      <w:pPr>
        <w:rPr>
          <w:rFonts w:asciiTheme="minorHAnsi" w:hAnsiTheme="minorHAnsi" w:cstheme="minorHAnsi"/>
          <w:color w:val="242424"/>
          <w:w w:val="105"/>
        </w:rPr>
      </w:pPr>
    </w:p>
    <w:p w14:paraId="2C6F08A6" w14:textId="64822EA7" w:rsidR="00DF5670" w:rsidRPr="00DF3595" w:rsidRDefault="00677E88" w:rsidP="00DF5670">
      <w:pPr>
        <w:pStyle w:val="ListParagraph"/>
        <w:numPr>
          <w:ilvl w:val="0"/>
          <w:numId w:val="11"/>
        </w:numPr>
        <w:rPr>
          <w:rFonts w:asciiTheme="minorHAnsi" w:hAnsiTheme="minorHAnsi" w:cstheme="minorBidi"/>
          <w:color w:val="242424"/>
          <w:w w:val="105"/>
        </w:rPr>
      </w:pPr>
      <w:r w:rsidRPr="00677E88">
        <w:rPr>
          <w:rFonts w:asciiTheme="minorHAnsi" w:hAnsiTheme="minorHAnsi" w:cstheme="minorBidi"/>
          <w:color w:val="242424"/>
          <w:w w:val="105"/>
        </w:rPr>
        <w:t>Please share your community’s dedicated website for visitors, or a landing page for visitors on your community website</w:t>
      </w:r>
      <w:r>
        <w:rPr>
          <w:rFonts w:asciiTheme="minorHAnsi" w:hAnsiTheme="minorHAnsi" w:cstheme="minorBidi"/>
          <w:color w:val="242424"/>
          <w:w w:val="105"/>
        </w:rPr>
        <w:t>.</w:t>
      </w:r>
      <w:r w:rsidR="00DF5670" w:rsidRPr="51DFEA8A">
        <w:rPr>
          <w:rFonts w:asciiTheme="minorHAnsi" w:hAnsiTheme="minorHAnsi" w:cstheme="minorBidi"/>
          <w:color w:val="242424"/>
          <w:w w:val="105"/>
        </w:rPr>
        <w:t xml:space="preserve"> </w:t>
      </w:r>
      <w:r w:rsidR="00DF5670" w:rsidRPr="00920800">
        <w:rPr>
          <w:rFonts w:asciiTheme="minorHAnsi" w:hAnsiTheme="minorHAnsi" w:cstheme="minorBidi"/>
          <w:i/>
          <w:iCs/>
          <w:color w:val="242424"/>
          <w:w w:val="105"/>
          <w:sz w:val="20"/>
          <w:szCs w:val="20"/>
        </w:rPr>
        <w:t>(please include the URL)</w:t>
      </w:r>
      <w:r w:rsidR="00DF5670" w:rsidRPr="51DFEA8A">
        <w:rPr>
          <w:rFonts w:asciiTheme="minorHAnsi" w:hAnsiTheme="minorHAnsi" w:cstheme="minorBidi"/>
          <w:color w:val="242424"/>
          <w:w w:val="105"/>
        </w:rPr>
        <w:t xml:space="preserve"> </w:t>
      </w:r>
    </w:p>
    <w:p w14:paraId="673ECD02" w14:textId="77777777" w:rsidR="008E5542" w:rsidRPr="00DF3595" w:rsidRDefault="008E5542" w:rsidP="008E5542">
      <w:pPr>
        <w:rPr>
          <w:rFonts w:asciiTheme="minorHAnsi" w:hAnsiTheme="minorHAnsi" w:cstheme="minorHAnsi"/>
          <w:color w:val="242424"/>
          <w:w w:val="105"/>
        </w:rPr>
      </w:pPr>
    </w:p>
    <w:p w14:paraId="41B8DDA2" w14:textId="574E75ED" w:rsidR="00AA39A1" w:rsidRPr="00DF3595" w:rsidRDefault="00B5250A" w:rsidP="00AA39A1">
      <w:pPr>
        <w:pStyle w:val="ListParagraph"/>
        <w:numPr>
          <w:ilvl w:val="0"/>
          <w:numId w:val="11"/>
        </w:numPr>
        <w:rPr>
          <w:rFonts w:asciiTheme="minorHAnsi" w:hAnsiTheme="minorHAnsi" w:cstheme="minorHAnsi"/>
          <w:color w:val="242424"/>
          <w:w w:val="105"/>
        </w:rPr>
      </w:pPr>
      <w:r>
        <w:rPr>
          <w:rFonts w:asciiTheme="minorHAnsi" w:hAnsiTheme="minorHAnsi" w:cstheme="minorHAnsi"/>
          <w:color w:val="242424"/>
          <w:w w:val="105"/>
        </w:rPr>
        <w:t>Please share</w:t>
      </w:r>
      <w:r w:rsidR="00AA39A1" w:rsidRPr="00DF3595">
        <w:rPr>
          <w:rFonts w:asciiTheme="minorHAnsi" w:hAnsiTheme="minorHAnsi" w:cstheme="minorHAnsi"/>
          <w:color w:val="242424"/>
          <w:w w:val="105"/>
        </w:rPr>
        <w:t xml:space="preserve"> your community</w:t>
      </w:r>
      <w:r w:rsidR="00D13715">
        <w:rPr>
          <w:rFonts w:asciiTheme="minorHAnsi" w:hAnsiTheme="minorHAnsi" w:cstheme="minorHAnsi"/>
          <w:color w:val="242424"/>
          <w:w w:val="105"/>
        </w:rPr>
        <w:t>’s p</w:t>
      </w:r>
      <w:r w:rsidR="00AA39A1" w:rsidRPr="00DF3595">
        <w:rPr>
          <w:rFonts w:asciiTheme="minorHAnsi" w:hAnsiTheme="minorHAnsi" w:cstheme="minorHAnsi"/>
          <w:color w:val="242424"/>
          <w:w w:val="105"/>
        </w:rPr>
        <w:t xml:space="preserve">ublished calendar of </w:t>
      </w:r>
      <w:r w:rsidR="00D13715" w:rsidRPr="00DF3595">
        <w:rPr>
          <w:rFonts w:asciiTheme="minorHAnsi" w:hAnsiTheme="minorHAnsi" w:cstheme="minorHAnsi"/>
          <w:color w:val="242424"/>
          <w:w w:val="105"/>
        </w:rPr>
        <w:t>events.</w:t>
      </w:r>
      <w:r w:rsidR="00AA39A1" w:rsidRPr="00DF3595">
        <w:rPr>
          <w:rFonts w:asciiTheme="minorHAnsi" w:hAnsiTheme="minorHAnsi" w:cstheme="minorHAnsi"/>
          <w:color w:val="242424"/>
          <w:w w:val="105"/>
        </w:rPr>
        <w:t xml:space="preserve"> </w:t>
      </w:r>
      <w:r w:rsidR="00AA39A1" w:rsidRPr="00920800">
        <w:rPr>
          <w:rFonts w:asciiTheme="minorHAnsi" w:hAnsiTheme="minorHAnsi" w:cstheme="minorHAnsi"/>
          <w:i/>
          <w:iCs/>
          <w:color w:val="242424"/>
          <w:w w:val="105"/>
          <w:sz w:val="20"/>
          <w:szCs w:val="20"/>
        </w:rPr>
        <w:t>(please include URL)</w:t>
      </w:r>
    </w:p>
    <w:p w14:paraId="3F9C29D4" w14:textId="77777777" w:rsidR="008E5542" w:rsidRPr="00DF3595" w:rsidRDefault="008E5542" w:rsidP="00B41AE2">
      <w:pPr>
        <w:rPr>
          <w:rFonts w:asciiTheme="minorHAnsi" w:hAnsiTheme="minorHAnsi" w:cstheme="minorHAnsi"/>
          <w:color w:val="242424"/>
          <w:w w:val="105"/>
        </w:rPr>
      </w:pPr>
    </w:p>
    <w:p w14:paraId="198E352D" w14:textId="10C8ED67" w:rsidR="00DF5670" w:rsidRDefault="007A00BD" w:rsidP="00B41AE2">
      <w:pPr>
        <w:pStyle w:val="ListParagraph"/>
        <w:numPr>
          <w:ilvl w:val="0"/>
          <w:numId w:val="11"/>
        </w:numPr>
        <w:rPr>
          <w:rFonts w:asciiTheme="minorHAnsi" w:hAnsiTheme="minorHAnsi" w:cstheme="minorBidi"/>
          <w:color w:val="242424"/>
          <w:w w:val="105"/>
        </w:rPr>
      </w:pPr>
      <w:r>
        <w:rPr>
          <w:rFonts w:asciiTheme="minorHAnsi" w:hAnsiTheme="minorHAnsi" w:cstheme="minorBidi"/>
          <w:color w:val="242424"/>
          <w:w w:val="105"/>
        </w:rPr>
        <w:t xml:space="preserve">Tell us about </w:t>
      </w:r>
      <w:r w:rsidR="00881F5B">
        <w:rPr>
          <w:rFonts w:asciiTheme="minorHAnsi" w:hAnsiTheme="minorHAnsi" w:cstheme="minorBidi"/>
          <w:color w:val="242424"/>
          <w:w w:val="105"/>
        </w:rPr>
        <w:t xml:space="preserve">publications or other </w:t>
      </w:r>
      <w:r w:rsidR="006F4639">
        <w:rPr>
          <w:rFonts w:asciiTheme="minorHAnsi" w:hAnsiTheme="minorHAnsi" w:cstheme="minorBidi"/>
          <w:color w:val="242424"/>
          <w:w w:val="105"/>
        </w:rPr>
        <w:t>promotional</w:t>
      </w:r>
      <w:r w:rsidR="00881F5B">
        <w:rPr>
          <w:rFonts w:asciiTheme="minorHAnsi" w:hAnsiTheme="minorHAnsi" w:cstheme="minorBidi"/>
          <w:color w:val="242424"/>
          <w:w w:val="105"/>
        </w:rPr>
        <w:t xml:space="preserve"> products (such as </w:t>
      </w:r>
      <w:r w:rsidR="00881F5B" w:rsidRPr="01A5F6A0">
        <w:rPr>
          <w:rFonts w:asciiTheme="minorHAnsi" w:hAnsiTheme="minorHAnsi" w:cstheme="minorBidi"/>
          <w:color w:val="242424"/>
          <w:w w:val="105"/>
        </w:rPr>
        <w:t>rack cards</w:t>
      </w:r>
      <w:r w:rsidR="00881F5B">
        <w:rPr>
          <w:rFonts w:asciiTheme="minorHAnsi" w:hAnsiTheme="minorHAnsi" w:cstheme="minorBidi"/>
          <w:color w:val="242424"/>
          <w:w w:val="105"/>
        </w:rPr>
        <w:t xml:space="preserve"> and</w:t>
      </w:r>
      <w:r w:rsidR="00881F5B" w:rsidRPr="01A5F6A0">
        <w:rPr>
          <w:rFonts w:asciiTheme="minorHAnsi" w:hAnsiTheme="minorHAnsi" w:cstheme="minorBidi"/>
          <w:color w:val="242424"/>
          <w:w w:val="105"/>
        </w:rPr>
        <w:t xml:space="preserve"> brochures</w:t>
      </w:r>
      <w:r w:rsidR="00881F5B">
        <w:rPr>
          <w:rFonts w:asciiTheme="minorHAnsi" w:hAnsiTheme="minorHAnsi" w:cstheme="minorBidi"/>
          <w:color w:val="242424"/>
          <w:w w:val="105"/>
        </w:rPr>
        <w:t>)</w:t>
      </w:r>
      <w:r w:rsidR="00DF5670" w:rsidRPr="01A5F6A0">
        <w:rPr>
          <w:rFonts w:asciiTheme="minorHAnsi" w:hAnsiTheme="minorHAnsi" w:cstheme="minorBidi"/>
          <w:color w:val="242424"/>
          <w:w w:val="105"/>
        </w:rPr>
        <w:t xml:space="preserve"> you</w:t>
      </w:r>
      <w:r w:rsidR="00920800">
        <w:rPr>
          <w:rFonts w:asciiTheme="minorHAnsi" w:hAnsiTheme="minorHAnsi" w:cstheme="minorBidi"/>
          <w:color w:val="242424"/>
          <w:w w:val="105"/>
        </w:rPr>
        <w:t>r community</w:t>
      </w:r>
      <w:r w:rsidR="00DF5670" w:rsidRPr="01A5F6A0">
        <w:rPr>
          <w:rFonts w:asciiTheme="minorHAnsi" w:hAnsiTheme="minorHAnsi" w:cstheme="minorBidi"/>
          <w:color w:val="242424"/>
          <w:w w:val="105"/>
        </w:rPr>
        <w:t xml:space="preserve"> </w:t>
      </w:r>
      <w:r w:rsidR="00881F5B">
        <w:rPr>
          <w:rFonts w:asciiTheme="minorHAnsi" w:hAnsiTheme="minorHAnsi" w:cstheme="minorBidi"/>
          <w:color w:val="242424"/>
          <w:w w:val="105"/>
        </w:rPr>
        <w:t>has</w:t>
      </w:r>
      <w:r w:rsidR="00DF5670" w:rsidRPr="01A5F6A0">
        <w:rPr>
          <w:rFonts w:asciiTheme="minorHAnsi" w:hAnsiTheme="minorHAnsi" w:cstheme="minorBidi"/>
          <w:color w:val="242424"/>
          <w:w w:val="105"/>
        </w:rPr>
        <w:t xml:space="preserve"> promoting visitation</w:t>
      </w:r>
      <w:r w:rsidR="006F4639">
        <w:rPr>
          <w:rFonts w:asciiTheme="minorHAnsi" w:hAnsiTheme="minorHAnsi" w:cstheme="minorBidi"/>
          <w:color w:val="242424"/>
          <w:w w:val="105"/>
        </w:rPr>
        <w:t>.</w:t>
      </w:r>
    </w:p>
    <w:p w14:paraId="1901025F" w14:textId="77777777" w:rsidR="00AA39A1" w:rsidRPr="00AA39A1" w:rsidRDefault="00AA39A1" w:rsidP="00AA39A1">
      <w:pPr>
        <w:rPr>
          <w:rFonts w:asciiTheme="minorHAnsi" w:hAnsiTheme="minorHAnsi" w:cstheme="minorHAnsi"/>
          <w:color w:val="242424"/>
          <w:w w:val="105"/>
        </w:rPr>
      </w:pPr>
    </w:p>
    <w:p w14:paraId="41A5F8F6" w14:textId="7887D95C" w:rsidR="00647313" w:rsidRDefault="006F4639" w:rsidP="00AA39A1">
      <w:pPr>
        <w:pStyle w:val="ListParagraph"/>
        <w:numPr>
          <w:ilvl w:val="0"/>
          <w:numId w:val="11"/>
        </w:numPr>
        <w:rPr>
          <w:rFonts w:asciiTheme="minorHAnsi" w:hAnsiTheme="minorHAnsi" w:cstheme="minorHAnsi"/>
          <w:color w:val="242424"/>
          <w:w w:val="105"/>
        </w:rPr>
      </w:pPr>
      <w:r>
        <w:rPr>
          <w:rFonts w:asciiTheme="minorHAnsi" w:hAnsiTheme="minorHAnsi" w:cstheme="minorHAnsi"/>
          <w:color w:val="242424"/>
          <w:w w:val="105"/>
        </w:rPr>
        <w:t>Please share your community’s</w:t>
      </w:r>
      <w:r w:rsidR="00647313" w:rsidRPr="00DF3595">
        <w:rPr>
          <w:rFonts w:asciiTheme="minorHAnsi" w:hAnsiTheme="minorHAnsi" w:cstheme="minorHAnsi"/>
          <w:color w:val="242424"/>
          <w:w w:val="105"/>
        </w:rPr>
        <w:t xml:space="preserve"> marketing plan and </w:t>
      </w:r>
      <w:r w:rsidRPr="00DF3595">
        <w:rPr>
          <w:rFonts w:asciiTheme="minorHAnsi" w:hAnsiTheme="minorHAnsi" w:cstheme="minorHAnsi"/>
          <w:color w:val="242424"/>
          <w:w w:val="105"/>
        </w:rPr>
        <w:t>budget.</w:t>
      </w:r>
      <w:r w:rsidR="00E1354F">
        <w:rPr>
          <w:rFonts w:asciiTheme="minorHAnsi" w:hAnsiTheme="minorHAnsi" w:cstheme="minorHAnsi"/>
          <w:color w:val="242424"/>
          <w:w w:val="105"/>
        </w:rPr>
        <w:t xml:space="preserve"> </w:t>
      </w:r>
    </w:p>
    <w:p w14:paraId="174CC8BA" w14:textId="77777777" w:rsidR="00647313" w:rsidRPr="00647313" w:rsidRDefault="00647313" w:rsidP="00647313">
      <w:pPr>
        <w:pStyle w:val="ListParagraph"/>
        <w:rPr>
          <w:rFonts w:asciiTheme="minorHAnsi" w:hAnsiTheme="minorHAnsi" w:cstheme="minorHAnsi"/>
          <w:color w:val="242424"/>
          <w:w w:val="105"/>
        </w:rPr>
      </w:pPr>
    </w:p>
    <w:p w14:paraId="0B2A1BA9" w14:textId="4C677175" w:rsidR="00AA39A1" w:rsidRPr="00DF3595" w:rsidRDefault="00920800" w:rsidP="00AA39A1">
      <w:pPr>
        <w:pStyle w:val="ListParagraph"/>
        <w:numPr>
          <w:ilvl w:val="0"/>
          <w:numId w:val="11"/>
        </w:numPr>
        <w:rPr>
          <w:rFonts w:asciiTheme="minorHAnsi" w:hAnsiTheme="minorHAnsi" w:cstheme="minorHAnsi"/>
          <w:color w:val="242424"/>
          <w:w w:val="105"/>
        </w:rPr>
      </w:pPr>
      <w:r>
        <w:rPr>
          <w:rFonts w:asciiTheme="minorHAnsi" w:hAnsiTheme="minorHAnsi" w:cstheme="minorHAnsi"/>
          <w:color w:val="242424"/>
          <w:w w:val="105"/>
        </w:rPr>
        <w:lastRenderedPageBreak/>
        <w:t>Is</w:t>
      </w:r>
      <w:r w:rsidR="00AA39A1" w:rsidRPr="00DF3595">
        <w:rPr>
          <w:rFonts w:asciiTheme="minorHAnsi" w:hAnsiTheme="minorHAnsi" w:cstheme="minorHAnsi"/>
          <w:color w:val="242424"/>
          <w:w w:val="105"/>
        </w:rPr>
        <w:t xml:space="preserve"> your community </w:t>
      </w:r>
      <w:r w:rsidR="00EE5EF7">
        <w:rPr>
          <w:rFonts w:asciiTheme="minorHAnsi" w:hAnsiTheme="minorHAnsi" w:cstheme="minorHAnsi"/>
          <w:color w:val="242424"/>
          <w:w w:val="105"/>
        </w:rPr>
        <w:t>market</w:t>
      </w:r>
      <w:r>
        <w:rPr>
          <w:rFonts w:asciiTheme="minorHAnsi" w:hAnsiTheme="minorHAnsi" w:cstheme="minorHAnsi"/>
          <w:color w:val="242424"/>
          <w:w w:val="105"/>
        </w:rPr>
        <w:t>ed</w:t>
      </w:r>
      <w:r w:rsidR="00AA39A1" w:rsidRPr="00DF3595">
        <w:rPr>
          <w:rFonts w:asciiTheme="minorHAnsi" w:hAnsiTheme="minorHAnsi" w:cstheme="minorHAnsi"/>
          <w:color w:val="242424"/>
          <w:w w:val="105"/>
        </w:rPr>
        <w:t xml:space="preserve"> as a gateway to </w:t>
      </w:r>
      <w:r w:rsidR="008E4409">
        <w:rPr>
          <w:rFonts w:asciiTheme="minorHAnsi" w:hAnsiTheme="minorHAnsi" w:cstheme="minorHAnsi"/>
          <w:color w:val="242424"/>
          <w:w w:val="105"/>
        </w:rPr>
        <w:t>the</w:t>
      </w:r>
      <w:r w:rsidR="00AA39A1" w:rsidRPr="00DF3595">
        <w:rPr>
          <w:rFonts w:asciiTheme="minorHAnsi" w:hAnsiTheme="minorHAnsi" w:cstheme="minorHAnsi"/>
          <w:color w:val="242424"/>
          <w:w w:val="105"/>
        </w:rPr>
        <w:t xml:space="preserve"> Chesapeake?</w:t>
      </w:r>
      <w:r>
        <w:rPr>
          <w:rFonts w:asciiTheme="minorHAnsi" w:hAnsiTheme="minorHAnsi" w:cstheme="minorHAnsi"/>
          <w:color w:val="242424"/>
          <w:w w:val="105"/>
        </w:rPr>
        <w:t xml:space="preserve"> If so, how and by whom?</w:t>
      </w:r>
    </w:p>
    <w:p w14:paraId="51648A65" w14:textId="77777777" w:rsidR="00AA39A1" w:rsidRPr="00AA39A1" w:rsidRDefault="00AA39A1" w:rsidP="00AA39A1">
      <w:pPr>
        <w:pStyle w:val="ListParagraph"/>
        <w:rPr>
          <w:rFonts w:asciiTheme="minorHAnsi" w:hAnsiTheme="minorHAnsi" w:cstheme="minorHAnsi"/>
          <w:color w:val="242424"/>
          <w:w w:val="105"/>
        </w:rPr>
      </w:pPr>
    </w:p>
    <w:p w14:paraId="3D67C7B0" w14:textId="5CB7D718" w:rsidR="00AA39A1" w:rsidRPr="00AA39A1" w:rsidRDefault="0019443B" w:rsidP="00AA39A1">
      <w:pPr>
        <w:pStyle w:val="ListParagraph"/>
        <w:numPr>
          <w:ilvl w:val="0"/>
          <w:numId w:val="11"/>
        </w:numPr>
        <w:rPr>
          <w:rFonts w:asciiTheme="minorHAnsi" w:hAnsiTheme="minorHAnsi" w:cstheme="minorHAnsi"/>
          <w:color w:val="242424"/>
          <w:w w:val="105"/>
        </w:rPr>
      </w:pPr>
      <w:r w:rsidRPr="0019443B">
        <w:rPr>
          <w:rFonts w:asciiTheme="minorHAnsi" w:hAnsiTheme="minorHAnsi" w:cstheme="minorHAnsi"/>
          <w:color w:val="242424"/>
          <w:w w:val="105"/>
        </w:rPr>
        <w:t>How does the community drive visitation to Chesapeake Gateways Places and Experiences within and around your community</w:t>
      </w:r>
      <w:r w:rsidR="00AA39A1" w:rsidRPr="00DF3595">
        <w:rPr>
          <w:rFonts w:asciiTheme="minorHAnsi" w:hAnsiTheme="minorHAnsi" w:cstheme="minorHAnsi"/>
          <w:color w:val="242424"/>
          <w:w w:val="105"/>
        </w:rPr>
        <w:t>?</w:t>
      </w:r>
    </w:p>
    <w:p w14:paraId="31BFED4E" w14:textId="77777777" w:rsidR="00723817" w:rsidRDefault="00723817" w:rsidP="00723817">
      <w:pPr>
        <w:rPr>
          <w:rFonts w:asciiTheme="minorHAnsi" w:hAnsiTheme="minorHAnsi" w:cstheme="minorHAnsi"/>
          <w:color w:val="242424"/>
          <w:w w:val="105"/>
        </w:rPr>
      </w:pPr>
    </w:p>
    <w:p w14:paraId="49FD415E" w14:textId="047CAF3F" w:rsidR="00723817" w:rsidRPr="00194D3D" w:rsidRDefault="00723817" w:rsidP="00723817">
      <w:pPr>
        <w:rPr>
          <w:rFonts w:asciiTheme="minorHAnsi" w:hAnsiTheme="minorHAnsi" w:cstheme="minorHAnsi"/>
          <w:b/>
          <w:bCs/>
          <w:w w:val="105"/>
        </w:rPr>
      </w:pPr>
      <w:r w:rsidRPr="00194D3D">
        <w:rPr>
          <w:rFonts w:asciiTheme="minorHAnsi" w:hAnsiTheme="minorHAnsi" w:cstheme="minorHAnsi"/>
          <w:b/>
          <w:bCs/>
          <w:w w:val="105"/>
        </w:rPr>
        <w:t xml:space="preserve">Section </w:t>
      </w:r>
      <w:r>
        <w:rPr>
          <w:rFonts w:asciiTheme="minorHAnsi" w:hAnsiTheme="minorHAnsi" w:cstheme="minorHAnsi"/>
          <w:b/>
          <w:bCs/>
          <w:w w:val="105"/>
        </w:rPr>
        <w:t>8</w:t>
      </w:r>
      <w:r w:rsidRPr="00194D3D">
        <w:rPr>
          <w:rFonts w:asciiTheme="minorHAnsi" w:hAnsiTheme="minorHAnsi" w:cstheme="minorHAnsi"/>
          <w:b/>
          <w:bCs/>
          <w:w w:val="105"/>
        </w:rPr>
        <w:t xml:space="preserve">: </w:t>
      </w:r>
      <w:r w:rsidR="001F0798" w:rsidRPr="001F0798">
        <w:rPr>
          <w:rFonts w:asciiTheme="minorHAnsi" w:hAnsiTheme="minorHAnsi" w:cstheme="minorHAnsi"/>
          <w:b/>
          <w:bCs/>
          <w:w w:val="105"/>
        </w:rPr>
        <w:t>Commitment and Capacit</w:t>
      </w:r>
      <w:r w:rsidR="001F0798">
        <w:rPr>
          <w:rFonts w:asciiTheme="minorHAnsi" w:hAnsiTheme="minorHAnsi" w:cstheme="minorHAnsi"/>
          <w:b/>
          <w:bCs/>
          <w:w w:val="105"/>
        </w:rPr>
        <w:t>y</w:t>
      </w:r>
    </w:p>
    <w:p w14:paraId="13C17D68" w14:textId="4DD23337" w:rsidR="00723817" w:rsidRPr="007E24C3" w:rsidRDefault="0019443B" w:rsidP="00723817">
      <w:pPr>
        <w:rPr>
          <w:rFonts w:asciiTheme="minorHAnsi" w:hAnsiTheme="minorHAnsi" w:cstheme="minorHAnsi"/>
          <w:i/>
          <w:iCs/>
          <w:sz w:val="20"/>
          <w:szCs w:val="20"/>
        </w:rPr>
      </w:pPr>
      <w:r w:rsidRPr="0019443B">
        <w:rPr>
          <w:rFonts w:asciiTheme="minorHAnsi" w:hAnsiTheme="minorHAnsi" w:cstheme="minorHAnsi"/>
          <w:i/>
          <w:iCs/>
          <w:w w:val="105"/>
          <w:sz w:val="20"/>
          <w:szCs w:val="20"/>
        </w:rPr>
        <w:t>In this section, please tell us how your community embraces a commitment to linking nature-based and cultural tourism of Chesapeake Gateways Places and Experiences with economic initiatives for local resiliency and community sustainability, especially tied with sectors closely linked with Chesapeake heritage</w:t>
      </w:r>
      <w:r w:rsidR="00723817" w:rsidRPr="00194D3D">
        <w:rPr>
          <w:rFonts w:asciiTheme="minorHAnsi" w:hAnsiTheme="minorHAnsi" w:cstheme="minorHAnsi"/>
          <w:i/>
          <w:iCs/>
          <w:color w:val="242424"/>
          <w:sz w:val="20"/>
          <w:szCs w:val="20"/>
        </w:rPr>
        <w:t>.</w:t>
      </w:r>
    </w:p>
    <w:p w14:paraId="281D7EA3" w14:textId="77777777" w:rsidR="00723817" w:rsidRPr="00723817" w:rsidRDefault="00723817" w:rsidP="00723817">
      <w:pPr>
        <w:rPr>
          <w:rFonts w:asciiTheme="minorHAnsi" w:hAnsiTheme="minorHAnsi" w:cstheme="minorHAnsi"/>
          <w:color w:val="242424"/>
          <w:w w:val="105"/>
        </w:rPr>
      </w:pPr>
    </w:p>
    <w:p w14:paraId="700CB4D1" w14:textId="4E43D802" w:rsidR="00DF5670" w:rsidRPr="00DF3595" w:rsidRDefault="00DF5670" w:rsidP="00B41AE2">
      <w:pPr>
        <w:pStyle w:val="ListParagraph"/>
        <w:numPr>
          <w:ilvl w:val="0"/>
          <w:numId w:val="11"/>
        </w:numPr>
        <w:rPr>
          <w:rFonts w:asciiTheme="minorHAnsi" w:hAnsiTheme="minorHAnsi" w:cstheme="minorHAnsi"/>
          <w:color w:val="242424"/>
          <w:w w:val="105"/>
        </w:rPr>
      </w:pPr>
      <w:r w:rsidRPr="00DF3595">
        <w:rPr>
          <w:rFonts w:asciiTheme="minorHAnsi" w:hAnsiTheme="minorHAnsi" w:cstheme="minorHAnsi"/>
          <w:color w:val="242424"/>
          <w:w w:val="105"/>
        </w:rPr>
        <w:t xml:space="preserve">Describe </w:t>
      </w:r>
      <w:r w:rsidR="001A5541">
        <w:rPr>
          <w:rFonts w:asciiTheme="minorHAnsi" w:hAnsiTheme="minorHAnsi" w:cstheme="minorHAnsi"/>
          <w:color w:val="242424"/>
          <w:w w:val="105"/>
        </w:rPr>
        <w:t>the nominating organization’s</w:t>
      </w:r>
      <w:r w:rsidRPr="00DF3595">
        <w:rPr>
          <w:rFonts w:asciiTheme="minorHAnsi" w:hAnsiTheme="minorHAnsi" w:cstheme="minorHAnsi"/>
          <w:color w:val="242424"/>
          <w:w w:val="105"/>
        </w:rPr>
        <w:t xml:space="preserve"> relationship</w:t>
      </w:r>
      <w:r w:rsidR="001A5541">
        <w:rPr>
          <w:rFonts w:asciiTheme="minorHAnsi" w:hAnsiTheme="minorHAnsi" w:cstheme="minorHAnsi"/>
          <w:color w:val="242424"/>
          <w:w w:val="105"/>
        </w:rPr>
        <w:t xml:space="preserve"> to the local Destination Marketing Organization (DMO</w:t>
      </w:r>
      <w:r w:rsidR="00A60C34">
        <w:rPr>
          <w:rFonts w:asciiTheme="minorHAnsi" w:hAnsiTheme="minorHAnsi" w:cstheme="minorHAnsi"/>
          <w:color w:val="242424"/>
          <w:w w:val="105"/>
        </w:rPr>
        <w:t xml:space="preserve"> / CVB / EDA) (if applicable)</w:t>
      </w:r>
      <w:r w:rsidRPr="00DF3595">
        <w:rPr>
          <w:rFonts w:asciiTheme="minorHAnsi" w:hAnsiTheme="minorHAnsi" w:cstheme="minorHAnsi"/>
          <w:color w:val="242424"/>
          <w:w w:val="105"/>
        </w:rPr>
        <w:t xml:space="preserve"> (100-250 words)</w:t>
      </w:r>
    </w:p>
    <w:p w14:paraId="58F7710A" w14:textId="77777777" w:rsidR="008E5542" w:rsidRPr="00DF3595" w:rsidRDefault="008E5542" w:rsidP="00B41AE2">
      <w:pPr>
        <w:rPr>
          <w:rFonts w:asciiTheme="minorHAnsi" w:hAnsiTheme="minorHAnsi" w:cstheme="minorHAnsi"/>
          <w:color w:val="242424"/>
          <w:w w:val="105"/>
        </w:rPr>
      </w:pPr>
    </w:p>
    <w:p w14:paraId="3281AFD6" w14:textId="78BF01AA" w:rsidR="00DF5670" w:rsidRPr="00DF3595" w:rsidRDefault="00DF5670" w:rsidP="32308E82">
      <w:pPr>
        <w:pStyle w:val="ListParagraph"/>
        <w:numPr>
          <w:ilvl w:val="0"/>
          <w:numId w:val="11"/>
        </w:numPr>
        <w:rPr>
          <w:rFonts w:asciiTheme="minorHAnsi" w:hAnsiTheme="minorHAnsi" w:cstheme="minorBidi"/>
          <w:color w:val="242424"/>
          <w:w w:val="105"/>
        </w:rPr>
      </w:pPr>
      <w:r w:rsidRPr="32308E82">
        <w:rPr>
          <w:rFonts w:asciiTheme="minorHAnsi" w:hAnsiTheme="minorHAnsi" w:cstheme="minorBidi"/>
          <w:color w:val="242424"/>
          <w:w w:val="105"/>
        </w:rPr>
        <w:t>Is there a director of economic development</w:t>
      </w:r>
      <w:r w:rsidR="68F51B32" w:rsidRPr="32308E82">
        <w:rPr>
          <w:rFonts w:asciiTheme="minorHAnsi" w:hAnsiTheme="minorHAnsi" w:cstheme="minorBidi"/>
          <w:color w:val="242424"/>
          <w:w w:val="105"/>
        </w:rPr>
        <w:t>?</w:t>
      </w:r>
      <w:r w:rsidR="00E758F7">
        <w:rPr>
          <w:rFonts w:asciiTheme="minorHAnsi" w:hAnsiTheme="minorHAnsi" w:cstheme="minorBidi"/>
          <w:color w:val="242424"/>
          <w:w w:val="105"/>
        </w:rPr>
        <w:t xml:space="preserve"> If so, please provide their information.</w:t>
      </w:r>
    </w:p>
    <w:p w14:paraId="7A790F3A" w14:textId="77777777" w:rsidR="008E5542" w:rsidRPr="00DF3595" w:rsidRDefault="008E5542" w:rsidP="00B41AE2">
      <w:pPr>
        <w:rPr>
          <w:rFonts w:asciiTheme="minorHAnsi" w:hAnsiTheme="minorHAnsi" w:cstheme="minorHAnsi"/>
          <w:color w:val="242424"/>
          <w:w w:val="105"/>
        </w:rPr>
      </w:pPr>
    </w:p>
    <w:p w14:paraId="37CD7310" w14:textId="0DC7830E" w:rsidR="00DF5670" w:rsidRPr="00DF3595" w:rsidRDefault="009E41B4" w:rsidP="00B41AE2">
      <w:pPr>
        <w:pStyle w:val="ListParagraph"/>
        <w:numPr>
          <w:ilvl w:val="0"/>
          <w:numId w:val="11"/>
        </w:numPr>
        <w:rPr>
          <w:rFonts w:asciiTheme="minorHAnsi" w:hAnsiTheme="minorHAnsi" w:cstheme="minorHAnsi"/>
          <w:color w:val="242424"/>
          <w:w w:val="105"/>
        </w:rPr>
      </w:pPr>
      <w:r>
        <w:rPr>
          <w:rFonts w:asciiTheme="minorHAnsi" w:hAnsiTheme="minorHAnsi" w:cstheme="minorHAnsi"/>
          <w:color w:val="242424"/>
          <w:w w:val="105"/>
        </w:rPr>
        <w:t>Does your community have a comprehensive plan? If so, please email to Chesapeake_info@nps.gov after completing this form.</w:t>
      </w:r>
    </w:p>
    <w:p w14:paraId="5FC4065A" w14:textId="77777777" w:rsidR="00DF5670" w:rsidRPr="00DF3595" w:rsidRDefault="00DF5670" w:rsidP="00B41AE2">
      <w:pPr>
        <w:pStyle w:val="ListParagraph"/>
        <w:rPr>
          <w:rFonts w:asciiTheme="minorHAnsi" w:hAnsiTheme="minorHAnsi" w:cstheme="minorHAnsi"/>
          <w:color w:val="242424"/>
          <w:w w:val="105"/>
        </w:rPr>
      </w:pPr>
    </w:p>
    <w:p w14:paraId="6FA2A5E9" w14:textId="56FAE83E" w:rsidR="00C40270" w:rsidRPr="00DF3595" w:rsidRDefault="00B41AE2" w:rsidP="00B41AE2">
      <w:pPr>
        <w:pStyle w:val="ListParagraph"/>
        <w:numPr>
          <w:ilvl w:val="0"/>
          <w:numId w:val="11"/>
        </w:numPr>
        <w:rPr>
          <w:rFonts w:asciiTheme="minorHAnsi" w:hAnsiTheme="minorHAnsi" w:cstheme="minorHAnsi"/>
          <w:color w:val="232323"/>
        </w:rPr>
      </w:pPr>
      <w:r w:rsidRPr="00DF3595">
        <w:rPr>
          <w:rFonts w:asciiTheme="minorHAnsi" w:hAnsiTheme="minorHAnsi" w:cstheme="minorHAnsi"/>
          <w:color w:val="232323"/>
        </w:rPr>
        <w:t xml:space="preserve">Tell us about your community’s </w:t>
      </w:r>
      <w:r w:rsidR="00E758F7">
        <w:rPr>
          <w:rFonts w:asciiTheme="minorHAnsi" w:hAnsiTheme="minorHAnsi" w:cstheme="minorHAnsi"/>
          <w:color w:val="232323"/>
        </w:rPr>
        <w:t xml:space="preserve">efforts to </w:t>
      </w:r>
      <w:r w:rsidRPr="00DF3595">
        <w:rPr>
          <w:rFonts w:asciiTheme="minorHAnsi" w:hAnsiTheme="minorHAnsi" w:cstheme="minorHAnsi"/>
          <w:color w:val="232323"/>
        </w:rPr>
        <w:t>c</w:t>
      </w:r>
      <w:r w:rsidR="00C40270" w:rsidRPr="00DF3595">
        <w:rPr>
          <w:rFonts w:asciiTheme="minorHAnsi" w:hAnsiTheme="minorHAnsi" w:cstheme="minorHAnsi"/>
          <w:color w:val="232323"/>
        </w:rPr>
        <w:t>onserv</w:t>
      </w:r>
      <w:r w:rsidR="00E758F7">
        <w:rPr>
          <w:rFonts w:asciiTheme="minorHAnsi" w:hAnsiTheme="minorHAnsi" w:cstheme="minorHAnsi"/>
          <w:color w:val="232323"/>
        </w:rPr>
        <w:t xml:space="preserve">e </w:t>
      </w:r>
      <w:r w:rsidR="00FA6AED" w:rsidRPr="00DF3595">
        <w:rPr>
          <w:rFonts w:asciiTheme="minorHAnsi" w:hAnsiTheme="minorHAnsi" w:cstheme="minorHAnsi"/>
          <w:color w:val="232323"/>
        </w:rPr>
        <w:t>natural resources</w:t>
      </w:r>
      <w:r w:rsidR="00E758F7">
        <w:rPr>
          <w:rFonts w:asciiTheme="minorHAnsi" w:hAnsiTheme="minorHAnsi" w:cstheme="minorHAnsi"/>
          <w:color w:val="232323"/>
        </w:rPr>
        <w:t>, provide public access to outdoor spaces,</w:t>
      </w:r>
      <w:r w:rsidR="00FA6AED" w:rsidRPr="00DF3595">
        <w:rPr>
          <w:rFonts w:asciiTheme="minorHAnsi" w:hAnsiTheme="minorHAnsi" w:cstheme="minorHAnsi"/>
          <w:color w:val="232323"/>
        </w:rPr>
        <w:t xml:space="preserve"> and</w:t>
      </w:r>
      <w:r w:rsidRPr="00DF3595">
        <w:rPr>
          <w:rFonts w:asciiTheme="minorHAnsi" w:hAnsiTheme="minorHAnsi" w:cstheme="minorHAnsi"/>
          <w:color w:val="232323"/>
        </w:rPr>
        <w:t xml:space="preserve"> p</w:t>
      </w:r>
      <w:r w:rsidR="00C40270" w:rsidRPr="00DF3595">
        <w:rPr>
          <w:rFonts w:asciiTheme="minorHAnsi" w:hAnsiTheme="minorHAnsi" w:cstheme="minorHAnsi"/>
          <w:color w:val="232323"/>
        </w:rPr>
        <w:t>reserv</w:t>
      </w:r>
      <w:r w:rsidR="00E758F7">
        <w:rPr>
          <w:rFonts w:asciiTheme="minorHAnsi" w:hAnsiTheme="minorHAnsi" w:cstheme="minorHAnsi"/>
          <w:color w:val="232323"/>
        </w:rPr>
        <w:t>e</w:t>
      </w:r>
      <w:r w:rsidR="00C40270" w:rsidRPr="00DF3595">
        <w:rPr>
          <w:rFonts w:asciiTheme="minorHAnsi" w:hAnsiTheme="minorHAnsi" w:cstheme="minorHAnsi"/>
          <w:color w:val="232323"/>
        </w:rPr>
        <w:t xml:space="preserve"> Chesapeake cultural resources</w:t>
      </w:r>
      <w:r w:rsidRPr="00DF3595">
        <w:rPr>
          <w:rFonts w:asciiTheme="minorHAnsi" w:hAnsiTheme="minorHAnsi" w:cstheme="minorHAnsi"/>
          <w:color w:val="232323"/>
        </w:rPr>
        <w:t xml:space="preserve"> (including </w:t>
      </w:r>
      <w:r w:rsidR="00C40270" w:rsidRPr="00DF3595">
        <w:rPr>
          <w:rFonts w:asciiTheme="minorHAnsi" w:hAnsiTheme="minorHAnsi" w:cstheme="minorHAnsi"/>
          <w:color w:val="232323"/>
        </w:rPr>
        <w:t>historic trades</w:t>
      </w:r>
      <w:r w:rsidRPr="00DF3595">
        <w:rPr>
          <w:rFonts w:asciiTheme="minorHAnsi" w:hAnsiTheme="minorHAnsi" w:cstheme="minorHAnsi"/>
          <w:color w:val="232323"/>
        </w:rPr>
        <w:t>)</w:t>
      </w:r>
      <w:r w:rsidR="00FA6AED" w:rsidRPr="00DF3595">
        <w:rPr>
          <w:rFonts w:asciiTheme="minorHAnsi" w:hAnsiTheme="minorHAnsi" w:cstheme="minorHAnsi"/>
          <w:color w:val="232323"/>
        </w:rPr>
        <w:t>.</w:t>
      </w:r>
      <w:r w:rsidR="00356050">
        <w:rPr>
          <w:rFonts w:asciiTheme="minorHAnsi" w:hAnsiTheme="minorHAnsi" w:cstheme="minorHAnsi"/>
          <w:color w:val="232323"/>
        </w:rPr>
        <w:br/>
      </w:r>
      <w:r w:rsidR="00715EEF" w:rsidRPr="00614265">
        <w:rPr>
          <w:rFonts w:asciiTheme="minorHAnsi" w:hAnsiTheme="minorHAnsi" w:cstheme="minorHAnsi"/>
          <w:i/>
          <w:iCs/>
          <w:color w:val="232323"/>
          <w:sz w:val="20"/>
          <w:szCs w:val="20"/>
        </w:rPr>
        <w:t>(</w:t>
      </w:r>
      <w:r w:rsidR="00614265">
        <w:rPr>
          <w:rFonts w:asciiTheme="minorHAnsi" w:hAnsiTheme="minorHAnsi" w:cstheme="minorHAnsi"/>
          <w:i/>
          <w:iCs/>
          <w:color w:val="232323"/>
          <w:sz w:val="20"/>
          <w:szCs w:val="20"/>
        </w:rPr>
        <w:t>Examples include local</w:t>
      </w:r>
      <w:r w:rsidR="00715EEF" w:rsidRPr="00614265">
        <w:rPr>
          <w:rFonts w:asciiTheme="minorHAnsi" w:hAnsiTheme="minorHAnsi" w:cstheme="minorHAnsi"/>
          <w:i/>
          <w:iCs/>
          <w:color w:val="232323"/>
          <w:sz w:val="20"/>
          <w:szCs w:val="20"/>
        </w:rPr>
        <w:t xml:space="preserve"> conservation easements, historic preservation zoning, workforce development programs focused on historic trades, </w:t>
      </w:r>
      <w:r w:rsidR="00614265" w:rsidRPr="00614265">
        <w:rPr>
          <w:rFonts w:asciiTheme="minorHAnsi" w:hAnsiTheme="minorHAnsi" w:cstheme="minorHAnsi"/>
          <w:i/>
          <w:iCs/>
          <w:color w:val="232323"/>
          <w:sz w:val="20"/>
          <w:szCs w:val="20"/>
        </w:rPr>
        <w:t>public investment in access to outdoor spaces, etc.)</w:t>
      </w:r>
    </w:p>
    <w:p w14:paraId="01039E03" w14:textId="77777777" w:rsidR="00B41AE2" w:rsidRPr="00DF3595" w:rsidRDefault="00B41AE2" w:rsidP="00B41AE2">
      <w:pPr>
        <w:rPr>
          <w:rFonts w:asciiTheme="minorHAnsi" w:hAnsiTheme="minorHAnsi" w:cstheme="minorHAnsi"/>
          <w:color w:val="232323"/>
        </w:rPr>
      </w:pPr>
    </w:p>
    <w:p w14:paraId="699196B8" w14:textId="5042E3FB" w:rsidR="00C40270" w:rsidRPr="006F3358" w:rsidRDefault="0086053B" w:rsidP="006F3358">
      <w:pPr>
        <w:pStyle w:val="ListParagraph"/>
        <w:numPr>
          <w:ilvl w:val="0"/>
          <w:numId w:val="11"/>
        </w:numPr>
        <w:rPr>
          <w:rFonts w:asciiTheme="minorHAnsi" w:hAnsiTheme="minorHAnsi" w:cstheme="minorBidi"/>
          <w:color w:val="232323"/>
        </w:rPr>
      </w:pPr>
      <w:r w:rsidRPr="0086053B">
        <w:rPr>
          <w:rFonts w:asciiTheme="minorHAnsi" w:hAnsiTheme="minorHAnsi" w:cstheme="minorBidi"/>
          <w:color w:val="232323"/>
        </w:rPr>
        <w:t xml:space="preserve">Describe </w:t>
      </w:r>
      <w:r w:rsidR="00957348">
        <w:rPr>
          <w:rFonts w:asciiTheme="minorHAnsi" w:hAnsiTheme="minorHAnsi" w:cstheme="minorBidi"/>
          <w:color w:val="232323"/>
        </w:rPr>
        <w:t>your community’s nomination</w:t>
      </w:r>
      <w:r w:rsidRPr="0086053B">
        <w:rPr>
          <w:rFonts w:asciiTheme="minorHAnsi" w:hAnsiTheme="minorHAnsi" w:cstheme="minorBidi"/>
          <w:color w:val="232323"/>
        </w:rPr>
        <w:t xml:space="preserve"> supporters and advocates </w:t>
      </w:r>
      <w:r w:rsidR="00957348">
        <w:rPr>
          <w:rFonts w:asciiTheme="minorHAnsi" w:hAnsiTheme="minorHAnsi" w:cstheme="minorBidi"/>
          <w:color w:val="232323"/>
        </w:rPr>
        <w:t>including</w:t>
      </w:r>
      <w:r w:rsidRPr="0086053B">
        <w:rPr>
          <w:rFonts w:asciiTheme="minorHAnsi" w:hAnsiTheme="minorHAnsi" w:cstheme="minorBidi"/>
          <w:color w:val="232323"/>
        </w:rPr>
        <w:t xml:space="preserve"> who will be </w:t>
      </w:r>
      <w:r w:rsidR="00957348">
        <w:rPr>
          <w:rFonts w:asciiTheme="minorHAnsi" w:hAnsiTheme="minorHAnsi" w:cstheme="minorBidi"/>
          <w:color w:val="232323"/>
        </w:rPr>
        <w:t>responsible</w:t>
      </w:r>
      <w:r w:rsidRPr="0086053B">
        <w:rPr>
          <w:rFonts w:asciiTheme="minorHAnsi" w:hAnsiTheme="minorHAnsi" w:cstheme="minorBidi"/>
          <w:color w:val="232323"/>
        </w:rPr>
        <w:t xml:space="preserve"> for maintaining the designation.</w:t>
      </w:r>
      <w:r w:rsidR="006F3358">
        <w:br/>
      </w:r>
      <w:r w:rsidR="006F3358" w:rsidRPr="006F3358">
        <w:rPr>
          <w:rFonts w:asciiTheme="minorHAnsi" w:hAnsiTheme="minorHAnsi" w:cstheme="minorBidi"/>
          <w:i/>
          <w:iCs/>
          <w:color w:val="232323"/>
          <w:sz w:val="20"/>
          <w:szCs w:val="20"/>
        </w:rPr>
        <w:t>If you have any letters of support from relevant stakeholders, please list those organizations here; (Please send letters to Chesapeake_info@nps.gov</w:t>
      </w:r>
      <w:r w:rsidR="4EDE2FFC" w:rsidRPr="454CD3C1">
        <w:rPr>
          <w:rFonts w:asciiTheme="minorHAnsi" w:hAnsiTheme="minorHAnsi" w:cstheme="minorBidi"/>
          <w:i/>
          <w:iCs/>
          <w:color w:val="232323"/>
          <w:sz w:val="20"/>
          <w:szCs w:val="20"/>
        </w:rPr>
        <w:t>.</w:t>
      </w:r>
      <w:r w:rsidR="006F3358" w:rsidRPr="454CD3C1">
        <w:rPr>
          <w:rFonts w:asciiTheme="minorHAnsi" w:hAnsiTheme="minorHAnsi" w:cstheme="minorBidi"/>
          <w:i/>
          <w:iCs/>
          <w:color w:val="232323"/>
          <w:sz w:val="20"/>
          <w:szCs w:val="20"/>
        </w:rPr>
        <w:t>)</w:t>
      </w:r>
    </w:p>
    <w:p w14:paraId="07F2DC9A" w14:textId="07D89728" w:rsidR="00C40270" w:rsidRPr="00DF3595" w:rsidRDefault="00C40270" w:rsidP="4FD6A7C1">
      <w:pPr>
        <w:pStyle w:val="ListParagraph"/>
        <w:ind w:left="720"/>
        <w:rPr>
          <w:rFonts w:asciiTheme="minorHAnsi" w:hAnsiTheme="minorHAnsi" w:cstheme="minorBidi"/>
          <w:color w:val="232323"/>
        </w:rPr>
      </w:pPr>
    </w:p>
    <w:sectPr w:rsidR="00C40270" w:rsidRPr="00DF3595">
      <w:headerReference w:type="default" r:id="rId14"/>
      <w:footerReference w:type="default" r:id="rId15"/>
      <w:pgSz w:w="12240" w:h="15840"/>
      <w:pgMar w:top="1100" w:right="900" w:bottom="440" w:left="900" w:header="227" w:footer="2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5022A" w14:textId="77777777" w:rsidR="00AD4F57" w:rsidRDefault="00AD4F57">
      <w:r>
        <w:separator/>
      </w:r>
    </w:p>
  </w:endnote>
  <w:endnote w:type="continuationSeparator" w:id="0">
    <w:p w14:paraId="5E35F51E" w14:textId="77777777" w:rsidR="00AD4F57" w:rsidRDefault="00AD4F57">
      <w:r>
        <w:continuationSeparator/>
      </w:r>
    </w:p>
  </w:endnote>
  <w:endnote w:type="continuationNotice" w:id="1">
    <w:p w14:paraId="20CF4AC7" w14:textId="77777777" w:rsidR="00AD4F57" w:rsidRDefault="00AD4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3799" w14:textId="4CBE0F75" w:rsidR="00740619" w:rsidRDefault="00740619">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25173" w14:textId="77777777" w:rsidR="00AD4F57" w:rsidRDefault="00AD4F57">
      <w:r>
        <w:separator/>
      </w:r>
    </w:p>
  </w:footnote>
  <w:footnote w:type="continuationSeparator" w:id="0">
    <w:p w14:paraId="260B07B4" w14:textId="77777777" w:rsidR="00AD4F57" w:rsidRDefault="00AD4F57">
      <w:r>
        <w:continuationSeparator/>
      </w:r>
    </w:p>
  </w:footnote>
  <w:footnote w:type="continuationNotice" w:id="1">
    <w:p w14:paraId="19ADBD68" w14:textId="77777777" w:rsidR="00AD4F57" w:rsidRDefault="00AD4F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3798" w14:textId="27CBBE19" w:rsidR="00740619" w:rsidRDefault="0074061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94DD2"/>
    <w:multiLevelType w:val="hybridMultilevel"/>
    <w:tmpl w:val="58A66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7691C"/>
    <w:multiLevelType w:val="hybridMultilevel"/>
    <w:tmpl w:val="601A2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5522D"/>
    <w:multiLevelType w:val="hybridMultilevel"/>
    <w:tmpl w:val="ECF62C44"/>
    <w:lvl w:ilvl="0" w:tplc="180033D2">
      <w:numFmt w:val="bullet"/>
      <w:lvlText w:val="□"/>
      <w:lvlJc w:val="left"/>
      <w:pPr>
        <w:ind w:left="720" w:hanging="360"/>
      </w:pPr>
      <w:rPr>
        <w:rFonts w:ascii="Arial" w:eastAsia="Arial" w:hAnsi="Arial" w:cs="Arial" w:hint="default"/>
        <w:spacing w:val="0"/>
        <w:w w:val="102"/>
        <w:sz w:val="40"/>
        <w:szCs w:val="4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996AFC"/>
    <w:multiLevelType w:val="hybridMultilevel"/>
    <w:tmpl w:val="3EBE5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4538F"/>
    <w:multiLevelType w:val="hybridMultilevel"/>
    <w:tmpl w:val="D7A0AD28"/>
    <w:lvl w:ilvl="0" w:tplc="619AB6D4">
      <w:start w:val="1"/>
      <w:numFmt w:val="decimal"/>
      <w:lvlText w:val="%1."/>
      <w:lvlJc w:val="left"/>
      <w:pPr>
        <w:ind w:left="999" w:hanging="281"/>
        <w:jc w:val="right"/>
      </w:pPr>
      <w:rPr>
        <w:rFonts w:hint="default"/>
        <w:spacing w:val="-1"/>
        <w:w w:val="88"/>
        <w:lang w:val="en-US" w:eastAsia="en-US" w:bidi="ar-SA"/>
      </w:rPr>
    </w:lvl>
    <w:lvl w:ilvl="1" w:tplc="7C1A5390">
      <w:numFmt w:val="bullet"/>
      <w:lvlText w:val="□"/>
      <w:lvlJc w:val="left"/>
      <w:pPr>
        <w:ind w:left="1541" w:hanging="564"/>
      </w:pPr>
      <w:rPr>
        <w:rFonts w:ascii="Arial" w:eastAsia="Arial" w:hAnsi="Arial" w:cs="Arial" w:hint="default"/>
        <w:spacing w:val="0"/>
        <w:w w:val="102"/>
        <w:lang w:val="en-US" w:eastAsia="en-US" w:bidi="ar-SA"/>
      </w:rPr>
    </w:lvl>
    <w:lvl w:ilvl="2" w:tplc="2BDE7324">
      <w:numFmt w:val="bullet"/>
      <w:lvlText w:val="•"/>
      <w:lvlJc w:val="left"/>
      <w:pPr>
        <w:ind w:left="2528" w:hanging="564"/>
      </w:pPr>
      <w:rPr>
        <w:rFonts w:hint="default"/>
        <w:lang w:val="en-US" w:eastAsia="en-US" w:bidi="ar-SA"/>
      </w:rPr>
    </w:lvl>
    <w:lvl w:ilvl="3" w:tplc="AB706A9C">
      <w:numFmt w:val="bullet"/>
      <w:lvlText w:val="•"/>
      <w:lvlJc w:val="left"/>
      <w:pPr>
        <w:ind w:left="3517" w:hanging="564"/>
      </w:pPr>
      <w:rPr>
        <w:rFonts w:hint="default"/>
        <w:lang w:val="en-US" w:eastAsia="en-US" w:bidi="ar-SA"/>
      </w:rPr>
    </w:lvl>
    <w:lvl w:ilvl="4" w:tplc="76DEC4DA">
      <w:numFmt w:val="bullet"/>
      <w:lvlText w:val="•"/>
      <w:lvlJc w:val="left"/>
      <w:pPr>
        <w:ind w:left="4506" w:hanging="564"/>
      </w:pPr>
      <w:rPr>
        <w:rFonts w:hint="default"/>
        <w:lang w:val="en-US" w:eastAsia="en-US" w:bidi="ar-SA"/>
      </w:rPr>
    </w:lvl>
    <w:lvl w:ilvl="5" w:tplc="65584454">
      <w:numFmt w:val="bullet"/>
      <w:lvlText w:val="•"/>
      <w:lvlJc w:val="left"/>
      <w:pPr>
        <w:ind w:left="5495" w:hanging="564"/>
      </w:pPr>
      <w:rPr>
        <w:rFonts w:hint="default"/>
        <w:lang w:val="en-US" w:eastAsia="en-US" w:bidi="ar-SA"/>
      </w:rPr>
    </w:lvl>
    <w:lvl w:ilvl="6" w:tplc="AA8E9458">
      <w:numFmt w:val="bullet"/>
      <w:lvlText w:val="•"/>
      <w:lvlJc w:val="left"/>
      <w:pPr>
        <w:ind w:left="6484" w:hanging="564"/>
      </w:pPr>
      <w:rPr>
        <w:rFonts w:hint="default"/>
        <w:lang w:val="en-US" w:eastAsia="en-US" w:bidi="ar-SA"/>
      </w:rPr>
    </w:lvl>
    <w:lvl w:ilvl="7" w:tplc="68A2A0A4">
      <w:numFmt w:val="bullet"/>
      <w:lvlText w:val="•"/>
      <w:lvlJc w:val="left"/>
      <w:pPr>
        <w:ind w:left="7473" w:hanging="564"/>
      </w:pPr>
      <w:rPr>
        <w:rFonts w:hint="default"/>
        <w:lang w:val="en-US" w:eastAsia="en-US" w:bidi="ar-SA"/>
      </w:rPr>
    </w:lvl>
    <w:lvl w:ilvl="8" w:tplc="2580047C">
      <w:numFmt w:val="bullet"/>
      <w:lvlText w:val="•"/>
      <w:lvlJc w:val="left"/>
      <w:pPr>
        <w:ind w:left="8462" w:hanging="564"/>
      </w:pPr>
      <w:rPr>
        <w:rFonts w:hint="default"/>
        <w:lang w:val="en-US" w:eastAsia="en-US" w:bidi="ar-SA"/>
      </w:rPr>
    </w:lvl>
  </w:abstractNum>
  <w:abstractNum w:abstractNumId="5" w15:restartNumberingAfterBreak="0">
    <w:nsid w:val="21E48FC6"/>
    <w:multiLevelType w:val="hybridMultilevel"/>
    <w:tmpl w:val="DB16900C"/>
    <w:lvl w:ilvl="0" w:tplc="A40A9E6E">
      <w:start w:val="1"/>
      <w:numFmt w:val="bullet"/>
      <w:lvlText w:val="□"/>
      <w:lvlJc w:val="left"/>
      <w:pPr>
        <w:ind w:left="720" w:hanging="360"/>
      </w:pPr>
      <w:rPr>
        <w:rFonts w:ascii="Arial" w:hAnsi="Arial" w:hint="default"/>
      </w:rPr>
    </w:lvl>
    <w:lvl w:ilvl="1" w:tplc="6D8E6730">
      <w:start w:val="1"/>
      <w:numFmt w:val="bullet"/>
      <w:lvlText w:val="o"/>
      <w:lvlJc w:val="left"/>
      <w:pPr>
        <w:ind w:left="1440" w:hanging="360"/>
      </w:pPr>
      <w:rPr>
        <w:rFonts w:ascii="Courier New" w:hAnsi="Courier New" w:hint="default"/>
      </w:rPr>
    </w:lvl>
    <w:lvl w:ilvl="2" w:tplc="314C8944">
      <w:start w:val="1"/>
      <w:numFmt w:val="bullet"/>
      <w:lvlText w:val=""/>
      <w:lvlJc w:val="left"/>
      <w:pPr>
        <w:ind w:left="2160" w:hanging="360"/>
      </w:pPr>
      <w:rPr>
        <w:rFonts w:ascii="Wingdings" w:hAnsi="Wingdings" w:hint="default"/>
      </w:rPr>
    </w:lvl>
    <w:lvl w:ilvl="3" w:tplc="779E7AF2">
      <w:start w:val="1"/>
      <w:numFmt w:val="bullet"/>
      <w:lvlText w:val=""/>
      <w:lvlJc w:val="left"/>
      <w:pPr>
        <w:ind w:left="2880" w:hanging="360"/>
      </w:pPr>
      <w:rPr>
        <w:rFonts w:ascii="Symbol" w:hAnsi="Symbol" w:hint="default"/>
      </w:rPr>
    </w:lvl>
    <w:lvl w:ilvl="4" w:tplc="16CA9494">
      <w:start w:val="1"/>
      <w:numFmt w:val="bullet"/>
      <w:lvlText w:val="o"/>
      <w:lvlJc w:val="left"/>
      <w:pPr>
        <w:ind w:left="3600" w:hanging="360"/>
      </w:pPr>
      <w:rPr>
        <w:rFonts w:ascii="Courier New" w:hAnsi="Courier New" w:hint="default"/>
      </w:rPr>
    </w:lvl>
    <w:lvl w:ilvl="5" w:tplc="619275BE">
      <w:start w:val="1"/>
      <w:numFmt w:val="bullet"/>
      <w:lvlText w:val=""/>
      <w:lvlJc w:val="left"/>
      <w:pPr>
        <w:ind w:left="4320" w:hanging="360"/>
      </w:pPr>
      <w:rPr>
        <w:rFonts w:ascii="Wingdings" w:hAnsi="Wingdings" w:hint="default"/>
      </w:rPr>
    </w:lvl>
    <w:lvl w:ilvl="6" w:tplc="626AE0B0">
      <w:start w:val="1"/>
      <w:numFmt w:val="bullet"/>
      <w:lvlText w:val=""/>
      <w:lvlJc w:val="left"/>
      <w:pPr>
        <w:ind w:left="5040" w:hanging="360"/>
      </w:pPr>
      <w:rPr>
        <w:rFonts w:ascii="Symbol" w:hAnsi="Symbol" w:hint="default"/>
      </w:rPr>
    </w:lvl>
    <w:lvl w:ilvl="7" w:tplc="49FE25D0">
      <w:start w:val="1"/>
      <w:numFmt w:val="bullet"/>
      <w:lvlText w:val="o"/>
      <w:lvlJc w:val="left"/>
      <w:pPr>
        <w:ind w:left="5760" w:hanging="360"/>
      </w:pPr>
      <w:rPr>
        <w:rFonts w:ascii="Courier New" w:hAnsi="Courier New" w:hint="default"/>
      </w:rPr>
    </w:lvl>
    <w:lvl w:ilvl="8" w:tplc="FB8CD880">
      <w:start w:val="1"/>
      <w:numFmt w:val="bullet"/>
      <w:lvlText w:val=""/>
      <w:lvlJc w:val="left"/>
      <w:pPr>
        <w:ind w:left="6480" w:hanging="360"/>
      </w:pPr>
      <w:rPr>
        <w:rFonts w:ascii="Wingdings" w:hAnsi="Wingdings" w:hint="default"/>
      </w:rPr>
    </w:lvl>
  </w:abstractNum>
  <w:abstractNum w:abstractNumId="6" w15:restartNumberingAfterBreak="0">
    <w:nsid w:val="280B8745"/>
    <w:multiLevelType w:val="hybridMultilevel"/>
    <w:tmpl w:val="54A23D5E"/>
    <w:lvl w:ilvl="0" w:tplc="BCE2B6DC">
      <w:start w:val="1"/>
      <w:numFmt w:val="bullet"/>
      <w:lvlText w:val="□"/>
      <w:lvlJc w:val="left"/>
      <w:pPr>
        <w:ind w:left="720" w:hanging="360"/>
      </w:pPr>
      <w:rPr>
        <w:rFonts w:ascii="Arial" w:hAnsi="Arial" w:hint="default"/>
      </w:rPr>
    </w:lvl>
    <w:lvl w:ilvl="1" w:tplc="901885BA">
      <w:start w:val="1"/>
      <w:numFmt w:val="bullet"/>
      <w:lvlText w:val="o"/>
      <w:lvlJc w:val="left"/>
      <w:pPr>
        <w:ind w:left="1440" w:hanging="360"/>
      </w:pPr>
      <w:rPr>
        <w:rFonts w:ascii="Courier New" w:hAnsi="Courier New" w:hint="default"/>
      </w:rPr>
    </w:lvl>
    <w:lvl w:ilvl="2" w:tplc="CC5EC946">
      <w:start w:val="1"/>
      <w:numFmt w:val="bullet"/>
      <w:lvlText w:val=""/>
      <w:lvlJc w:val="left"/>
      <w:pPr>
        <w:ind w:left="2160" w:hanging="360"/>
      </w:pPr>
      <w:rPr>
        <w:rFonts w:ascii="Wingdings" w:hAnsi="Wingdings" w:hint="default"/>
      </w:rPr>
    </w:lvl>
    <w:lvl w:ilvl="3" w:tplc="2D76588E">
      <w:start w:val="1"/>
      <w:numFmt w:val="bullet"/>
      <w:lvlText w:val=""/>
      <w:lvlJc w:val="left"/>
      <w:pPr>
        <w:ind w:left="2880" w:hanging="360"/>
      </w:pPr>
      <w:rPr>
        <w:rFonts w:ascii="Symbol" w:hAnsi="Symbol" w:hint="default"/>
      </w:rPr>
    </w:lvl>
    <w:lvl w:ilvl="4" w:tplc="CF464924">
      <w:start w:val="1"/>
      <w:numFmt w:val="bullet"/>
      <w:lvlText w:val="o"/>
      <w:lvlJc w:val="left"/>
      <w:pPr>
        <w:ind w:left="3600" w:hanging="360"/>
      </w:pPr>
      <w:rPr>
        <w:rFonts w:ascii="Courier New" w:hAnsi="Courier New" w:hint="default"/>
      </w:rPr>
    </w:lvl>
    <w:lvl w:ilvl="5" w:tplc="8278AFE2">
      <w:start w:val="1"/>
      <w:numFmt w:val="bullet"/>
      <w:lvlText w:val=""/>
      <w:lvlJc w:val="left"/>
      <w:pPr>
        <w:ind w:left="4320" w:hanging="360"/>
      </w:pPr>
      <w:rPr>
        <w:rFonts w:ascii="Wingdings" w:hAnsi="Wingdings" w:hint="default"/>
      </w:rPr>
    </w:lvl>
    <w:lvl w:ilvl="6" w:tplc="F09AD7FC">
      <w:start w:val="1"/>
      <w:numFmt w:val="bullet"/>
      <w:lvlText w:val=""/>
      <w:lvlJc w:val="left"/>
      <w:pPr>
        <w:ind w:left="5040" w:hanging="360"/>
      </w:pPr>
      <w:rPr>
        <w:rFonts w:ascii="Symbol" w:hAnsi="Symbol" w:hint="default"/>
      </w:rPr>
    </w:lvl>
    <w:lvl w:ilvl="7" w:tplc="6CC40BDA">
      <w:start w:val="1"/>
      <w:numFmt w:val="bullet"/>
      <w:lvlText w:val="o"/>
      <w:lvlJc w:val="left"/>
      <w:pPr>
        <w:ind w:left="5760" w:hanging="360"/>
      </w:pPr>
      <w:rPr>
        <w:rFonts w:ascii="Courier New" w:hAnsi="Courier New" w:hint="default"/>
      </w:rPr>
    </w:lvl>
    <w:lvl w:ilvl="8" w:tplc="1D489362">
      <w:start w:val="1"/>
      <w:numFmt w:val="bullet"/>
      <w:lvlText w:val=""/>
      <w:lvlJc w:val="left"/>
      <w:pPr>
        <w:ind w:left="6480" w:hanging="360"/>
      </w:pPr>
      <w:rPr>
        <w:rFonts w:ascii="Wingdings" w:hAnsi="Wingdings" w:hint="default"/>
      </w:rPr>
    </w:lvl>
  </w:abstractNum>
  <w:abstractNum w:abstractNumId="7" w15:restartNumberingAfterBreak="0">
    <w:nsid w:val="2AE729A5"/>
    <w:multiLevelType w:val="hybridMultilevel"/>
    <w:tmpl w:val="C6286260"/>
    <w:lvl w:ilvl="0" w:tplc="180033D2">
      <w:numFmt w:val="bullet"/>
      <w:lvlText w:val="□"/>
      <w:lvlJc w:val="left"/>
      <w:pPr>
        <w:ind w:left="720" w:hanging="360"/>
      </w:pPr>
      <w:rPr>
        <w:rFonts w:ascii="Arial" w:eastAsia="Arial" w:hAnsi="Arial" w:cs="Arial" w:hint="default"/>
        <w:spacing w:val="0"/>
        <w:w w:val="102"/>
        <w:sz w:val="40"/>
        <w:szCs w:val="4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F00528"/>
    <w:multiLevelType w:val="hybridMultilevel"/>
    <w:tmpl w:val="19B8FDD2"/>
    <w:lvl w:ilvl="0" w:tplc="180033D2">
      <w:numFmt w:val="bullet"/>
      <w:lvlText w:val="□"/>
      <w:lvlJc w:val="left"/>
      <w:pPr>
        <w:ind w:left="720" w:hanging="360"/>
      </w:pPr>
      <w:rPr>
        <w:rFonts w:ascii="Arial" w:eastAsia="Arial" w:hAnsi="Arial" w:cs="Arial" w:hint="default"/>
        <w:spacing w:val="0"/>
        <w:w w:val="102"/>
        <w:sz w:val="40"/>
        <w:szCs w:val="4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573AC"/>
    <w:multiLevelType w:val="hybridMultilevel"/>
    <w:tmpl w:val="A52E894C"/>
    <w:lvl w:ilvl="0" w:tplc="180033D2">
      <w:numFmt w:val="bullet"/>
      <w:lvlText w:val="□"/>
      <w:lvlJc w:val="left"/>
      <w:pPr>
        <w:ind w:left="720" w:hanging="360"/>
      </w:pPr>
      <w:rPr>
        <w:rFonts w:ascii="Arial" w:eastAsia="Arial" w:hAnsi="Arial" w:cs="Arial" w:hint="default"/>
        <w:spacing w:val="0"/>
        <w:w w:val="102"/>
        <w:sz w:val="40"/>
        <w:szCs w:val="4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B94C16"/>
    <w:multiLevelType w:val="hybridMultilevel"/>
    <w:tmpl w:val="5EBA5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1F07DF"/>
    <w:multiLevelType w:val="hybridMultilevel"/>
    <w:tmpl w:val="76AAF78C"/>
    <w:lvl w:ilvl="0" w:tplc="180033D2">
      <w:numFmt w:val="bullet"/>
      <w:lvlText w:val="□"/>
      <w:lvlJc w:val="left"/>
      <w:pPr>
        <w:ind w:left="720" w:hanging="360"/>
      </w:pPr>
      <w:rPr>
        <w:rFonts w:ascii="Arial" w:eastAsia="Arial" w:hAnsi="Arial" w:cs="Arial" w:hint="default"/>
        <w:spacing w:val="0"/>
        <w:w w:val="102"/>
        <w:sz w:val="40"/>
        <w:szCs w:val="4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30781E"/>
    <w:multiLevelType w:val="hybridMultilevel"/>
    <w:tmpl w:val="ACC81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D72166"/>
    <w:multiLevelType w:val="hybridMultilevel"/>
    <w:tmpl w:val="0898FA3E"/>
    <w:lvl w:ilvl="0" w:tplc="7A2A0564">
      <w:start w:val="1"/>
      <w:numFmt w:val="bullet"/>
      <w:lvlText w:val="□"/>
      <w:lvlJc w:val="left"/>
      <w:pPr>
        <w:ind w:left="1589" w:hanging="360"/>
      </w:pPr>
      <w:rPr>
        <w:rFonts w:ascii="Arial" w:hAnsi="Arial" w:hint="default"/>
      </w:rPr>
    </w:lvl>
    <w:lvl w:ilvl="1" w:tplc="04090003" w:tentative="1">
      <w:start w:val="1"/>
      <w:numFmt w:val="bullet"/>
      <w:lvlText w:val="o"/>
      <w:lvlJc w:val="left"/>
      <w:pPr>
        <w:ind w:left="2309" w:hanging="360"/>
      </w:pPr>
      <w:rPr>
        <w:rFonts w:ascii="Courier New" w:hAnsi="Courier New" w:cs="Courier New" w:hint="default"/>
      </w:rPr>
    </w:lvl>
    <w:lvl w:ilvl="2" w:tplc="04090005" w:tentative="1">
      <w:start w:val="1"/>
      <w:numFmt w:val="bullet"/>
      <w:lvlText w:val=""/>
      <w:lvlJc w:val="left"/>
      <w:pPr>
        <w:ind w:left="3029" w:hanging="360"/>
      </w:pPr>
      <w:rPr>
        <w:rFonts w:ascii="Wingdings" w:hAnsi="Wingdings" w:hint="default"/>
      </w:rPr>
    </w:lvl>
    <w:lvl w:ilvl="3" w:tplc="04090001" w:tentative="1">
      <w:start w:val="1"/>
      <w:numFmt w:val="bullet"/>
      <w:lvlText w:val=""/>
      <w:lvlJc w:val="left"/>
      <w:pPr>
        <w:ind w:left="3749" w:hanging="360"/>
      </w:pPr>
      <w:rPr>
        <w:rFonts w:ascii="Symbol" w:hAnsi="Symbol" w:hint="default"/>
      </w:rPr>
    </w:lvl>
    <w:lvl w:ilvl="4" w:tplc="04090003" w:tentative="1">
      <w:start w:val="1"/>
      <w:numFmt w:val="bullet"/>
      <w:lvlText w:val="o"/>
      <w:lvlJc w:val="left"/>
      <w:pPr>
        <w:ind w:left="4469" w:hanging="360"/>
      </w:pPr>
      <w:rPr>
        <w:rFonts w:ascii="Courier New" w:hAnsi="Courier New" w:cs="Courier New" w:hint="default"/>
      </w:rPr>
    </w:lvl>
    <w:lvl w:ilvl="5" w:tplc="04090005" w:tentative="1">
      <w:start w:val="1"/>
      <w:numFmt w:val="bullet"/>
      <w:lvlText w:val=""/>
      <w:lvlJc w:val="left"/>
      <w:pPr>
        <w:ind w:left="5189" w:hanging="360"/>
      </w:pPr>
      <w:rPr>
        <w:rFonts w:ascii="Wingdings" w:hAnsi="Wingdings" w:hint="default"/>
      </w:rPr>
    </w:lvl>
    <w:lvl w:ilvl="6" w:tplc="04090001" w:tentative="1">
      <w:start w:val="1"/>
      <w:numFmt w:val="bullet"/>
      <w:lvlText w:val=""/>
      <w:lvlJc w:val="left"/>
      <w:pPr>
        <w:ind w:left="5909" w:hanging="360"/>
      </w:pPr>
      <w:rPr>
        <w:rFonts w:ascii="Symbol" w:hAnsi="Symbol" w:hint="default"/>
      </w:rPr>
    </w:lvl>
    <w:lvl w:ilvl="7" w:tplc="04090003" w:tentative="1">
      <w:start w:val="1"/>
      <w:numFmt w:val="bullet"/>
      <w:lvlText w:val="o"/>
      <w:lvlJc w:val="left"/>
      <w:pPr>
        <w:ind w:left="6629" w:hanging="360"/>
      </w:pPr>
      <w:rPr>
        <w:rFonts w:ascii="Courier New" w:hAnsi="Courier New" w:cs="Courier New" w:hint="default"/>
      </w:rPr>
    </w:lvl>
    <w:lvl w:ilvl="8" w:tplc="04090005" w:tentative="1">
      <w:start w:val="1"/>
      <w:numFmt w:val="bullet"/>
      <w:lvlText w:val=""/>
      <w:lvlJc w:val="left"/>
      <w:pPr>
        <w:ind w:left="7349" w:hanging="360"/>
      </w:pPr>
      <w:rPr>
        <w:rFonts w:ascii="Wingdings" w:hAnsi="Wingdings" w:hint="default"/>
      </w:rPr>
    </w:lvl>
  </w:abstractNum>
  <w:abstractNum w:abstractNumId="14" w15:restartNumberingAfterBreak="0">
    <w:nsid w:val="450D56E9"/>
    <w:multiLevelType w:val="hybridMultilevel"/>
    <w:tmpl w:val="F1FCF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B06918"/>
    <w:multiLevelType w:val="hybridMultilevel"/>
    <w:tmpl w:val="F5765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BD28F4"/>
    <w:multiLevelType w:val="hybridMultilevel"/>
    <w:tmpl w:val="88F0096E"/>
    <w:lvl w:ilvl="0" w:tplc="21FE7CF6">
      <w:start w:val="1"/>
      <w:numFmt w:val="bullet"/>
      <w:lvlText w:val="□"/>
      <w:lvlJc w:val="left"/>
      <w:pPr>
        <w:ind w:left="720" w:hanging="360"/>
      </w:pPr>
      <w:rPr>
        <w:rFonts w:ascii="Arial" w:hAnsi="Arial" w:hint="default"/>
      </w:rPr>
    </w:lvl>
    <w:lvl w:ilvl="1" w:tplc="86E2335A">
      <w:start w:val="1"/>
      <w:numFmt w:val="bullet"/>
      <w:lvlText w:val="o"/>
      <w:lvlJc w:val="left"/>
      <w:pPr>
        <w:ind w:left="1440" w:hanging="360"/>
      </w:pPr>
      <w:rPr>
        <w:rFonts w:ascii="Courier New" w:hAnsi="Courier New" w:hint="default"/>
      </w:rPr>
    </w:lvl>
    <w:lvl w:ilvl="2" w:tplc="954631BA">
      <w:start w:val="1"/>
      <w:numFmt w:val="bullet"/>
      <w:lvlText w:val=""/>
      <w:lvlJc w:val="left"/>
      <w:pPr>
        <w:ind w:left="2160" w:hanging="360"/>
      </w:pPr>
      <w:rPr>
        <w:rFonts w:ascii="Wingdings" w:hAnsi="Wingdings" w:hint="default"/>
      </w:rPr>
    </w:lvl>
    <w:lvl w:ilvl="3" w:tplc="194E470E">
      <w:start w:val="1"/>
      <w:numFmt w:val="bullet"/>
      <w:lvlText w:val=""/>
      <w:lvlJc w:val="left"/>
      <w:pPr>
        <w:ind w:left="2880" w:hanging="360"/>
      </w:pPr>
      <w:rPr>
        <w:rFonts w:ascii="Symbol" w:hAnsi="Symbol" w:hint="default"/>
      </w:rPr>
    </w:lvl>
    <w:lvl w:ilvl="4" w:tplc="4C2C8360">
      <w:start w:val="1"/>
      <w:numFmt w:val="bullet"/>
      <w:lvlText w:val="o"/>
      <w:lvlJc w:val="left"/>
      <w:pPr>
        <w:ind w:left="3600" w:hanging="360"/>
      </w:pPr>
      <w:rPr>
        <w:rFonts w:ascii="Courier New" w:hAnsi="Courier New" w:hint="default"/>
      </w:rPr>
    </w:lvl>
    <w:lvl w:ilvl="5" w:tplc="A31C1082">
      <w:start w:val="1"/>
      <w:numFmt w:val="bullet"/>
      <w:lvlText w:val=""/>
      <w:lvlJc w:val="left"/>
      <w:pPr>
        <w:ind w:left="4320" w:hanging="360"/>
      </w:pPr>
      <w:rPr>
        <w:rFonts w:ascii="Wingdings" w:hAnsi="Wingdings" w:hint="default"/>
      </w:rPr>
    </w:lvl>
    <w:lvl w:ilvl="6" w:tplc="907C63B4">
      <w:start w:val="1"/>
      <w:numFmt w:val="bullet"/>
      <w:lvlText w:val=""/>
      <w:lvlJc w:val="left"/>
      <w:pPr>
        <w:ind w:left="5040" w:hanging="360"/>
      </w:pPr>
      <w:rPr>
        <w:rFonts w:ascii="Symbol" w:hAnsi="Symbol" w:hint="default"/>
      </w:rPr>
    </w:lvl>
    <w:lvl w:ilvl="7" w:tplc="47142B6C">
      <w:start w:val="1"/>
      <w:numFmt w:val="bullet"/>
      <w:lvlText w:val="o"/>
      <w:lvlJc w:val="left"/>
      <w:pPr>
        <w:ind w:left="5760" w:hanging="360"/>
      </w:pPr>
      <w:rPr>
        <w:rFonts w:ascii="Courier New" w:hAnsi="Courier New" w:hint="default"/>
      </w:rPr>
    </w:lvl>
    <w:lvl w:ilvl="8" w:tplc="5C020FDA">
      <w:start w:val="1"/>
      <w:numFmt w:val="bullet"/>
      <w:lvlText w:val=""/>
      <w:lvlJc w:val="left"/>
      <w:pPr>
        <w:ind w:left="6480" w:hanging="360"/>
      </w:pPr>
      <w:rPr>
        <w:rFonts w:ascii="Wingdings" w:hAnsi="Wingdings" w:hint="default"/>
      </w:rPr>
    </w:lvl>
  </w:abstractNum>
  <w:abstractNum w:abstractNumId="17" w15:restartNumberingAfterBreak="0">
    <w:nsid w:val="4E013C41"/>
    <w:multiLevelType w:val="hybridMultilevel"/>
    <w:tmpl w:val="6F904E94"/>
    <w:lvl w:ilvl="0" w:tplc="180033D2">
      <w:numFmt w:val="bullet"/>
      <w:lvlText w:val="□"/>
      <w:lvlJc w:val="left"/>
      <w:pPr>
        <w:ind w:left="720" w:hanging="360"/>
      </w:pPr>
      <w:rPr>
        <w:rFonts w:ascii="Arial" w:eastAsia="Arial" w:hAnsi="Arial" w:cs="Arial" w:hint="default"/>
        <w:spacing w:val="0"/>
        <w:w w:val="102"/>
        <w:sz w:val="40"/>
        <w:szCs w:val="40"/>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C37998"/>
    <w:multiLevelType w:val="hybridMultilevel"/>
    <w:tmpl w:val="5BEE5384"/>
    <w:lvl w:ilvl="0" w:tplc="180033D2">
      <w:numFmt w:val="bullet"/>
      <w:lvlText w:val="□"/>
      <w:lvlJc w:val="left"/>
      <w:pPr>
        <w:ind w:left="720" w:hanging="360"/>
      </w:pPr>
      <w:rPr>
        <w:rFonts w:ascii="Arial" w:eastAsia="Arial" w:hAnsi="Arial" w:cs="Arial" w:hint="default"/>
        <w:spacing w:val="0"/>
        <w:w w:val="102"/>
        <w:sz w:val="40"/>
        <w:szCs w:val="4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A9958F2"/>
    <w:multiLevelType w:val="hybridMultilevel"/>
    <w:tmpl w:val="DD6880FC"/>
    <w:lvl w:ilvl="0" w:tplc="0409000F">
      <w:start w:val="1"/>
      <w:numFmt w:val="decimal"/>
      <w:lvlText w:val="%1."/>
      <w:lvlJc w:val="left"/>
      <w:pPr>
        <w:ind w:left="720" w:hanging="360"/>
      </w:pPr>
    </w:lvl>
    <w:lvl w:ilvl="1" w:tplc="5516AC92">
      <w:start w:val="1"/>
      <w:numFmt w:val="bullet"/>
      <w:lvlText w:val="□"/>
      <w:lvlJc w:val="left"/>
      <w:pPr>
        <w:ind w:left="1440" w:hanging="360"/>
      </w:pPr>
      <w:rPr>
        <w:rFonts w:ascii="Arial" w:hAnsi="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A75808"/>
    <w:multiLevelType w:val="hybridMultilevel"/>
    <w:tmpl w:val="28A235E8"/>
    <w:lvl w:ilvl="0" w:tplc="180033D2">
      <w:numFmt w:val="bullet"/>
      <w:lvlText w:val="□"/>
      <w:lvlJc w:val="left"/>
      <w:pPr>
        <w:ind w:left="720" w:hanging="360"/>
      </w:pPr>
      <w:rPr>
        <w:rFonts w:ascii="Arial" w:eastAsia="Arial" w:hAnsi="Arial" w:cs="Arial" w:hint="default"/>
        <w:spacing w:val="0"/>
        <w:w w:val="102"/>
        <w:sz w:val="40"/>
        <w:szCs w:val="4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B158FE"/>
    <w:multiLevelType w:val="hybridMultilevel"/>
    <w:tmpl w:val="A0685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C90546"/>
    <w:multiLevelType w:val="hybridMultilevel"/>
    <w:tmpl w:val="FA94AF6C"/>
    <w:lvl w:ilvl="0" w:tplc="04090001">
      <w:start w:val="1"/>
      <w:numFmt w:val="bullet"/>
      <w:lvlText w:val=""/>
      <w:lvlJc w:val="left"/>
      <w:pPr>
        <w:ind w:left="1711" w:hanging="360"/>
      </w:pPr>
      <w:rPr>
        <w:rFonts w:ascii="Symbol" w:hAnsi="Symbol" w:hint="default"/>
      </w:rPr>
    </w:lvl>
    <w:lvl w:ilvl="1" w:tplc="04090003" w:tentative="1">
      <w:start w:val="1"/>
      <w:numFmt w:val="bullet"/>
      <w:lvlText w:val="o"/>
      <w:lvlJc w:val="left"/>
      <w:pPr>
        <w:ind w:left="2431" w:hanging="360"/>
      </w:pPr>
      <w:rPr>
        <w:rFonts w:ascii="Courier New" w:hAnsi="Courier New" w:cs="Courier New" w:hint="default"/>
      </w:rPr>
    </w:lvl>
    <w:lvl w:ilvl="2" w:tplc="04090005" w:tentative="1">
      <w:start w:val="1"/>
      <w:numFmt w:val="bullet"/>
      <w:lvlText w:val=""/>
      <w:lvlJc w:val="left"/>
      <w:pPr>
        <w:ind w:left="3151" w:hanging="360"/>
      </w:pPr>
      <w:rPr>
        <w:rFonts w:ascii="Wingdings" w:hAnsi="Wingdings" w:hint="default"/>
      </w:rPr>
    </w:lvl>
    <w:lvl w:ilvl="3" w:tplc="04090001" w:tentative="1">
      <w:start w:val="1"/>
      <w:numFmt w:val="bullet"/>
      <w:lvlText w:val=""/>
      <w:lvlJc w:val="left"/>
      <w:pPr>
        <w:ind w:left="3871" w:hanging="360"/>
      </w:pPr>
      <w:rPr>
        <w:rFonts w:ascii="Symbol" w:hAnsi="Symbol" w:hint="default"/>
      </w:rPr>
    </w:lvl>
    <w:lvl w:ilvl="4" w:tplc="04090003" w:tentative="1">
      <w:start w:val="1"/>
      <w:numFmt w:val="bullet"/>
      <w:lvlText w:val="o"/>
      <w:lvlJc w:val="left"/>
      <w:pPr>
        <w:ind w:left="4591" w:hanging="360"/>
      </w:pPr>
      <w:rPr>
        <w:rFonts w:ascii="Courier New" w:hAnsi="Courier New" w:cs="Courier New" w:hint="default"/>
      </w:rPr>
    </w:lvl>
    <w:lvl w:ilvl="5" w:tplc="04090005" w:tentative="1">
      <w:start w:val="1"/>
      <w:numFmt w:val="bullet"/>
      <w:lvlText w:val=""/>
      <w:lvlJc w:val="left"/>
      <w:pPr>
        <w:ind w:left="5311" w:hanging="360"/>
      </w:pPr>
      <w:rPr>
        <w:rFonts w:ascii="Wingdings" w:hAnsi="Wingdings" w:hint="default"/>
      </w:rPr>
    </w:lvl>
    <w:lvl w:ilvl="6" w:tplc="04090001" w:tentative="1">
      <w:start w:val="1"/>
      <w:numFmt w:val="bullet"/>
      <w:lvlText w:val=""/>
      <w:lvlJc w:val="left"/>
      <w:pPr>
        <w:ind w:left="6031" w:hanging="360"/>
      </w:pPr>
      <w:rPr>
        <w:rFonts w:ascii="Symbol" w:hAnsi="Symbol" w:hint="default"/>
      </w:rPr>
    </w:lvl>
    <w:lvl w:ilvl="7" w:tplc="04090003" w:tentative="1">
      <w:start w:val="1"/>
      <w:numFmt w:val="bullet"/>
      <w:lvlText w:val="o"/>
      <w:lvlJc w:val="left"/>
      <w:pPr>
        <w:ind w:left="6751" w:hanging="360"/>
      </w:pPr>
      <w:rPr>
        <w:rFonts w:ascii="Courier New" w:hAnsi="Courier New" w:cs="Courier New" w:hint="default"/>
      </w:rPr>
    </w:lvl>
    <w:lvl w:ilvl="8" w:tplc="04090005" w:tentative="1">
      <w:start w:val="1"/>
      <w:numFmt w:val="bullet"/>
      <w:lvlText w:val=""/>
      <w:lvlJc w:val="left"/>
      <w:pPr>
        <w:ind w:left="7471" w:hanging="360"/>
      </w:pPr>
      <w:rPr>
        <w:rFonts w:ascii="Wingdings" w:hAnsi="Wingdings" w:hint="default"/>
      </w:rPr>
    </w:lvl>
  </w:abstractNum>
  <w:abstractNum w:abstractNumId="23" w15:restartNumberingAfterBreak="0">
    <w:nsid w:val="78657B20"/>
    <w:multiLevelType w:val="hybridMultilevel"/>
    <w:tmpl w:val="C1B85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A3C8C9"/>
    <w:multiLevelType w:val="hybridMultilevel"/>
    <w:tmpl w:val="AE462720"/>
    <w:lvl w:ilvl="0" w:tplc="5516AC92">
      <w:start w:val="1"/>
      <w:numFmt w:val="bullet"/>
      <w:lvlText w:val="□"/>
      <w:lvlJc w:val="left"/>
      <w:pPr>
        <w:ind w:left="1080" w:hanging="360"/>
      </w:pPr>
      <w:rPr>
        <w:rFonts w:ascii="Arial" w:hAnsi="Arial" w:hint="default"/>
      </w:rPr>
    </w:lvl>
    <w:lvl w:ilvl="1" w:tplc="E6FE46BA">
      <w:start w:val="1"/>
      <w:numFmt w:val="bullet"/>
      <w:lvlText w:val="o"/>
      <w:lvlJc w:val="left"/>
      <w:pPr>
        <w:ind w:left="1800" w:hanging="360"/>
      </w:pPr>
      <w:rPr>
        <w:rFonts w:ascii="Courier New" w:hAnsi="Courier New" w:hint="default"/>
      </w:rPr>
    </w:lvl>
    <w:lvl w:ilvl="2" w:tplc="9B465DB8">
      <w:start w:val="1"/>
      <w:numFmt w:val="bullet"/>
      <w:lvlText w:val=""/>
      <w:lvlJc w:val="left"/>
      <w:pPr>
        <w:ind w:left="2520" w:hanging="360"/>
      </w:pPr>
      <w:rPr>
        <w:rFonts w:ascii="Wingdings" w:hAnsi="Wingdings" w:hint="default"/>
      </w:rPr>
    </w:lvl>
    <w:lvl w:ilvl="3" w:tplc="F7F28B64">
      <w:start w:val="1"/>
      <w:numFmt w:val="bullet"/>
      <w:lvlText w:val=""/>
      <w:lvlJc w:val="left"/>
      <w:pPr>
        <w:ind w:left="3240" w:hanging="360"/>
      </w:pPr>
      <w:rPr>
        <w:rFonts w:ascii="Symbol" w:hAnsi="Symbol" w:hint="default"/>
      </w:rPr>
    </w:lvl>
    <w:lvl w:ilvl="4" w:tplc="F0B6F5DC">
      <w:start w:val="1"/>
      <w:numFmt w:val="bullet"/>
      <w:lvlText w:val="o"/>
      <w:lvlJc w:val="left"/>
      <w:pPr>
        <w:ind w:left="3960" w:hanging="360"/>
      </w:pPr>
      <w:rPr>
        <w:rFonts w:ascii="Courier New" w:hAnsi="Courier New" w:hint="default"/>
      </w:rPr>
    </w:lvl>
    <w:lvl w:ilvl="5" w:tplc="C054EB92">
      <w:start w:val="1"/>
      <w:numFmt w:val="bullet"/>
      <w:lvlText w:val=""/>
      <w:lvlJc w:val="left"/>
      <w:pPr>
        <w:ind w:left="4680" w:hanging="360"/>
      </w:pPr>
      <w:rPr>
        <w:rFonts w:ascii="Wingdings" w:hAnsi="Wingdings" w:hint="default"/>
      </w:rPr>
    </w:lvl>
    <w:lvl w:ilvl="6" w:tplc="F7CCF25E">
      <w:start w:val="1"/>
      <w:numFmt w:val="bullet"/>
      <w:lvlText w:val=""/>
      <w:lvlJc w:val="left"/>
      <w:pPr>
        <w:ind w:left="5400" w:hanging="360"/>
      </w:pPr>
      <w:rPr>
        <w:rFonts w:ascii="Symbol" w:hAnsi="Symbol" w:hint="default"/>
      </w:rPr>
    </w:lvl>
    <w:lvl w:ilvl="7" w:tplc="B27E29F8">
      <w:start w:val="1"/>
      <w:numFmt w:val="bullet"/>
      <w:lvlText w:val="o"/>
      <w:lvlJc w:val="left"/>
      <w:pPr>
        <w:ind w:left="6120" w:hanging="360"/>
      </w:pPr>
      <w:rPr>
        <w:rFonts w:ascii="Courier New" w:hAnsi="Courier New" w:hint="default"/>
      </w:rPr>
    </w:lvl>
    <w:lvl w:ilvl="8" w:tplc="59C09CB4">
      <w:start w:val="1"/>
      <w:numFmt w:val="bullet"/>
      <w:lvlText w:val=""/>
      <w:lvlJc w:val="left"/>
      <w:pPr>
        <w:ind w:left="6840" w:hanging="360"/>
      </w:pPr>
      <w:rPr>
        <w:rFonts w:ascii="Wingdings" w:hAnsi="Wingdings" w:hint="default"/>
      </w:rPr>
    </w:lvl>
  </w:abstractNum>
  <w:abstractNum w:abstractNumId="25" w15:restartNumberingAfterBreak="0">
    <w:nsid w:val="7E4B5A3A"/>
    <w:multiLevelType w:val="hybridMultilevel"/>
    <w:tmpl w:val="3496B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3696709">
    <w:abstractNumId w:val="16"/>
  </w:num>
  <w:num w:numId="2" w16cid:durableId="280233451">
    <w:abstractNumId w:val="24"/>
  </w:num>
  <w:num w:numId="3" w16cid:durableId="1937248893">
    <w:abstractNumId w:val="6"/>
  </w:num>
  <w:num w:numId="4" w16cid:durableId="625966514">
    <w:abstractNumId w:val="5"/>
  </w:num>
  <w:num w:numId="5" w16cid:durableId="190458715">
    <w:abstractNumId w:val="4"/>
  </w:num>
  <w:num w:numId="6" w16cid:durableId="839735556">
    <w:abstractNumId w:val="14"/>
  </w:num>
  <w:num w:numId="7" w16cid:durableId="1516924367">
    <w:abstractNumId w:val="22"/>
  </w:num>
  <w:num w:numId="8" w16cid:durableId="1121147800">
    <w:abstractNumId w:val="3"/>
  </w:num>
  <w:num w:numId="9" w16cid:durableId="743643723">
    <w:abstractNumId w:val="23"/>
  </w:num>
  <w:num w:numId="10" w16cid:durableId="366373240">
    <w:abstractNumId w:val="25"/>
  </w:num>
  <w:num w:numId="11" w16cid:durableId="1915624228">
    <w:abstractNumId w:val="19"/>
  </w:num>
  <w:num w:numId="12" w16cid:durableId="1679111956">
    <w:abstractNumId w:val="8"/>
  </w:num>
  <w:num w:numId="13" w16cid:durableId="711154310">
    <w:abstractNumId w:val="1"/>
  </w:num>
  <w:num w:numId="14" w16cid:durableId="1788743129">
    <w:abstractNumId w:val="7"/>
  </w:num>
  <w:num w:numId="15" w16cid:durableId="1793673231">
    <w:abstractNumId w:val="12"/>
  </w:num>
  <w:num w:numId="16" w16cid:durableId="1671057151">
    <w:abstractNumId w:val="9"/>
  </w:num>
  <w:num w:numId="17" w16cid:durableId="1171287575">
    <w:abstractNumId w:val="10"/>
  </w:num>
  <w:num w:numId="18" w16cid:durableId="1308895861">
    <w:abstractNumId w:val="2"/>
  </w:num>
  <w:num w:numId="19" w16cid:durableId="667098795">
    <w:abstractNumId w:val="15"/>
  </w:num>
  <w:num w:numId="20" w16cid:durableId="1634172803">
    <w:abstractNumId w:val="20"/>
  </w:num>
  <w:num w:numId="21" w16cid:durableId="335693876">
    <w:abstractNumId w:val="11"/>
  </w:num>
  <w:num w:numId="22" w16cid:durableId="1657148269">
    <w:abstractNumId w:val="21"/>
  </w:num>
  <w:num w:numId="23" w16cid:durableId="221446831">
    <w:abstractNumId w:val="18"/>
  </w:num>
  <w:num w:numId="24" w16cid:durableId="605190911">
    <w:abstractNumId w:val="17"/>
  </w:num>
  <w:num w:numId="25" w16cid:durableId="1527138642">
    <w:abstractNumId w:val="0"/>
  </w:num>
  <w:num w:numId="26" w16cid:durableId="17821476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9"/>
    <w:rsid w:val="0000336A"/>
    <w:rsid w:val="00023C8B"/>
    <w:rsid w:val="00034AE5"/>
    <w:rsid w:val="00035B74"/>
    <w:rsid w:val="00040E13"/>
    <w:rsid w:val="000459B5"/>
    <w:rsid w:val="000573BD"/>
    <w:rsid w:val="00060253"/>
    <w:rsid w:val="00085449"/>
    <w:rsid w:val="00085DCF"/>
    <w:rsid w:val="00086ACE"/>
    <w:rsid w:val="00093B6C"/>
    <w:rsid w:val="000A04E9"/>
    <w:rsid w:val="000B5777"/>
    <w:rsid w:val="001039CF"/>
    <w:rsid w:val="001228B4"/>
    <w:rsid w:val="0016524C"/>
    <w:rsid w:val="00166D8A"/>
    <w:rsid w:val="00167062"/>
    <w:rsid w:val="00190D34"/>
    <w:rsid w:val="0019443B"/>
    <w:rsid w:val="00194D3D"/>
    <w:rsid w:val="001A5541"/>
    <w:rsid w:val="001B405B"/>
    <w:rsid w:val="001C2872"/>
    <w:rsid w:val="001D09B0"/>
    <w:rsid w:val="001D4858"/>
    <w:rsid w:val="001D61F9"/>
    <w:rsid w:val="001D7ECD"/>
    <w:rsid w:val="001F0798"/>
    <w:rsid w:val="001F6CF2"/>
    <w:rsid w:val="002164E7"/>
    <w:rsid w:val="00230AEE"/>
    <w:rsid w:val="0023653F"/>
    <w:rsid w:val="00274EB6"/>
    <w:rsid w:val="00282E66"/>
    <w:rsid w:val="002A2A09"/>
    <w:rsid w:val="002A667C"/>
    <w:rsid w:val="002C17D8"/>
    <w:rsid w:val="002C4779"/>
    <w:rsid w:val="002C7E0F"/>
    <w:rsid w:val="002E7EFE"/>
    <w:rsid w:val="0031056F"/>
    <w:rsid w:val="00333FEE"/>
    <w:rsid w:val="00334CA7"/>
    <w:rsid w:val="0033566D"/>
    <w:rsid w:val="003378C7"/>
    <w:rsid w:val="00345F37"/>
    <w:rsid w:val="00356050"/>
    <w:rsid w:val="0035771E"/>
    <w:rsid w:val="00364F79"/>
    <w:rsid w:val="00391EE5"/>
    <w:rsid w:val="003E1555"/>
    <w:rsid w:val="003E4CA1"/>
    <w:rsid w:val="003F2F7B"/>
    <w:rsid w:val="0040096C"/>
    <w:rsid w:val="0040535D"/>
    <w:rsid w:val="004065B3"/>
    <w:rsid w:val="004170D2"/>
    <w:rsid w:val="004217F4"/>
    <w:rsid w:val="00453607"/>
    <w:rsid w:val="00462FCA"/>
    <w:rsid w:val="00473717"/>
    <w:rsid w:val="00481E67"/>
    <w:rsid w:val="004852E9"/>
    <w:rsid w:val="004972AB"/>
    <w:rsid w:val="004C5249"/>
    <w:rsid w:val="004E35DE"/>
    <w:rsid w:val="004E36BF"/>
    <w:rsid w:val="004E6BB9"/>
    <w:rsid w:val="004F2A7A"/>
    <w:rsid w:val="00500B2C"/>
    <w:rsid w:val="005055A2"/>
    <w:rsid w:val="00506904"/>
    <w:rsid w:val="005341B2"/>
    <w:rsid w:val="0055528F"/>
    <w:rsid w:val="00562412"/>
    <w:rsid w:val="0056515E"/>
    <w:rsid w:val="00574940"/>
    <w:rsid w:val="005769D9"/>
    <w:rsid w:val="00584D12"/>
    <w:rsid w:val="005B022A"/>
    <w:rsid w:val="005D5F63"/>
    <w:rsid w:val="005E3F63"/>
    <w:rsid w:val="005F41DF"/>
    <w:rsid w:val="006035C9"/>
    <w:rsid w:val="006066C5"/>
    <w:rsid w:val="0061108D"/>
    <w:rsid w:val="00614265"/>
    <w:rsid w:val="00614A2B"/>
    <w:rsid w:val="006269D5"/>
    <w:rsid w:val="0064172A"/>
    <w:rsid w:val="00646310"/>
    <w:rsid w:val="00647313"/>
    <w:rsid w:val="0065283F"/>
    <w:rsid w:val="00667842"/>
    <w:rsid w:val="006734CC"/>
    <w:rsid w:val="00677E88"/>
    <w:rsid w:val="00686C0A"/>
    <w:rsid w:val="00696F58"/>
    <w:rsid w:val="006C103D"/>
    <w:rsid w:val="006D05B6"/>
    <w:rsid w:val="006D6BA8"/>
    <w:rsid w:val="006D78F5"/>
    <w:rsid w:val="006F3358"/>
    <w:rsid w:val="006F4639"/>
    <w:rsid w:val="00700261"/>
    <w:rsid w:val="00710BE5"/>
    <w:rsid w:val="00715EEF"/>
    <w:rsid w:val="0071600A"/>
    <w:rsid w:val="00723439"/>
    <w:rsid w:val="00723817"/>
    <w:rsid w:val="00740619"/>
    <w:rsid w:val="0075332C"/>
    <w:rsid w:val="007721EB"/>
    <w:rsid w:val="00777912"/>
    <w:rsid w:val="0079399E"/>
    <w:rsid w:val="00794DE2"/>
    <w:rsid w:val="00795FAF"/>
    <w:rsid w:val="007A00BD"/>
    <w:rsid w:val="007A2F8D"/>
    <w:rsid w:val="007B032B"/>
    <w:rsid w:val="007B65BC"/>
    <w:rsid w:val="007C17A1"/>
    <w:rsid w:val="007E24C3"/>
    <w:rsid w:val="007E538F"/>
    <w:rsid w:val="007E68A9"/>
    <w:rsid w:val="007F054B"/>
    <w:rsid w:val="00806220"/>
    <w:rsid w:val="00810463"/>
    <w:rsid w:val="00822884"/>
    <w:rsid w:val="00831106"/>
    <w:rsid w:val="00844F8E"/>
    <w:rsid w:val="008573DE"/>
    <w:rsid w:val="0086053B"/>
    <w:rsid w:val="00866E85"/>
    <w:rsid w:val="00870A5A"/>
    <w:rsid w:val="00881F5B"/>
    <w:rsid w:val="00884F06"/>
    <w:rsid w:val="00894D85"/>
    <w:rsid w:val="008B5F8F"/>
    <w:rsid w:val="008D6444"/>
    <w:rsid w:val="008E168D"/>
    <w:rsid w:val="008E4409"/>
    <w:rsid w:val="008E5542"/>
    <w:rsid w:val="008F5D2B"/>
    <w:rsid w:val="009024E9"/>
    <w:rsid w:val="0090349B"/>
    <w:rsid w:val="00915E35"/>
    <w:rsid w:val="00920800"/>
    <w:rsid w:val="00925AF3"/>
    <w:rsid w:val="0093718D"/>
    <w:rsid w:val="0095024C"/>
    <w:rsid w:val="0095631A"/>
    <w:rsid w:val="00957348"/>
    <w:rsid w:val="009674EE"/>
    <w:rsid w:val="009760D5"/>
    <w:rsid w:val="0098233D"/>
    <w:rsid w:val="00987FCD"/>
    <w:rsid w:val="00990C18"/>
    <w:rsid w:val="009A7BF2"/>
    <w:rsid w:val="009B6106"/>
    <w:rsid w:val="009B6B92"/>
    <w:rsid w:val="009C0BBD"/>
    <w:rsid w:val="009C1D1B"/>
    <w:rsid w:val="009D0DDE"/>
    <w:rsid w:val="009D76CD"/>
    <w:rsid w:val="009E0DE1"/>
    <w:rsid w:val="009E41B4"/>
    <w:rsid w:val="009F62E6"/>
    <w:rsid w:val="00A059F2"/>
    <w:rsid w:val="00A228CB"/>
    <w:rsid w:val="00A23A62"/>
    <w:rsid w:val="00A25DC0"/>
    <w:rsid w:val="00A3178E"/>
    <w:rsid w:val="00A36AD8"/>
    <w:rsid w:val="00A4324F"/>
    <w:rsid w:val="00A54578"/>
    <w:rsid w:val="00A55A69"/>
    <w:rsid w:val="00A6092C"/>
    <w:rsid w:val="00A60C34"/>
    <w:rsid w:val="00A711C5"/>
    <w:rsid w:val="00A74A56"/>
    <w:rsid w:val="00A77914"/>
    <w:rsid w:val="00A85307"/>
    <w:rsid w:val="00A9642C"/>
    <w:rsid w:val="00A96DF7"/>
    <w:rsid w:val="00AA1A7C"/>
    <w:rsid w:val="00AA39A1"/>
    <w:rsid w:val="00AD4F57"/>
    <w:rsid w:val="00AF4553"/>
    <w:rsid w:val="00B232B3"/>
    <w:rsid w:val="00B355EE"/>
    <w:rsid w:val="00B41AE2"/>
    <w:rsid w:val="00B5250A"/>
    <w:rsid w:val="00B536BD"/>
    <w:rsid w:val="00B63C7D"/>
    <w:rsid w:val="00B91CF3"/>
    <w:rsid w:val="00BB3044"/>
    <w:rsid w:val="00BC1934"/>
    <w:rsid w:val="00BC585C"/>
    <w:rsid w:val="00BC6284"/>
    <w:rsid w:val="00BE7E89"/>
    <w:rsid w:val="00C0379B"/>
    <w:rsid w:val="00C2307B"/>
    <w:rsid w:val="00C40270"/>
    <w:rsid w:val="00C4561F"/>
    <w:rsid w:val="00C65BEC"/>
    <w:rsid w:val="00C7073F"/>
    <w:rsid w:val="00C90CE8"/>
    <w:rsid w:val="00C916C8"/>
    <w:rsid w:val="00C91F55"/>
    <w:rsid w:val="00CA6E1A"/>
    <w:rsid w:val="00CC03B5"/>
    <w:rsid w:val="00CC0FC4"/>
    <w:rsid w:val="00CE7553"/>
    <w:rsid w:val="00D012BE"/>
    <w:rsid w:val="00D07738"/>
    <w:rsid w:val="00D10FC9"/>
    <w:rsid w:val="00D11AD3"/>
    <w:rsid w:val="00D13715"/>
    <w:rsid w:val="00D175D5"/>
    <w:rsid w:val="00D26FB9"/>
    <w:rsid w:val="00D51A0C"/>
    <w:rsid w:val="00D52E86"/>
    <w:rsid w:val="00D83606"/>
    <w:rsid w:val="00DA39C7"/>
    <w:rsid w:val="00DA3CDE"/>
    <w:rsid w:val="00DB5778"/>
    <w:rsid w:val="00DB6B78"/>
    <w:rsid w:val="00DC1EA2"/>
    <w:rsid w:val="00DD6536"/>
    <w:rsid w:val="00DD717B"/>
    <w:rsid w:val="00DE2D28"/>
    <w:rsid w:val="00DF3595"/>
    <w:rsid w:val="00DF4F09"/>
    <w:rsid w:val="00DF5670"/>
    <w:rsid w:val="00DF5E15"/>
    <w:rsid w:val="00E05F54"/>
    <w:rsid w:val="00E07BD1"/>
    <w:rsid w:val="00E126C7"/>
    <w:rsid w:val="00E1354F"/>
    <w:rsid w:val="00E2250F"/>
    <w:rsid w:val="00E36430"/>
    <w:rsid w:val="00E37F32"/>
    <w:rsid w:val="00E460AC"/>
    <w:rsid w:val="00E47066"/>
    <w:rsid w:val="00E54C38"/>
    <w:rsid w:val="00E564E6"/>
    <w:rsid w:val="00E638C4"/>
    <w:rsid w:val="00E758F7"/>
    <w:rsid w:val="00E80836"/>
    <w:rsid w:val="00E87749"/>
    <w:rsid w:val="00EA6A66"/>
    <w:rsid w:val="00EC63CE"/>
    <w:rsid w:val="00ED701E"/>
    <w:rsid w:val="00EE5EF7"/>
    <w:rsid w:val="00F21D20"/>
    <w:rsid w:val="00F5361A"/>
    <w:rsid w:val="00F6424F"/>
    <w:rsid w:val="00F65964"/>
    <w:rsid w:val="00F71FE9"/>
    <w:rsid w:val="00F80A92"/>
    <w:rsid w:val="00F913A4"/>
    <w:rsid w:val="00F96FB1"/>
    <w:rsid w:val="00FA095D"/>
    <w:rsid w:val="00FA6AED"/>
    <w:rsid w:val="00FC0D84"/>
    <w:rsid w:val="00FC3C7C"/>
    <w:rsid w:val="00FC4C77"/>
    <w:rsid w:val="00FE2FC4"/>
    <w:rsid w:val="00FE3768"/>
    <w:rsid w:val="00FF4AA3"/>
    <w:rsid w:val="00FF7362"/>
    <w:rsid w:val="010B8F46"/>
    <w:rsid w:val="01A5F6A0"/>
    <w:rsid w:val="04239DEA"/>
    <w:rsid w:val="04F64C20"/>
    <w:rsid w:val="055F63C9"/>
    <w:rsid w:val="05EF952E"/>
    <w:rsid w:val="06BF61CD"/>
    <w:rsid w:val="0704927B"/>
    <w:rsid w:val="08B616FE"/>
    <w:rsid w:val="091F443C"/>
    <w:rsid w:val="095BC854"/>
    <w:rsid w:val="097FFC2A"/>
    <w:rsid w:val="099E61C8"/>
    <w:rsid w:val="09A578D5"/>
    <w:rsid w:val="09E44EEF"/>
    <w:rsid w:val="0A3C85E8"/>
    <w:rsid w:val="0B0AE130"/>
    <w:rsid w:val="0BD9AAB5"/>
    <w:rsid w:val="0C92F712"/>
    <w:rsid w:val="0CA8C94A"/>
    <w:rsid w:val="0CBBDED8"/>
    <w:rsid w:val="0CD6F333"/>
    <w:rsid w:val="0D0DD1AB"/>
    <w:rsid w:val="0E840213"/>
    <w:rsid w:val="0E883ED6"/>
    <w:rsid w:val="0E8F95C0"/>
    <w:rsid w:val="0EFC8E25"/>
    <w:rsid w:val="0F3A3A95"/>
    <w:rsid w:val="0F518841"/>
    <w:rsid w:val="0F9BAD38"/>
    <w:rsid w:val="1091AECC"/>
    <w:rsid w:val="110E5E5D"/>
    <w:rsid w:val="111EECDA"/>
    <w:rsid w:val="118E95B3"/>
    <w:rsid w:val="1238B3FD"/>
    <w:rsid w:val="134132C7"/>
    <w:rsid w:val="13C2DF5F"/>
    <w:rsid w:val="13E35471"/>
    <w:rsid w:val="143000DA"/>
    <w:rsid w:val="14647D51"/>
    <w:rsid w:val="152C5299"/>
    <w:rsid w:val="15E19432"/>
    <w:rsid w:val="169A1375"/>
    <w:rsid w:val="16E2B93A"/>
    <w:rsid w:val="1748FE34"/>
    <w:rsid w:val="1826D7F6"/>
    <w:rsid w:val="1885538E"/>
    <w:rsid w:val="18BA2073"/>
    <w:rsid w:val="19063425"/>
    <w:rsid w:val="19589080"/>
    <w:rsid w:val="19851165"/>
    <w:rsid w:val="1A43CBC6"/>
    <w:rsid w:val="1A5D95D3"/>
    <w:rsid w:val="1B44FBF2"/>
    <w:rsid w:val="1C13397A"/>
    <w:rsid w:val="1D64F428"/>
    <w:rsid w:val="1DCE92B0"/>
    <w:rsid w:val="1DD25995"/>
    <w:rsid w:val="1DDDAEA4"/>
    <w:rsid w:val="1E1F7932"/>
    <w:rsid w:val="1E517CA1"/>
    <w:rsid w:val="1E92682B"/>
    <w:rsid w:val="1F4DDA06"/>
    <w:rsid w:val="1FB26630"/>
    <w:rsid w:val="1FBF39CE"/>
    <w:rsid w:val="1FC51174"/>
    <w:rsid w:val="20D1FB43"/>
    <w:rsid w:val="20EB1DB7"/>
    <w:rsid w:val="217426C4"/>
    <w:rsid w:val="23121408"/>
    <w:rsid w:val="23320EB7"/>
    <w:rsid w:val="23974782"/>
    <w:rsid w:val="23AF2848"/>
    <w:rsid w:val="23CB15F4"/>
    <w:rsid w:val="24680F5F"/>
    <w:rsid w:val="24D38E47"/>
    <w:rsid w:val="24DBD5EC"/>
    <w:rsid w:val="24E32524"/>
    <w:rsid w:val="24E60CE9"/>
    <w:rsid w:val="24FAF382"/>
    <w:rsid w:val="250B578F"/>
    <w:rsid w:val="25308253"/>
    <w:rsid w:val="25F8F2EF"/>
    <w:rsid w:val="2613A03F"/>
    <w:rsid w:val="2622D0FA"/>
    <w:rsid w:val="262D7202"/>
    <w:rsid w:val="27108D89"/>
    <w:rsid w:val="27133E08"/>
    <w:rsid w:val="2741DCD4"/>
    <w:rsid w:val="279C50F2"/>
    <w:rsid w:val="286DBC19"/>
    <w:rsid w:val="299C4902"/>
    <w:rsid w:val="29E254B6"/>
    <w:rsid w:val="2A55435F"/>
    <w:rsid w:val="2A6B6728"/>
    <w:rsid w:val="2A6C9683"/>
    <w:rsid w:val="2B03E465"/>
    <w:rsid w:val="2B677389"/>
    <w:rsid w:val="2BA8F3B4"/>
    <w:rsid w:val="2C5B6FDB"/>
    <w:rsid w:val="2CB53F35"/>
    <w:rsid w:val="2D009EF1"/>
    <w:rsid w:val="2D6FD9F8"/>
    <w:rsid w:val="2DB629BD"/>
    <w:rsid w:val="2E386C6E"/>
    <w:rsid w:val="2E7046C2"/>
    <w:rsid w:val="2EB942A6"/>
    <w:rsid w:val="2EE45F5A"/>
    <w:rsid w:val="2F049667"/>
    <w:rsid w:val="2F167B0A"/>
    <w:rsid w:val="2F9E34A5"/>
    <w:rsid w:val="30C9C7EB"/>
    <w:rsid w:val="31ADC3C9"/>
    <w:rsid w:val="321F3030"/>
    <w:rsid w:val="32308E82"/>
    <w:rsid w:val="3258B07B"/>
    <w:rsid w:val="3263549F"/>
    <w:rsid w:val="3325EB32"/>
    <w:rsid w:val="34CC9475"/>
    <w:rsid w:val="34D0A2A9"/>
    <w:rsid w:val="35266D32"/>
    <w:rsid w:val="3579DDA2"/>
    <w:rsid w:val="357E23E0"/>
    <w:rsid w:val="3592D153"/>
    <w:rsid w:val="359A060D"/>
    <w:rsid w:val="35BF3C01"/>
    <w:rsid w:val="35BF8A00"/>
    <w:rsid w:val="37974622"/>
    <w:rsid w:val="38983A3F"/>
    <w:rsid w:val="38D28231"/>
    <w:rsid w:val="3912FF7D"/>
    <w:rsid w:val="39184210"/>
    <w:rsid w:val="3934536C"/>
    <w:rsid w:val="3951D2D9"/>
    <w:rsid w:val="39795FBC"/>
    <w:rsid w:val="3AD43E69"/>
    <w:rsid w:val="3B3E9226"/>
    <w:rsid w:val="3BD640AC"/>
    <w:rsid w:val="3C0279BA"/>
    <w:rsid w:val="3C3EB381"/>
    <w:rsid w:val="3D076DB3"/>
    <w:rsid w:val="3D8F76BF"/>
    <w:rsid w:val="3DD82FE4"/>
    <w:rsid w:val="3E20EDE0"/>
    <w:rsid w:val="3E58B895"/>
    <w:rsid w:val="3E92408D"/>
    <w:rsid w:val="3EE78C49"/>
    <w:rsid w:val="3F89D7A5"/>
    <w:rsid w:val="3FD94D38"/>
    <w:rsid w:val="408E5E9F"/>
    <w:rsid w:val="409B4E90"/>
    <w:rsid w:val="41275010"/>
    <w:rsid w:val="4156A338"/>
    <w:rsid w:val="42060B5F"/>
    <w:rsid w:val="424FF2D1"/>
    <w:rsid w:val="42772B05"/>
    <w:rsid w:val="428C4862"/>
    <w:rsid w:val="42DCCDD4"/>
    <w:rsid w:val="431192EC"/>
    <w:rsid w:val="4362C2F9"/>
    <w:rsid w:val="44039465"/>
    <w:rsid w:val="454CD3C1"/>
    <w:rsid w:val="45A77EFE"/>
    <w:rsid w:val="460E078D"/>
    <w:rsid w:val="465982E2"/>
    <w:rsid w:val="470776B1"/>
    <w:rsid w:val="474A6288"/>
    <w:rsid w:val="47C6281A"/>
    <w:rsid w:val="47FAAEC0"/>
    <w:rsid w:val="480E825D"/>
    <w:rsid w:val="481D3881"/>
    <w:rsid w:val="4917F220"/>
    <w:rsid w:val="49925B55"/>
    <w:rsid w:val="4A69C7EC"/>
    <w:rsid w:val="4AAB3519"/>
    <w:rsid w:val="4ACB58E5"/>
    <w:rsid w:val="4B6ECB1B"/>
    <w:rsid w:val="4B851992"/>
    <w:rsid w:val="4BB16AC5"/>
    <w:rsid w:val="4BE32E13"/>
    <w:rsid w:val="4BFD66C7"/>
    <w:rsid w:val="4C74ADA2"/>
    <w:rsid w:val="4CD9D9CC"/>
    <w:rsid w:val="4D60DA2B"/>
    <w:rsid w:val="4EDE2FFC"/>
    <w:rsid w:val="4F32029B"/>
    <w:rsid w:val="4F5996E8"/>
    <w:rsid w:val="4FD6A7C1"/>
    <w:rsid w:val="501D7ACD"/>
    <w:rsid w:val="508391DD"/>
    <w:rsid w:val="5085D3DD"/>
    <w:rsid w:val="50F675D5"/>
    <w:rsid w:val="51A5C164"/>
    <w:rsid w:val="51CE53E7"/>
    <w:rsid w:val="51DFEA8A"/>
    <w:rsid w:val="5202A465"/>
    <w:rsid w:val="52337D1C"/>
    <w:rsid w:val="52434E1C"/>
    <w:rsid w:val="52B061BC"/>
    <w:rsid w:val="52B53291"/>
    <w:rsid w:val="53612A1A"/>
    <w:rsid w:val="5384C131"/>
    <w:rsid w:val="5396C803"/>
    <w:rsid w:val="53D18BF9"/>
    <w:rsid w:val="53F04D7E"/>
    <w:rsid w:val="54148A30"/>
    <w:rsid w:val="54201180"/>
    <w:rsid w:val="5470EC6C"/>
    <w:rsid w:val="547896F9"/>
    <w:rsid w:val="557D116A"/>
    <w:rsid w:val="558705FE"/>
    <w:rsid w:val="559073EF"/>
    <w:rsid w:val="55E287AE"/>
    <w:rsid w:val="5619B499"/>
    <w:rsid w:val="56D8F6A2"/>
    <w:rsid w:val="578AC8EF"/>
    <w:rsid w:val="57D1A682"/>
    <w:rsid w:val="582FDC04"/>
    <w:rsid w:val="5859ECE3"/>
    <w:rsid w:val="58870DB4"/>
    <w:rsid w:val="58B22461"/>
    <w:rsid w:val="59AA2E40"/>
    <w:rsid w:val="5A831B25"/>
    <w:rsid w:val="5A8A37DC"/>
    <w:rsid w:val="5B960D79"/>
    <w:rsid w:val="5BA40D54"/>
    <w:rsid w:val="5BB2968C"/>
    <w:rsid w:val="5BB639E9"/>
    <w:rsid w:val="5C2C5CA8"/>
    <w:rsid w:val="5C9462A3"/>
    <w:rsid w:val="5D06A93D"/>
    <w:rsid w:val="5D3787B3"/>
    <w:rsid w:val="5D9A5FCE"/>
    <w:rsid w:val="5DF25CC0"/>
    <w:rsid w:val="5E3375F4"/>
    <w:rsid w:val="5E464232"/>
    <w:rsid w:val="5EC499EF"/>
    <w:rsid w:val="5FF59D75"/>
    <w:rsid w:val="6005F2D4"/>
    <w:rsid w:val="6009ACB4"/>
    <w:rsid w:val="60313541"/>
    <w:rsid w:val="6091B778"/>
    <w:rsid w:val="60ECC584"/>
    <w:rsid w:val="60EFA39C"/>
    <w:rsid w:val="617866EF"/>
    <w:rsid w:val="6303C253"/>
    <w:rsid w:val="63F37011"/>
    <w:rsid w:val="651E07DB"/>
    <w:rsid w:val="656926AE"/>
    <w:rsid w:val="65955DE2"/>
    <w:rsid w:val="6604B962"/>
    <w:rsid w:val="6627FFF7"/>
    <w:rsid w:val="66B5928E"/>
    <w:rsid w:val="67285961"/>
    <w:rsid w:val="680B7883"/>
    <w:rsid w:val="683602FF"/>
    <w:rsid w:val="68391914"/>
    <w:rsid w:val="6846157A"/>
    <w:rsid w:val="68F51B32"/>
    <w:rsid w:val="69291E04"/>
    <w:rsid w:val="69A735AD"/>
    <w:rsid w:val="69E8742C"/>
    <w:rsid w:val="6A40B5A0"/>
    <w:rsid w:val="6AA49135"/>
    <w:rsid w:val="6AAAA9FE"/>
    <w:rsid w:val="6ADED575"/>
    <w:rsid w:val="6B0157A5"/>
    <w:rsid w:val="6B27DD9A"/>
    <w:rsid w:val="6BF3539C"/>
    <w:rsid w:val="6BFC85FA"/>
    <w:rsid w:val="6C3A54FF"/>
    <w:rsid w:val="6CEF160B"/>
    <w:rsid w:val="6CEF7B6D"/>
    <w:rsid w:val="6D79D644"/>
    <w:rsid w:val="6DDC5D40"/>
    <w:rsid w:val="6DDF57A0"/>
    <w:rsid w:val="6DFF731C"/>
    <w:rsid w:val="6E529751"/>
    <w:rsid w:val="6E7B040A"/>
    <w:rsid w:val="6F47723B"/>
    <w:rsid w:val="6F9DBDEB"/>
    <w:rsid w:val="7020B87D"/>
    <w:rsid w:val="71C4BFF9"/>
    <w:rsid w:val="71FAF32D"/>
    <w:rsid w:val="723F262C"/>
    <w:rsid w:val="735237EB"/>
    <w:rsid w:val="735C0E80"/>
    <w:rsid w:val="7391785E"/>
    <w:rsid w:val="73CF24C2"/>
    <w:rsid w:val="742A2122"/>
    <w:rsid w:val="746D82A0"/>
    <w:rsid w:val="74717159"/>
    <w:rsid w:val="74ADD012"/>
    <w:rsid w:val="74FB6F2A"/>
    <w:rsid w:val="7517A570"/>
    <w:rsid w:val="75378457"/>
    <w:rsid w:val="755AE54E"/>
    <w:rsid w:val="755FF868"/>
    <w:rsid w:val="75F0A4DC"/>
    <w:rsid w:val="7659E789"/>
    <w:rsid w:val="779BAB4C"/>
    <w:rsid w:val="77A1C838"/>
    <w:rsid w:val="77F3AB36"/>
    <w:rsid w:val="77FB560E"/>
    <w:rsid w:val="781FD7AD"/>
    <w:rsid w:val="78318F87"/>
    <w:rsid w:val="78F0371B"/>
    <w:rsid w:val="7905510F"/>
    <w:rsid w:val="797839E4"/>
    <w:rsid w:val="7ACB892D"/>
    <w:rsid w:val="7B3B3A17"/>
    <w:rsid w:val="7B60F0CE"/>
    <w:rsid w:val="7B6A2FDB"/>
    <w:rsid w:val="7B7AC9B8"/>
    <w:rsid w:val="7BD2514B"/>
    <w:rsid w:val="7BF2D04B"/>
    <w:rsid w:val="7C77210A"/>
    <w:rsid w:val="7CC0F4AB"/>
    <w:rsid w:val="7CFBF158"/>
    <w:rsid w:val="7EA12AD6"/>
    <w:rsid w:val="7ED0D43F"/>
    <w:rsid w:val="7EF1C79C"/>
    <w:rsid w:val="7F2B1A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9364E"/>
  <w15:docId w15:val="{AF51F461-1899-43EB-8E49-71FB95D3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2">
    <w:name w:val="heading 2"/>
    <w:basedOn w:val="Normal"/>
    <w:next w:val="Normal"/>
    <w:link w:val="Heading2Char"/>
    <w:uiPriority w:val="9"/>
    <w:semiHidden/>
    <w:unhideWhenUsed/>
    <w:qFormat/>
    <w:rsid w:val="00810463"/>
    <w:pPr>
      <w:keepNext/>
      <w:keepLines/>
      <w:widowControl/>
      <w:autoSpaceDE/>
      <w:autoSpaceDN/>
      <w:spacing w:before="160" w:after="80" w:line="259"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56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D4858"/>
    <w:pPr>
      <w:tabs>
        <w:tab w:val="center" w:pos="4680"/>
        <w:tab w:val="right" w:pos="9360"/>
      </w:tabs>
    </w:pPr>
  </w:style>
  <w:style w:type="character" w:customStyle="1" w:styleId="HeaderChar">
    <w:name w:val="Header Char"/>
    <w:basedOn w:val="DefaultParagraphFont"/>
    <w:link w:val="Header"/>
    <w:uiPriority w:val="99"/>
    <w:rsid w:val="001D4858"/>
    <w:rPr>
      <w:rFonts w:ascii="Arial" w:eastAsia="Arial" w:hAnsi="Arial" w:cs="Arial"/>
    </w:rPr>
  </w:style>
  <w:style w:type="paragraph" w:styleId="Footer">
    <w:name w:val="footer"/>
    <w:basedOn w:val="Normal"/>
    <w:link w:val="FooterChar"/>
    <w:uiPriority w:val="99"/>
    <w:unhideWhenUsed/>
    <w:rsid w:val="001D4858"/>
    <w:pPr>
      <w:tabs>
        <w:tab w:val="center" w:pos="4680"/>
        <w:tab w:val="right" w:pos="9360"/>
      </w:tabs>
    </w:pPr>
  </w:style>
  <w:style w:type="character" w:customStyle="1" w:styleId="FooterChar">
    <w:name w:val="Footer Char"/>
    <w:basedOn w:val="DefaultParagraphFont"/>
    <w:link w:val="Footer"/>
    <w:uiPriority w:val="99"/>
    <w:rsid w:val="001D4858"/>
    <w:rPr>
      <w:rFonts w:ascii="Arial" w:eastAsia="Arial" w:hAnsi="Arial" w:cs="Arial"/>
    </w:rPr>
  </w:style>
  <w:style w:type="character" w:styleId="Hyperlink">
    <w:name w:val="Hyperlink"/>
    <w:basedOn w:val="DefaultParagraphFont"/>
    <w:uiPriority w:val="99"/>
    <w:unhideWhenUsed/>
    <w:rsid w:val="00D26FB9"/>
    <w:rPr>
      <w:color w:val="0000FF" w:themeColor="hyperlink"/>
      <w:u w:val="single"/>
    </w:rPr>
  </w:style>
  <w:style w:type="character" w:styleId="UnresolvedMention">
    <w:name w:val="Unresolved Mention"/>
    <w:basedOn w:val="DefaultParagraphFont"/>
    <w:uiPriority w:val="99"/>
    <w:semiHidden/>
    <w:unhideWhenUsed/>
    <w:rsid w:val="00E638C4"/>
    <w:rPr>
      <w:color w:val="605E5C"/>
      <w:shd w:val="clear" w:color="auto" w:fill="E1DFDD"/>
    </w:rPr>
  </w:style>
  <w:style w:type="character" w:customStyle="1" w:styleId="Heading2Char">
    <w:name w:val="Heading 2 Char"/>
    <w:basedOn w:val="DefaultParagraphFont"/>
    <w:link w:val="Heading2"/>
    <w:uiPriority w:val="9"/>
    <w:semiHidden/>
    <w:rsid w:val="00810463"/>
    <w:rPr>
      <w:rFonts w:asciiTheme="majorHAnsi" w:eastAsiaTheme="majorEastAsia" w:hAnsiTheme="majorHAnsi" w:cstheme="majorBidi"/>
      <w:color w:val="365F91" w:themeColor="accent1" w:themeShade="BF"/>
      <w:kern w:val="2"/>
      <w:sz w:val="32"/>
      <w:szCs w:val="32"/>
      <w14:ligatures w14:val="standardContextual"/>
    </w:rPr>
  </w:style>
  <w:style w:type="paragraph" w:styleId="CommentText">
    <w:name w:val="annotation text"/>
    <w:basedOn w:val="Normal"/>
    <w:link w:val="CommentTextChar"/>
    <w:uiPriority w:val="99"/>
    <w:unhideWhenUsed/>
    <w:rsid w:val="005055A2"/>
    <w:rPr>
      <w:sz w:val="20"/>
      <w:szCs w:val="20"/>
    </w:rPr>
  </w:style>
  <w:style w:type="character" w:customStyle="1" w:styleId="CommentTextChar">
    <w:name w:val="Comment Text Char"/>
    <w:basedOn w:val="DefaultParagraphFont"/>
    <w:link w:val="CommentText"/>
    <w:uiPriority w:val="99"/>
    <w:rsid w:val="005055A2"/>
    <w:rPr>
      <w:rFonts w:ascii="Arial" w:eastAsia="Arial" w:hAnsi="Arial" w:cs="Arial"/>
      <w:sz w:val="20"/>
      <w:szCs w:val="20"/>
    </w:rPr>
  </w:style>
  <w:style w:type="character" w:styleId="CommentReference">
    <w:name w:val="annotation reference"/>
    <w:basedOn w:val="DefaultParagraphFont"/>
    <w:uiPriority w:val="99"/>
    <w:semiHidden/>
    <w:unhideWhenUsed/>
    <w:rsid w:val="005055A2"/>
    <w:rPr>
      <w:sz w:val="16"/>
      <w:szCs w:val="16"/>
    </w:rPr>
  </w:style>
  <w:style w:type="paragraph" w:styleId="CommentSubject">
    <w:name w:val="annotation subject"/>
    <w:basedOn w:val="CommentText"/>
    <w:next w:val="CommentText"/>
    <w:link w:val="CommentSubjectChar"/>
    <w:uiPriority w:val="99"/>
    <w:semiHidden/>
    <w:unhideWhenUsed/>
    <w:rsid w:val="009D0DDE"/>
    <w:rPr>
      <w:b/>
      <w:bCs/>
    </w:rPr>
  </w:style>
  <w:style w:type="character" w:customStyle="1" w:styleId="CommentSubjectChar">
    <w:name w:val="Comment Subject Char"/>
    <w:basedOn w:val="CommentTextChar"/>
    <w:link w:val="CommentSubject"/>
    <w:uiPriority w:val="99"/>
    <w:semiHidden/>
    <w:rsid w:val="009D0DDE"/>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ps.gov/locations/chesapeakebaywatershed/framework.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ps.gov/locations/chesapeakebaywatershed/chesapeake-gateway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ps.gov/locations/chesapeakebaywatershed/chesapeake-gateways.ht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nps.gov/locations/chesapeakebaywatershed/framework.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615741-7b4e-4a38-a159-af6bae3c26e5">
      <Terms xmlns="http://schemas.microsoft.com/office/infopath/2007/PartnerControls"/>
    </lcf76f155ced4ddcb4097134ff3c332f>
    <TaxCatchAll xmlns="c38653db-5fae-412f-bc5b-5fec17807c6d" xsi:nil="true"/>
    <Image xmlns="84615741-7b4e-4a38-a159-af6bae3c26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8FB559CEDB9E49A9B9C13AAEDA811C" ma:contentTypeVersion="17" ma:contentTypeDescription="Create a new document." ma:contentTypeScope="" ma:versionID="38f6fc033b559be46a7b4abba948a6fb">
  <xsd:schema xmlns:xsd="http://www.w3.org/2001/XMLSchema" xmlns:xs="http://www.w3.org/2001/XMLSchema" xmlns:p="http://schemas.microsoft.com/office/2006/metadata/properties" xmlns:ns2="84615741-7b4e-4a38-a159-af6bae3c26e5" xmlns:ns3="c38653db-5fae-412f-bc5b-5fec17807c6d" targetNamespace="http://schemas.microsoft.com/office/2006/metadata/properties" ma:root="true" ma:fieldsID="d16690ea6cfb892bdc48c6490ae47901" ns2:_="" ns3:_="">
    <xsd:import namespace="84615741-7b4e-4a38-a159-af6bae3c26e5"/>
    <xsd:import namespace="c38653db-5fae-412f-bc5b-5fec17807c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2:Im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15741-7b4e-4a38-a159-af6bae3c2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 ma:index="23" nillable="true" ma:displayName="Image" ma:format="Thumbnail" ma:internalName="Imag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8653db-5fae-412f-bc5b-5fec17807c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70d0aa8-b21e-4fda-a71e-575c9f187134}" ma:internalName="TaxCatchAll" ma:showField="CatchAllData" ma:web="c38653db-5fae-412f-bc5b-5fec17807c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7383C-6925-414C-85FD-BE8C9553BE0E}">
  <ds:schemaRefs>
    <ds:schemaRef ds:uri="http://schemas.microsoft.com/office/2006/metadata/properties"/>
    <ds:schemaRef ds:uri="http://schemas.microsoft.com/office/infopath/2007/PartnerControls"/>
    <ds:schemaRef ds:uri="84615741-7b4e-4a38-a159-af6bae3c26e5"/>
    <ds:schemaRef ds:uri="c38653db-5fae-412f-bc5b-5fec17807c6d"/>
  </ds:schemaRefs>
</ds:datastoreItem>
</file>

<file path=customXml/itemProps2.xml><?xml version="1.0" encoding="utf-8"?>
<ds:datastoreItem xmlns:ds="http://schemas.openxmlformats.org/officeDocument/2006/customXml" ds:itemID="{1F4AC340-2DDA-43DE-A60A-0A7200C7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15741-7b4e-4a38-a159-af6bae3c26e5"/>
    <ds:schemaRef ds:uri="c38653db-5fae-412f-bc5b-5fec17807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7FD4E1-962B-40A4-9BB6-4F96311B834F}">
  <ds:schemaRefs>
    <ds:schemaRef ds:uri="http://schemas.microsoft.com/sharepoint/v3/contenttype/forms"/>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483</TotalTime>
  <Pages>4</Pages>
  <Words>1403</Words>
  <Characters>8003</Characters>
  <Application>Microsoft Office Word</Application>
  <DocSecurity>0</DocSecurity>
  <Lines>66</Lines>
  <Paragraphs>18</Paragraphs>
  <ScaleCrop>false</ScaleCrop>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Teams and Channels _ Communications and Visitor Experience _ Microsoft Teams</dc:title>
  <dc:subject/>
  <dc:creator>Everitt, Brent</dc:creator>
  <cp:keywords/>
  <cp:lastModifiedBy>Everitt, Brent</cp:lastModifiedBy>
  <cp:revision>162</cp:revision>
  <cp:lastPrinted>2025-08-05T17:10:00Z</cp:lastPrinted>
  <dcterms:created xsi:type="dcterms:W3CDTF">2025-07-21T21:26:00Z</dcterms:created>
  <dcterms:modified xsi:type="dcterms:W3CDTF">2025-09-18T15:29:00Z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LastSaved">
    <vt:filetime>2024-01-31T00:00:00Z</vt:filetime>
  </property>
  <property fmtid="{D5CDD505-2E9C-101B-9397-08002B2CF9AE}" pid="4" name="Producer">
    <vt:lpwstr>Microsoft: Print To PDF</vt:lpwstr>
  </property>
  <property fmtid="{D5CDD505-2E9C-101B-9397-08002B2CF9AE}" pid="5" name="ContentTypeId">
    <vt:lpwstr>0x010100ED8FB559CEDB9E49A9B9C13AAEDA811C</vt:lpwstr>
  </property>
  <property fmtid="{D5CDD505-2E9C-101B-9397-08002B2CF9AE}" pid="6" name="MediaServiceImageTags">
    <vt:lpwstr/>
  </property>
</Properties>
</file>