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5C1B" w14:textId="77777777" w:rsidR="00BC50E4" w:rsidRPr="00023B5F" w:rsidRDefault="00BC50E4" w:rsidP="00023B5F">
      <w:pPr>
        <w:rPr>
          <w:rFonts w:ascii="Times New Roman" w:hAnsi="Times New Roman" w:cs="Times New Roman"/>
          <w:sz w:val="24"/>
          <w:szCs w:val="24"/>
        </w:rPr>
      </w:pPr>
    </w:p>
    <w:p w14:paraId="36256847" w14:textId="77777777" w:rsidR="00023B5F" w:rsidRPr="00023B5F" w:rsidRDefault="00023B5F" w:rsidP="00023B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093"/>
        <w:gridCol w:w="3240"/>
        <w:gridCol w:w="1777"/>
      </w:tblGrid>
      <w:tr w:rsidR="00023B5F" w:rsidRPr="008E653F" w14:paraId="79F638F2" w14:textId="77777777" w:rsidTr="00957613">
        <w:tc>
          <w:tcPr>
            <w:tcW w:w="4405" w:type="dxa"/>
          </w:tcPr>
          <w:p w14:paraId="541E37FF" w14:textId="77777777" w:rsidR="00023B5F" w:rsidRPr="008E653F" w:rsidRDefault="00023B5F" w:rsidP="00023B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53F">
              <w:rPr>
                <w:rFonts w:ascii="Times New Roman" w:hAnsi="Times New Roman" w:cs="Times New Roman"/>
                <w:b/>
                <w:bCs/>
              </w:rPr>
              <w:t>Review</w:t>
            </w:r>
          </w:p>
        </w:tc>
        <w:tc>
          <w:tcPr>
            <w:tcW w:w="1013" w:type="dxa"/>
          </w:tcPr>
          <w:p w14:paraId="26570110" w14:textId="77777777" w:rsidR="00023B5F" w:rsidRPr="008E653F" w:rsidRDefault="00023B5F" w:rsidP="00023B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53F">
              <w:rPr>
                <w:rFonts w:ascii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3240" w:type="dxa"/>
          </w:tcPr>
          <w:p w14:paraId="72D08AF7" w14:textId="77777777" w:rsidR="00023B5F" w:rsidRPr="008E653F" w:rsidRDefault="00023B5F" w:rsidP="00023B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53F">
              <w:rPr>
                <w:rFonts w:ascii="Times New Roman" w:hAnsi="Times New Roman" w:cs="Times New Roman"/>
                <w:b/>
                <w:bCs/>
              </w:rPr>
              <w:t>Signature of Inspector</w:t>
            </w:r>
          </w:p>
        </w:tc>
        <w:tc>
          <w:tcPr>
            <w:tcW w:w="1777" w:type="dxa"/>
          </w:tcPr>
          <w:p w14:paraId="457022DC" w14:textId="77777777" w:rsidR="00023B5F" w:rsidRPr="008E653F" w:rsidRDefault="00023B5F" w:rsidP="00023B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53F">
              <w:rPr>
                <w:rFonts w:ascii="Times New Roman" w:hAnsi="Times New Roman" w:cs="Times New Roman"/>
                <w:b/>
                <w:bCs/>
              </w:rPr>
              <w:t>Date Approved</w:t>
            </w:r>
          </w:p>
        </w:tc>
      </w:tr>
      <w:tr w:rsidR="00023B5F" w:rsidRPr="008E653F" w14:paraId="0B1CB65E" w14:textId="77777777" w:rsidTr="00957613">
        <w:tc>
          <w:tcPr>
            <w:tcW w:w="4405" w:type="dxa"/>
          </w:tcPr>
          <w:p w14:paraId="75F392BF" w14:textId="77777777" w:rsidR="00023B5F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Footing &amp; Foundation</w:t>
            </w:r>
          </w:p>
        </w:tc>
        <w:tc>
          <w:tcPr>
            <w:tcW w:w="1013" w:type="dxa"/>
          </w:tcPr>
          <w:p w14:paraId="1C51ACE3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046251EA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4AED427E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023B5F" w:rsidRPr="008E653F" w14:paraId="5E04006A" w14:textId="77777777" w:rsidTr="00957613">
        <w:tc>
          <w:tcPr>
            <w:tcW w:w="4405" w:type="dxa"/>
          </w:tcPr>
          <w:p w14:paraId="678CD869" w14:textId="77777777" w:rsidR="00023B5F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Concrete Slab, Foundation Wall &amp; Under Floor</w:t>
            </w:r>
          </w:p>
        </w:tc>
        <w:tc>
          <w:tcPr>
            <w:tcW w:w="1013" w:type="dxa"/>
          </w:tcPr>
          <w:p w14:paraId="2157310D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90191B2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3C3F2890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023B5F" w:rsidRPr="008E653F" w14:paraId="440754C2" w14:textId="77777777" w:rsidTr="00957613">
        <w:tc>
          <w:tcPr>
            <w:tcW w:w="4405" w:type="dxa"/>
          </w:tcPr>
          <w:p w14:paraId="5A90D61F" w14:textId="77777777" w:rsidR="00023B5F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Lowest Floor Elevation (in flood areas)</w:t>
            </w:r>
          </w:p>
        </w:tc>
        <w:tc>
          <w:tcPr>
            <w:tcW w:w="1013" w:type="dxa"/>
          </w:tcPr>
          <w:p w14:paraId="01734785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E8B6E24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060D3718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023B5F" w:rsidRPr="008E653F" w14:paraId="76AAE45B" w14:textId="77777777" w:rsidTr="00957613">
        <w:tc>
          <w:tcPr>
            <w:tcW w:w="4405" w:type="dxa"/>
          </w:tcPr>
          <w:p w14:paraId="684B636D" w14:textId="77777777" w:rsidR="00023B5F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Underground</w:t>
            </w:r>
          </w:p>
        </w:tc>
        <w:tc>
          <w:tcPr>
            <w:tcW w:w="1013" w:type="dxa"/>
          </w:tcPr>
          <w:p w14:paraId="2F323B58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51B6447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76E2D24E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023B5F" w:rsidRPr="008E653F" w14:paraId="711F0A06" w14:textId="77777777" w:rsidTr="00957613">
        <w:tc>
          <w:tcPr>
            <w:tcW w:w="4405" w:type="dxa"/>
          </w:tcPr>
          <w:p w14:paraId="1507782A" w14:textId="77777777" w:rsidR="00023B5F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Roof Framing</w:t>
            </w:r>
          </w:p>
        </w:tc>
        <w:tc>
          <w:tcPr>
            <w:tcW w:w="1013" w:type="dxa"/>
          </w:tcPr>
          <w:p w14:paraId="5A999589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10A7E0A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1A92143C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023B5F" w:rsidRPr="008E653F" w14:paraId="28AB2419" w14:textId="77777777" w:rsidTr="00957613">
        <w:tc>
          <w:tcPr>
            <w:tcW w:w="4405" w:type="dxa"/>
          </w:tcPr>
          <w:p w14:paraId="4ED08C47" w14:textId="77777777" w:rsidR="00023B5F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Wall Framing</w:t>
            </w:r>
          </w:p>
        </w:tc>
        <w:tc>
          <w:tcPr>
            <w:tcW w:w="1013" w:type="dxa"/>
          </w:tcPr>
          <w:p w14:paraId="31A262A0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DAE5E01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655929F2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023B5F" w:rsidRPr="008E653F" w14:paraId="53A38B0C" w14:textId="77777777" w:rsidTr="00957613">
        <w:tc>
          <w:tcPr>
            <w:tcW w:w="4405" w:type="dxa"/>
          </w:tcPr>
          <w:p w14:paraId="48949E3C" w14:textId="77777777" w:rsidR="00023B5F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Wall Close-In</w:t>
            </w:r>
          </w:p>
        </w:tc>
        <w:tc>
          <w:tcPr>
            <w:tcW w:w="1013" w:type="dxa"/>
          </w:tcPr>
          <w:p w14:paraId="088744C2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8657B9A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78439477" w14:textId="77777777" w:rsidR="00023B5F" w:rsidRPr="008E653F" w:rsidRDefault="00023B5F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22DF2E1A" w14:textId="77777777" w:rsidTr="00957613">
        <w:tc>
          <w:tcPr>
            <w:tcW w:w="4405" w:type="dxa"/>
          </w:tcPr>
          <w:p w14:paraId="441A21E7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Ceiling Close-In</w:t>
            </w:r>
          </w:p>
        </w:tc>
        <w:tc>
          <w:tcPr>
            <w:tcW w:w="1013" w:type="dxa"/>
          </w:tcPr>
          <w:p w14:paraId="39936CE4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7C535BA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13AB04AD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25A2A1A9" w14:textId="77777777" w:rsidTr="00957613">
        <w:tc>
          <w:tcPr>
            <w:tcW w:w="4405" w:type="dxa"/>
          </w:tcPr>
          <w:p w14:paraId="66F85956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Life Safety</w:t>
            </w:r>
          </w:p>
        </w:tc>
        <w:tc>
          <w:tcPr>
            <w:tcW w:w="1013" w:type="dxa"/>
          </w:tcPr>
          <w:p w14:paraId="6088136E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F5E3EF9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3DA2B265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7DB50423" w14:textId="77777777" w:rsidTr="00957613">
        <w:tc>
          <w:tcPr>
            <w:tcW w:w="4405" w:type="dxa"/>
          </w:tcPr>
          <w:p w14:paraId="6B20A97B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Fire &amp; Smoke Resistant Penetrations</w:t>
            </w:r>
          </w:p>
        </w:tc>
        <w:tc>
          <w:tcPr>
            <w:tcW w:w="1013" w:type="dxa"/>
          </w:tcPr>
          <w:p w14:paraId="5F12D2C3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702C5F13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71484CBE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6FE2846B" w14:textId="77777777" w:rsidTr="00957613">
        <w:tc>
          <w:tcPr>
            <w:tcW w:w="4405" w:type="dxa"/>
          </w:tcPr>
          <w:p w14:paraId="246CC14E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Fire Protection &amp; Smoke Alarm</w:t>
            </w:r>
          </w:p>
        </w:tc>
        <w:tc>
          <w:tcPr>
            <w:tcW w:w="1013" w:type="dxa"/>
          </w:tcPr>
          <w:p w14:paraId="7B409A49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786BD143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5B47E329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7724DE1E" w14:textId="77777777" w:rsidTr="00957613">
        <w:tc>
          <w:tcPr>
            <w:tcW w:w="4405" w:type="dxa"/>
          </w:tcPr>
          <w:p w14:paraId="5FFEE59F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Lath &amp; Gypsum Board</w:t>
            </w:r>
          </w:p>
        </w:tc>
        <w:tc>
          <w:tcPr>
            <w:tcW w:w="1013" w:type="dxa"/>
          </w:tcPr>
          <w:p w14:paraId="50BBDC34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1FB8FC1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3AC6C94A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394309B1" w14:textId="77777777" w:rsidTr="00957613">
        <w:tc>
          <w:tcPr>
            <w:tcW w:w="4405" w:type="dxa"/>
          </w:tcPr>
          <w:p w14:paraId="5C6A149D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Accessibility</w:t>
            </w:r>
          </w:p>
        </w:tc>
        <w:tc>
          <w:tcPr>
            <w:tcW w:w="1013" w:type="dxa"/>
          </w:tcPr>
          <w:p w14:paraId="6CA5C4A4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E75C037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765BC289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547F1E7F" w14:textId="77777777" w:rsidTr="00957613">
        <w:tc>
          <w:tcPr>
            <w:tcW w:w="4405" w:type="dxa"/>
          </w:tcPr>
          <w:p w14:paraId="5BD791F5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Underground Plumbing</w:t>
            </w:r>
          </w:p>
        </w:tc>
        <w:tc>
          <w:tcPr>
            <w:tcW w:w="1013" w:type="dxa"/>
          </w:tcPr>
          <w:p w14:paraId="780748DB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A82E621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1AC36179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274B9DB5" w14:textId="77777777" w:rsidTr="00957613">
        <w:tc>
          <w:tcPr>
            <w:tcW w:w="4405" w:type="dxa"/>
          </w:tcPr>
          <w:p w14:paraId="2BC1C92D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Rough Plumbing</w:t>
            </w:r>
          </w:p>
        </w:tc>
        <w:tc>
          <w:tcPr>
            <w:tcW w:w="1013" w:type="dxa"/>
          </w:tcPr>
          <w:p w14:paraId="444F916C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B8AC06A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550476BA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1574316E" w14:textId="77777777" w:rsidTr="00957613">
        <w:tc>
          <w:tcPr>
            <w:tcW w:w="4405" w:type="dxa"/>
          </w:tcPr>
          <w:p w14:paraId="1AEDDDF5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Underground Electrical</w:t>
            </w:r>
          </w:p>
        </w:tc>
        <w:tc>
          <w:tcPr>
            <w:tcW w:w="1013" w:type="dxa"/>
          </w:tcPr>
          <w:p w14:paraId="3268B222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758689AE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455CD56B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55F48753" w14:textId="77777777" w:rsidTr="00957613">
        <w:tc>
          <w:tcPr>
            <w:tcW w:w="4405" w:type="dxa"/>
          </w:tcPr>
          <w:p w14:paraId="25990E59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Rough Electrical</w:t>
            </w:r>
          </w:p>
        </w:tc>
        <w:tc>
          <w:tcPr>
            <w:tcW w:w="1013" w:type="dxa"/>
          </w:tcPr>
          <w:p w14:paraId="7BC82772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89E4CAE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7BF08A3F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03FC8B99" w14:textId="77777777" w:rsidTr="00957613">
        <w:tc>
          <w:tcPr>
            <w:tcW w:w="4405" w:type="dxa"/>
          </w:tcPr>
          <w:p w14:paraId="20F85F7C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Mechanical</w:t>
            </w:r>
          </w:p>
        </w:tc>
        <w:tc>
          <w:tcPr>
            <w:tcW w:w="1013" w:type="dxa"/>
          </w:tcPr>
          <w:p w14:paraId="7373D3D6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D92B6FF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40833106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44893769" w14:textId="77777777" w:rsidTr="00957613">
        <w:tc>
          <w:tcPr>
            <w:tcW w:w="4405" w:type="dxa"/>
          </w:tcPr>
          <w:p w14:paraId="0A842CF3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Accessibility</w:t>
            </w:r>
          </w:p>
        </w:tc>
        <w:tc>
          <w:tcPr>
            <w:tcW w:w="1013" w:type="dxa"/>
          </w:tcPr>
          <w:p w14:paraId="0BBD1AE1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70BCF0D8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1B7076C6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1E3D45C6" w14:textId="77777777" w:rsidTr="00957613">
        <w:tc>
          <w:tcPr>
            <w:tcW w:w="4405" w:type="dxa"/>
          </w:tcPr>
          <w:p w14:paraId="5F1F9ACC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Energy Efficiency</w:t>
            </w:r>
          </w:p>
        </w:tc>
        <w:tc>
          <w:tcPr>
            <w:tcW w:w="1013" w:type="dxa"/>
          </w:tcPr>
          <w:p w14:paraId="5A827447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9B39E69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5AD0FB15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4BEB6200" w14:textId="77777777" w:rsidTr="00957613">
        <w:tc>
          <w:tcPr>
            <w:tcW w:w="4405" w:type="dxa"/>
          </w:tcPr>
          <w:p w14:paraId="2FAA7B0C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Elevator</w:t>
            </w:r>
          </w:p>
        </w:tc>
        <w:tc>
          <w:tcPr>
            <w:tcW w:w="1013" w:type="dxa"/>
          </w:tcPr>
          <w:p w14:paraId="3A3F4517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84A5302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465F2A6D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557862F7" w14:textId="77777777" w:rsidTr="00957613">
        <w:tc>
          <w:tcPr>
            <w:tcW w:w="4405" w:type="dxa"/>
          </w:tcPr>
          <w:p w14:paraId="201B8201" w14:textId="1C41E9BC" w:rsidR="00957613" w:rsidRPr="008E653F" w:rsidRDefault="00806B23" w:rsidP="00023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Waterproofing</w:t>
            </w:r>
          </w:p>
        </w:tc>
        <w:tc>
          <w:tcPr>
            <w:tcW w:w="1013" w:type="dxa"/>
          </w:tcPr>
          <w:p w14:paraId="5A571855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A4D6904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66C2AD1F" w14:textId="77777777" w:rsidR="00957613" w:rsidRPr="008E653F" w:rsidRDefault="00957613" w:rsidP="00023B5F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5C136261" w14:textId="77777777" w:rsidTr="00957613">
        <w:tc>
          <w:tcPr>
            <w:tcW w:w="4405" w:type="dxa"/>
          </w:tcPr>
          <w:p w14:paraId="06797C5E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013" w:type="dxa"/>
          </w:tcPr>
          <w:p w14:paraId="7DA4E56E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A02B183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1460AE82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17C71954" w14:textId="77777777" w:rsidTr="00957613">
        <w:tc>
          <w:tcPr>
            <w:tcW w:w="4405" w:type="dxa"/>
          </w:tcPr>
          <w:p w14:paraId="6EB20312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013" w:type="dxa"/>
          </w:tcPr>
          <w:p w14:paraId="3E2CAF98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3591CFB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1CB99CF5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56F60752" w14:textId="77777777" w:rsidTr="00957613">
        <w:tc>
          <w:tcPr>
            <w:tcW w:w="4405" w:type="dxa"/>
          </w:tcPr>
          <w:p w14:paraId="4C237971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013" w:type="dxa"/>
          </w:tcPr>
          <w:p w14:paraId="07F6BA4C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F55ABB6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34A91E23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2F497A85" w14:textId="77777777" w:rsidTr="00957613">
        <w:tc>
          <w:tcPr>
            <w:tcW w:w="4405" w:type="dxa"/>
          </w:tcPr>
          <w:p w14:paraId="3783B021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013" w:type="dxa"/>
          </w:tcPr>
          <w:p w14:paraId="5208A593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0C4CC19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08D6B0CE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18F12ACD" w14:textId="77777777" w:rsidTr="00957613">
        <w:tc>
          <w:tcPr>
            <w:tcW w:w="4405" w:type="dxa"/>
          </w:tcPr>
          <w:p w14:paraId="30EE162F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013" w:type="dxa"/>
          </w:tcPr>
          <w:p w14:paraId="38D5E90F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015AB214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0F6E63A3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5BB3DD18" w14:textId="77777777" w:rsidTr="00957613">
        <w:tc>
          <w:tcPr>
            <w:tcW w:w="4405" w:type="dxa"/>
          </w:tcPr>
          <w:p w14:paraId="7703BD7E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013" w:type="dxa"/>
          </w:tcPr>
          <w:p w14:paraId="65898A1D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8845C04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38CAEB5B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3B139F70" w14:textId="77777777" w:rsidTr="00957613">
        <w:tc>
          <w:tcPr>
            <w:tcW w:w="4405" w:type="dxa"/>
          </w:tcPr>
          <w:p w14:paraId="1E35D629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1265A0B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FD33A56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4571D560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20E95E46" w14:textId="77777777" w:rsidTr="00957613">
        <w:tc>
          <w:tcPr>
            <w:tcW w:w="4405" w:type="dxa"/>
          </w:tcPr>
          <w:p w14:paraId="7AD8642D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Final Inspection:</w:t>
            </w:r>
          </w:p>
        </w:tc>
        <w:tc>
          <w:tcPr>
            <w:tcW w:w="1013" w:type="dxa"/>
          </w:tcPr>
          <w:p w14:paraId="5A88000B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E767CD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12A00B9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31A8AF0A" w14:textId="77777777" w:rsidTr="00957613">
        <w:tc>
          <w:tcPr>
            <w:tcW w:w="4405" w:type="dxa"/>
          </w:tcPr>
          <w:p w14:paraId="33D262AC" w14:textId="77777777" w:rsidR="00957613" w:rsidRPr="008E653F" w:rsidRDefault="00957613" w:rsidP="00957613">
            <w:pPr>
              <w:jc w:val="right"/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Fire/Life Safety</w:t>
            </w:r>
          </w:p>
        </w:tc>
        <w:tc>
          <w:tcPr>
            <w:tcW w:w="1013" w:type="dxa"/>
          </w:tcPr>
          <w:p w14:paraId="29201FA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506B01DD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34335DF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6F30EA98" w14:textId="77777777" w:rsidTr="00957613">
        <w:tc>
          <w:tcPr>
            <w:tcW w:w="4405" w:type="dxa"/>
          </w:tcPr>
          <w:p w14:paraId="2F4FD219" w14:textId="77777777" w:rsidR="00957613" w:rsidRPr="008E653F" w:rsidRDefault="00957613" w:rsidP="00957613">
            <w:pPr>
              <w:jc w:val="right"/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Electrical</w:t>
            </w:r>
          </w:p>
        </w:tc>
        <w:tc>
          <w:tcPr>
            <w:tcW w:w="1013" w:type="dxa"/>
          </w:tcPr>
          <w:p w14:paraId="243BDD2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279FF35E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3E481A9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69DF1CD1" w14:textId="77777777" w:rsidTr="00957613">
        <w:tc>
          <w:tcPr>
            <w:tcW w:w="4405" w:type="dxa"/>
          </w:tcPr>
          <w:p w14:paraId="42A4BDF5" w14:textId="77777777" w:rsidR="00957613" w:rsidRPr="008E653F" w:rsidRDefault="00957613" w:rsidP="00957613">
            <w:pPr>
              <w:jc w:val="right"/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Mechanical</w:t>
            </w:r>
          </w:p>
        </w:tc>
        <w:tc>
          <w:tcPr>
            <w:tcW w:w="1013" w:type="dxa"/>
          </w:tcPr>
          <w:p w14:paraId="451839D8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D6FE524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58B66F7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172D6545" w14:textId="77777777" w:rsidTr="00957613">
        <w:tc>
          <w:tcPr>
            <w:tcW w:w="4405" w:type="dxa"/>
          </w:tcPr>
          <w:p w14:paraId="2F61700B" w14:textId="77777777" w:rsidR="00957613" w:rsidRPr="008E653F" w:rsidRDefault="00957613" w:rsidP="00957613">
            <w:pPr>
              <w:jc w:val="right"/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Plumbing</w:t>
            </w:r>
          </w:p>
        </w:tc>
        <w:tc>
          <w:tcPr>
            <w:tcW w:w="1013" w:type="dxa"/>
          </w:tcPr>
          <w:p w14:paraId="481421F9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7682E5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02C69421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2FE46788" w14:textId="77777777" w:rsidTr="00957613">
        <w:tc>
          <w:tcPr>
            <w:tcW w:w="4405" w:type="dxa"/>
          </w:tcPr>
          <w:p w14:paraId="4392D326" w14:textId="77777777" w:rsidR="00957613" w:rsidRPr="008E653F" w:rsidRDefault="00957613" w:rsidP="00957613">
            <w:pPr>
              <w:jc w:val="right"/>
              <w:rPr>
                <w:rFonts w:ascii="Times New Roman" w:hAnsi="Times New Roman" w:cs="Times New Roman"/>
              </w:rPr>
            </w:pPr>
            <w:r w:rsidRPr="008E653F">
              <w:rPr>
                <w:rFonts w:ascii="Times New Roman" w:hAnsi="Times New Roman" w:cs="Times New Roman"/>
              </w:rPr>
              <w:t>Accessibility</w:t>
            </w:r>
          </w:p>
        </w:tc>
        <w:tc>
          <w:tcPr>
            <w:tcW w:w="1013" w:type="dxa"/>
          </w:tcPr>
          <w:p w14:paraId="72BB236E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04B2FDF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2F7829B2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484B3D42" w14:textId="77777777" w:rsidTr="00957613">
        <w:tc>
          <w:tcPr>
            <w:tcW w:w="4405" w:type="dxa"/>
          </w:tcPr>
          <w:p w14:paraId="6864AC63" w14:textId="28801B6C" w:rsidR="00957613" w:rsidRPr="008E653F" w:rsidRDefault="00957613" w:rsidP="009576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793645F3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2268260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0A646389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3C6A2894" w14:textId="77777777" w:rsidTr="00957613">
        <w:tc>
          <w:tcPr>
            <w:tcW w:w="4405" w:type="dxa"/>
          </w:tcPr>
          <w:p w14:paraId="0979F98D" w14:textId="77777777" w:rsidR="00957613" w:rsidRPr="008E653F" w:rsidRDefault="00957613" w:rsidP="009576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27675145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1A57CA3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04AB5861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4510CFA7" w14:textId="77777777" w:rsidTr="00957613">
        <w:tc>
          <w:tcPr>
            <w:tcW w:w="4405" w:type="dxa"/>
          </w:tcPr>
          <w:p w14:paraId="4FA3771A" w14:textId="77777777" w:rsidR="00957613" w:rsidRPr="008E653F" w:rsidRDefault="00957613" w:rsidP="009576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4D1D0945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DF97A53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16D6AF53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0BCC8ECF" w14:textId="77777777" w:rsidTr="00957613">
        <w:tc>
          <w:tcPr>
            <w:tcW w:w="4405" w:type="dxa"/>
          </w:tcPr>
          <w:p w14:paraId="30FB24F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2DC5F5C4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1E723879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1EED2C63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396F25EC" w14:textId="77777777" w:rsidTr="00957613">
        <w:tc>
          <w:tcPr>
            <w:tcW w:w="4405" w:type="dxa"/>
          </w:tcPr>
          <w:p w14:paraId="418F618F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349E73EE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3DD24827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4726E013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6AA128D7" w14:textId="77777777" w:rsidTr="00957613">
        <w:tc>
          <w:tcPr>
            <w:tcW w:w="4405" w:type="dxa"/>
          </w:tcPr>
          <w:p w14:paraId="780EB396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670C6E10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2E73D4B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5C274C26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  <w:tr w:rsidR="00957613" w:rsidRPr="008E653F" w14:paraId="4B350356" w14:textId="77777777" w:rsidTr="00957613">
        <w:tc>
          <w:tcPr>
            <w:tcW w:w="4405" w:type="dxa"/>
          </w:tcPr>
          <w:p w14:paraId="43A8B48B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3A231CAD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700FED10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</w:tcPr>
          <w:p w14:paraId="2E06854F" w14:textId="77777777" w:rsidR="00957613" w:rsidRPr="008E653F" w:rsidRDefault="00957613" w:rsidP="00957613">
            <w:pPr>
              <w:rPr>
                <w:rFonts w:ascii="Times New Roman" w:hAnsi="Times New Roman" w:cs="Times New Roman"/>
              </w:rPr>
            </w:pPr>
          </w:p>
        </w:tc>
      </w:tr>
    </w:tbl>
    <w:p w14:paraId="4BCDD9B3" w14:textId="77777777" w:rsidR="00023B5F" w:rsidRDefault="00023B5F" w:rsidP="00023B5F">
      <w:pPr>
        <w:rPr>
          <w:rFonts w:ascii="Times New Roman" w:hAnsi="Times New Roman" w:cs="Times New Roman"/>
          <w:sz w:val="24"/>
          <w:szCs w:val="24"/>
        </w:rPr>
      </w:pPr>
    </w:p>
    <w:p w14:paraId="261CBBDD" w14:textId="77777777" w:rsidR="0029514E" w:rsidRDefault="0029514E" w:rsidP="00023B5F">
      <w:pPr>
        <w:rPr>
          <w:rFonts w:ascii="Times New Roman" w:hAnsi="Times New Roman" w:cs="Times New Roman"/>
          <w:sz w:val="24"/>
          <w:szCs w:val="24"/>
        </w:rPr>
      </w:pPr>
    </w:p>
    <w:p w14:paraId="72A045E9" w14:textId="77777777" w:rsidR="0029514E" w:rsidRDefault="0029514E" w:rsidP="00023B5F">
      <w:pPr>
        <w:rPr>
          <w:rFonts w:ascii="Times New Roman" w:hAnsi="Times New Roman" w:cs="Times New Roman"/>
          <w:sz w:val="24"/>
          <w:szCs w:val="24"/>
        </w:rPr>
      </w:pPr>
    </w:p>
    <w:p w14:paraId="63BA00CA" w14:textId="77777777" w:rsidR="0029514E" w:rsidRDefault="0029514E" w:rsidP="00023B5F">
      <w:pPr>
        <w:rPr>
          <w:rFonts w:ascii="Times New Roman" w:hAnsi="Times New Roman" w:cs="Times New Roman"/>
          <w:sz w:val="24"/>
          <w:szCs w:val="24"/>
        </w:rPr>
      </w:pPr>
    </w:p>
    <w:p w14:paraId="0326940F" w14:textId="77777777" w:rsidR="0029514E" w:rsidRDefault="0029514E" w:rsidP="00023B5F">
      <w:pPr>
        <w:rPr>
          <w:rFonts w:ascii="Times New Roman" w:hAnsi="Times New Roman" w:cs="Times New Roman"/>
          <w:sz w:val="24"/>
          <w:szCs w:val="24"/>
        </w:rPr>
      </w:pPr>
    </w:p>
    <w:p w14:paraId="081E3384" w14:textId="77777777" w:rsidR="0029514E" w:rsidRDefault="0029514E" w:rsidP="00023B5F">
      <w:pPr>
        <w:rPr>
          <w:rFonts w:ascii="Times New Roman" w:hAnsi="Times New Roman" w:cs="Times New Roman"/>
          <w:sz w:val="24"/>
          <w:szCs w:val="24"/>
        </w:rPr>
      </w:pPr>
    </w:p>
    <w:p w14:paraId="02B0EECE" w14:textId="77777777" w:rsidR="0029514E" w:rsidRDefault="0029514E" w:rsidP="00023B5F">
      <w:pPr>
        <w:rPr>
          <w:rFonts w:ascii="Times New Roman" w:hAnsi="Times New Roman" w:cs="Times New Roman"/>
          <w:sz w:val="24"/>
          <w:szCs w:val="24"/>
        </w:rPr>
      </w:pPr>
    </w:p>
    <w:p w14:paraId="42505EAF" w14:textId="51E8CB3F" w:rsidR="0029514E" w:rsidRDefault="00905F6C" w:rsidP="00023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INSTRUCTIONS:</w:t>
      </w:r>
    </w:p>
    <w:p w14:paraId="7B23E817" w14:textId="0BD132B6" w:rsidR="00D67A02" w:rsidRPr="00D67A02" w:rsidRDefault="00D67A02" w:rsidP="00D67A02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DESIGN</w:t>
      </w:r>
    </w:p>
    <w:p w14:paraId="670BB1E6" w14:textId="3CD65752" w:rsidR="00905F6C" w:rsidRDefault="00077E10" w:rsidP="00905F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Architect/Engineer (</w:t>
      </w:r>
      <w:r w:rsidR="00905F6C">
        <w:rPr>
          <w:rFonts w:ascii="Times New Roman" w:hAnsi="Times New Roman" w:cs="Times New Roman"/>
          <w:sz w:val="24"/>
          <w:szCs w:val="24"/>
        </w:rPr>
        <w:t>A/E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5F6C">
        <w:rPr>
          <w:rFonts w:ascii="Times New Roman" w:hAnsi="Times New Roman" w:cs="Times New Roman"/>
          <w:sz w:val="24"/>
          <w:szCs w:val="24"/>
        </w:rPr>
        <w:t xml:space="preserve"> shall indicate if a listed inspection is required.  </w:t>
      </w:r>
    </w:p>
    <w:p w14:paraId="21CCCE5F" w14:textId="7FE6B0B5" w:rsidR="00ED2273" w:rsidRDefault="00ED2273" w:rsidP="00905F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additional inspections are required, the A/E shall indicate under “Other” on the form</w:t>
      </w:r>
      <w:r w:rsidR="00D67A02">
        <w:rPr>
          <w:rFonts w:ascii="Times New Roman" w:hAnsi="Times New Roman" w:cs="Times New Roman"/>
          <w:sz w:val="24"/>
          <w:szCs w:val="24"/>
        </w:rPr>
        <w:t>.</w:t>
      </w:r>
    </w:p>
    <w:p w14:paraId="489AA905" w14:textId="2AA85EA5" w:rsidR="00ED2273" w:rsidRDefault="00ED2273" w:rsidP="00905F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required inspections are based on the 2024 </w:t>
      </w:r>
      <w:r w:rsidR="00077E10">
        <w:rPr>
          <w:rFonts w:ascii="Times New Roman" w:hAnsi="Times New Roman" w:cs="Times New Roman"/>
          <w:sz w:val="24"/>
          <w:szCs w:val="24"/>
        </w:rPr>
        <w:t>International Code Council (</w:t>
      </w:r>
      <w:r>
        <w:rPr>
          <w:rFonts w:ascii="Times New Roman" w:hAnsi="Times New Roman" w:cs="Times New Roman"/>
          <w:sz w:val="24"/>
          <w:szCs w:val="24"/>
        </w:rPr>
        <w:t>ICC</w:t>
      </w:r>
      <w:r w:rsidR="00077E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codes and 2023 </w:t>
      </w:r>
      <w:r w:rsidR="00077E10">
        <w:rPr>
          <w:rFonts w:ascii="Times New Roman" w:hAnsi="Times New Roman" w:cs="Times New Roman"/>
          <w:sz w:val="24"/>
          <w:szCs w:val="24"/>
        </w:rPr>
        <w:t>National Fire Protection Association (</w:t>
      </w:r>
      <w:r>
        <w:rPr>
          <w:rFonts w:ascii="Times New Roman" w:hAnsi="Times New Roman" w:cs="Times New Roman"/>
          <w:sz w:val="24"/>
          <w:szCs w:val="24"/>
        </w:rPr>
        <w:t>NFPA</w:t>
      </w:r>
      <w:r w:rsidR="00077E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  <w:r w:rsidR="00D67A02">
        <w:rPr>
          <w:rFonts w:ascii="Times New Roman" w:hAnsi="Times New Roman" w:cs="Times New Roman"/>
          <w:sz w:val="24"/>
          <w:szCs w:val="24"/>
        </w:rPr>
        <w:t>.</w:t>
      </w:r>
    </w:p>
    <w:p w14:paraId="6FAC65AC" w14:textId="77777777" w:rsidR="00D67A02" w:rsidRDefault="00D67A02" w:rsidP="00D67A02">
      <w:pPr>
        <w:rPr>
          <w:rFonts w:ascii="Times New Roman" w:hAnsi="Times New Roman" w:cs="Times New Roman"/>
          <w:sz w:val="24"/>
          <w:szCs w:val="24"/>
        </w:rPr>
      </w:pPr>
    </w:p>
    <w:p w14:paraId="04A0550B" w14:textId="4A023AD9" w:rsidR="00D67A02" w:rsidRDefault="001870A5" w:rsidP="00D67A0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CONSTRUCTION SOLICITATION</w:t>
      </w:r>
    </w:p>
    <w:p w14:paraId="3D7D8447" w14:textId="7ACA4C96" w:rsidR="001870A5" w:rsidRDefault="001870A5" w:rsidP="001870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E094F">
        <w:rPr>
          <w:rFonts w:ascii="Times New Roman" w:hAnsi="Times New Roman" w:cs="Times New Roman"/>
          <w:sz w:val="24"/>
          <w:szCs w:val="24"/>
        </w:rPr>
        <w:t>ompleted c</w:t>
      </w:r>
      <w:r>
        <w:rPr>
          <w:rFonts w:ascii="Times New Roman" w:hAnsi="Times New Roman" w:cs="Times New Roman"/>
          <w:sz w:val="24"/>
          <w:szCs w:val="24"/>
        </w:rPr>
        <w:t xml:space="preserve">hecklist shall be included </w:t>
      </w:r>
      <w:r w:rsidR="002E094F">
        <w:rPr>
          <w:rFonts w:ascii="Times New Roman" w:hAnsi="Times New Roman" w:cs="Times New Roman"/>
          <w:sz w:val="24"/>
          <w:szCs w:val="24"/>
        </w:rPr>
        <w:t>with the construction solicitation and construction contract as part of the Construction Documents</w:t>
      </w:r>
      <w:r w:rsidR="00164450">
        <w:rPr>
          <w:rFonts w:ascii="Times New Roman" w:hAnsi="Times New Roman" w:cs="Times New Roman"/>
          <w:sz w:val="24"/>
          <w:szCs w:val="24"/>
        </w:rPr>
        <w:t>.</w:t>
      </w:r>
    </w:p>
    <w:p w14:paraId="30BF8BEE" w14:textId="77777777" w:rsidR="00164450" w:rsidRDefault="00164450" w:rsidP="00164450">
      <w:pPr>
        <w:rPr>
          <w:rFonts w:ascii="Times New Roman" w:hAnsi="Times New Roman" w:cs="Times New Roman"/>
          <w:sz w:val="24"/>
          <w:szCs w:val="24"/>
        </w:rPr>
      </w:pPr>
    </w:p>
    <w:p w14:paraId="1F301B6B" w14:textId="7D81F5E8" w:rsidR="00164450" w:rsidRDefault="00164450" w:rsidP="001644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CONSTRUCTION</w:t>
      </w:r>
    </w:p>
    <w:p w14:paraId="5814D378" w14:textId="35DF92B9" w:rsidR="00C368EC" w:rsidRDefault="00D057CC" w:rsidP="00C368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Checklist shall be the official record for construction inspection approval or disapproval.</w:t>
      </w:r>
    </w:p>
    <w:p w14:paraId="08CC58AE" w14:textId="729C0F78" w:rsidR="003F297B" w:rsidRDefault="003F297B" w:rsidP="00C368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Inspectors will sign-off on this form when inspections are complete and approved.</w:t>
      </w:r>
    </w:p>
    <w:p w14:paraId="7201A899" w14:textId="41321F72" w:rsidR="003F297B" w:rsidRDefault="00985DB0" w:rsidP="00C368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inspection approval is required prior to issuance of Certificate of Occupancy.</w:t>
      </w:r>
      <w:r w:rsidR="006D2B5F">
        <w:rPr>
          <w:rFonts w:ascii="Times New Roman" w:hAnsi="Times New Roman" w:cs="Times New Roman"/>
          <w:sz w:val="24"/>
          <w:szCs w:val="24"/>
        </w:rPr>
        <w:t xml:space="preserve">  Original completed form shall be submitted </w:t>
      </w:r>
      <w:r w:rsidR="00CC77EC">
        <w:rPr>
          <w:rFonts w:ascii="Times New Roman" w:hAnsi="Times New Roman" w:cs="Times New Roman"/>
          <w:sz w:val="24"/>
          <w:szCs w:val="24"/>
        </w:rPr>
        <w:t>with the request.  Copies will be sent to the contractor, Contracting Officer, Contracting Officer’s Representative</w:t>
      </w:r>
      <w:r w:rsidR="00C52055">
        <w:rPr>
          <w:rFonts w:ascii="Times New Roman" w:hAnsi="Times New Roman" w:cs="Times New Roman"/>
          <w:sz w:val="24"/>
          <w:szCs w:val="24"/>
        </w:rPr>
        <w:t xml:space="preserve"> and Construction Management Representative.</w:t>
      </w:r>
    </w:p>
    <w:p w14:paraId="3993AEF1" w14:textId="77777777" w:rsidR="00C52055" w:rsidRDefault="00C52055" w:rsidP="00C52055">
      <w:pPr>
        <w:rPr>
          <w:rFonts w:ascii="Times New Roman" w:hAnsi="Times New Roman" w:cs="Times New Roman"/>
          <w:sz w:val="24"/>
          <w:szCs w:val="24"/>
        </w:rPr>
      </w:pPr>
    </w:p>
    <w:p w14:paraId="333DA3D1" w14:textId="696EF70E" w:rsidR="00C52055" w:rsidRPr="00C52055" w:rsidRDefault="00C52055" w:rsidP="00C52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regarding this form shall be directed to the Building Code </w:t>
      </w:r>
      <w:r w:rsidR="006B75E5">
        <w:rPr>
          <w:rFonts w:ascii="Times New Roman" w:hAnsi="Times New Roman" w:cs="Times New Roman"/>
          <w:sz w:val="24"/>
          <w:szCs w:val="24"/>
        </w:rPr>
        <w:t xml:space="preserve">Official at </w:t>
      </w:r>
      <w:hyperlink r:id="rId7" w:history="1">
        <w:r w:rsidR="006B75E5" w:rsidRPr="005C38C4">
          <w:rPr>
            <w:rStyle w:val="Hyperlink"/>
            <w:rFonts w:ascii="Times New Roman" w:hAnsi="Times New Roman" w:cs="Times New Roman"/>
            <w:sz w:val="24"/>
            <w:szCs w:val="24"/>
          </w:rPr>
          <w:t>building_code@nps.gov</w:t>
        </w:r>
      </w:hyperlink>
      <w:r w:rsidR="006B75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2055" w:rsidRPr="00C52055" w:rsidSect="00023B5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DE6D" w14:textId="77777777" w:rsidR="00C36AFF" w:rsidRDefault="00C36AFF" w:rsidP="00533C2E">
      <w:pPr>
        <w:spacing w:after="0" w:line="240" w:lineRule="auto"/>
      </w:pPr>
      <w:r>
        <w:separator/>
      </w:r>
    </w:p>
  </w:endnote>
  <w:endnote w:type="continuationSeparator" w:id="0">
    <w:p w14:paraId="72888E7F" w14:textId="77777777" w:rsidR="00C36AFF" w:rsidRDefault="00C36AFF" w:rsidP="0053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24F3" w14:textId="36642077" w:rsidR="00FD212B" w:rsidRDefault="00FD212B" w:rsidP="00FD212B">
    <w:pPr>
      <w:pStyle w:val="Footer"/>
      <w:jc w:val="both"/>
    </w:pPr>
    <w:r>
      <w:t>July 15, 2024</w:t>
    </w:r>
  </w:p>
  <w:p w14:paraId="02B9FF3C" w14:textId="5210A4D3" w:rsidR="00FD212B" w:rsidRDefault="00FD212B" w:rsidP="00FD212B">
    <w:pPr>
      <w:pStyle w:val="Footer"/>
      <w:jc w:val="both"/>
    </w:pPr>
    <w:r>
      <w:t>Version #1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19F9" w14:textId="77777777" w:rsidR="00C36AFF" w:rsidRDefault="00C36AFF" w:rsidP="00533C2E">
      <w:pPr>
        <w:spacing w:after="0" w:line="240" w:lineRule="auto"/>
      </w:pPr>
      <w:r>
        <w:separator/>
      </w:r>
    </w:p>
  </w:footnote>
  <w:footnote w:type="continuationSeparator" w:id="0">
    <w:p w14:paraId="245765E1" w14:textId="77777777" w:rsidR="00C36AFF" w:rsidRDefault="00C36AFF" w:rsidP="0053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D9BC" w14:textId="2D1CACE6" w:rsidR="00533C2E" w:rsidRDefault="00533C2E" w:rsidP="00023B5F">
    <w:pPr>
      <w:pStyle w:val="Header"/>
      <w:tabs>
        <w:tab w:val="clear" w:pos="9360"/>
        <w:tab w:val="right" w:pos="990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EC5DB5" wp14:editId="1ED3DDB8">
              <wp:simplePos x="0" y="0"/>
              <wp:positionH relativeFrom="margin">
                <wp:align>center</wp:align>
              </wp:positionH>
              <wp:positionV relativeFrom="paragraph">
                <wp:posOffset>28575</wp:posOffset>
              </wp:positionV>
              <wp:extent cx="4067175" cy="9525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33FD8A" w14:textId="77777777" w:rsidR="00533C2E" w:rsidRDefault="00533C2E" w:rsidP="00533C2E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6"/>
                              <w:szCs w:val="36"/>
                            </w:rPr>
                            <w:t>INSPECTION CHECKLIST</w:t>
                          </w:r>
                        </w:p>
                        <w:p w14:paraId="6F925672" w14:textId="77777777" w:rsidR="00533C2E" w:rsidRDefault="00533C2E" w:rsidP="00533C2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National Park Service</w:t>
                          </w:r>
                        </w:p>
                        <w:p w14:paraId="5C0B3FE9" w14:textId="77777777" w:rsidR="00533C2E" w:rsidRDefault="00533C2E" w:rsidP="00533C2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Parks Planning Facilities and Lands, Building Code Official</w:t>
                          </w:r>
                        </w:p>
                        <w:p w14:paraId="369FA815" w14:textId="77777777" w:rsidR="00533C2E" w:rsidRPr="00533C2E" w:rsidRDefault="00533C2E" w:rsidP="00533C2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Building_code@nps.gov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C5D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.25pt;width:320.25pt;height: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">
              <v:textbox>
                <w:txbxContent>
                  <w:p w14:paraId="1233FD8A" w14:textId="77777777" w:rsidR="00533C2E" w:rsidRDefault="00533C2E" w:rsidP="00533C2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6"/>
                        <w:szCs w:val="36"/>
                      </w:rPr>
                      <w:t>INSPECTION CHECKLIST</w:t>
                    </w:r>
                  </w:p>
                  <w:p w14:paraId="6F925672" w14:textId="77777777" w:rsidR="00533C2E" w:rsidRDefault="00533C2E" w:rsidP="00533C2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National Park Service</w:t>
                    </w:r>
                  </w:p>
                  <w:p w14:paraId="5C0B3FE9" w14:textId="77777777" w:rsidR="00533C2E" w:rsidRDefault="00533C2E" w:rsidP="00533C2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Parks Planning Facilities and Lands, Building Code Official</w:t>
                    </w:r>
                  </w:p>
                  <w:p w14:paraId="369FA815" w14:textId="77777777" w:rsidR="00533C2E" w:rsidRPr="00533C2E" w:rsidRDefault="00533C2E" w:rsidP="00533C2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Building_code@nps.gov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590C"/>
    <w:multiLevelType w:val="hybridMultilevel"/>
    <w:tmpl w:val="995C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E491D"/>
    <w:multiLevelType w:val="hybridMultilevel"/>
    <w:tmpl w:val="6012F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4610">
    <w:abstractNumId w:val="1"/>
  </w:num>
  <w:num w:numId="2" w16cid:durableId="91370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2E"/>
    <w:rsid w:val="00023B5F"/>
    <w:rsid w:val="00023CE6"/>
    <w:rsid w:val="00077E10"/>
    <w:rsid w:val="00164450"/>
    <w:rsid w:val="001870A5"/>
    <w:rsid w:val="001B332C"/>
    <w:rsid w:val="0029514E"/>
    <w:rsid w:val="002E094F"/>
    <w:rsid w:val="003F297B"/>
    <w:rsid w:val="00533C2E"/>
    <w:rsid w:val="005C4C8A"/>
    <w:rsid w:val="006B75E5"/>
    <w:rsid w:val="006D2B5F"/>
    <w:rsid w:val="00806B23"/>
    <w:rsid w:val="008E653F"/>
    <w:rsid w:val="00905F6C"/>
    <w:rsid w:val="00957613"/>
    <w:rsid w:val="00981CFA"/>
    <w:rsid w:val="00985DB0"/>
    <w:rsid w:val="00996C27"/>
    <w:rsid w:val="009F4200"/>
    <w:rsid w:val="00B67BAE"/>
    <w:rsid w:val="00BC50E4"/>
    <w:rsid w:val="00C368EC"/>
    <w:rsid w:val="00C36AFF"/>
    <w:rsid w:val="00C52055"/>
    <w:rsid w:val="00C859C9"/>
    <w:rsid w:val="00CC77EC"/>
    <w:rsid w:val="00D057CC"/>
    <w:rsid w:val="00D67A02"/>
    <w:rsid w:val="00ED2273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EF935"/>
  <w15:chartTrackingRefBased/>
  <w15:docId w15:val="{FE790611-C393-431A-AE35-986C4E80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C2E"/>
  </w:style>
  <w:style w:type="paragraph" w:styleId="Footer">
    <w:name w:val="footer"/>
    <w:basedOn w:val="Normal"/>
    <w:link w:val="FooterChar"/>
    <w:uiPriority w:val="99"/>
    <w:unhideWhenUsed/>
    <w:rsid w:val="0053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2E"/>
  </w:style>
  <w:style w:type="table" w:styleId="TableGrid">
    <w:name w:val="Table Grid"/>
    <w:basedOn w:val="TableNormal"/>
    <w:uiPriority w:val="39"/>
    <w:rsid w:val="0002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ilding_code@np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Shepherd, Cherie R</dc:creator>
  <cp:keywords/>
  <dc:description/>
  <cp:lastModifiedBy>Lau, Elaine</cp:lastModifiedBy>
  <cp:revision>22</cp:revision>
  <dcterms:created xsi:type="dcterms:W3CDTF">2024-07-03T15:23:00Z</dcterms:created>
  <dcterms:modified xsi:type="dcterms:W3CDTF">2024-07-25T06:46:00Z</dcterms:modified>
</cp:coreProperties>
</file>