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0F61A1" w14:textId="77777777" w:rsidR="008B237A" w:rsidRDefault="00114B75" w:rsidP="008B237A">
      <w:pPr>
        <w:rPr>
          <w:sz w:val="12"/>
        </w:rPr>
      </w:pPr>
      <w:r>
        <w:rPr>
          <w:noProof/>
        </w:rPr>
        <w:drawing>
          <wp:anchor distT="0" distB="0" distL="114300" distR="114300" simplePos="0" relativeHeight="251658240" behindDoc="1" locked="1" layoutInCell="1" allowOverlap="1" wp14:anchorId="12106E20" wp14:editId="1B5D78B3">
            <wp:simplePos x="0" y="0"/>
            <wp:positionH relativeFrom="page">
              <wp:posOffset>685800</wp:posOffset>
            </wp:positionH>
            <wp:positionV relativeFrom="page">
              <wp:posOffset>457200</wp:posOffset>
            </wp:positionV>
            <wp:extent cx="950976" cy="950976"/>
            <wp:effectExtent l="0" t="0" r="1905" b="1905"/>
            <wp:wrapNone/>
            <wp:docPr id="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0976" cy="9509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2117DB" w14:textId="77777777" w:rsidR="008B237A" w:rsidRDefault="008B237A" w:rsidP="008B237A">
      <w:pPr>
        <w:framePr w:w="1440" w:h="120" w:hRule="exact" w:wrap="auto" w:vAnchor="page" w:hAnchor="page" w:x="361" w:y="541"/>
        <w:spacing w:line="120" w:lineRule="exact"/>
        <w:rPr>
          <w:sz w:val="12"/>
        </w:rPr>
      </w:pPr>
    </w:p>
    <w:p w14:paraId="569D1981" w14:textId="77777777" w:rsidR="008B237A" w:rsidRDefault="008B237A" w:rsidP="008B237A">
      <w:pPr>
        <w:framePr w:wrap="auto" w:vAnchor="page" w:hAnchor="page" w:x="1009" w:y="721"/>
        <w:rPr>
          <w:sz w:val="24"/>
        </w:rPr>
      </w:pPr>
    </w:p>
    <w:p w14:paraId="63E847E5" w14:textId="77777777" w:rsidR="008B237A" w:rsidRPr="00DC7781" w:rsidRDefault="008B237A" w:rsidP="00BE26D2">
      <w:pPr>
        <w:framePr w:w="6408" w:h="533" w:wrap="around" w:vAnchor="page" w:hAnchor="page" w:x="3457" w:y="908" w:anchorLock="1"/>
        <w:spacing w:line="398" w:lineRule="exact"/>
        <w:rPr>
          <w:sz w:val="36"/>
        </w:rPr>
      </w:pPr>
      <w:r w:rsidRPr="00DC7781">
        <w:rPr>
          <w:sz w:val="36"/>
        </w:rPr>
        <w:t>United States Department of the Interior</w:t>
      </w:r>
    </w:p>
    <w:p w14:paraId="611B1AD2" w14:textId="77777777" w:rsidR="008B237A" w:rsidRDefault="008B237A" w:rsidP="008B237A"/>
    <w:p w14:paraId="3380D5E6" w14:textId="77777777" w:rsidR="0002792D" w:rsidRPr="0002792D" w:rsidRDefault="0002792D" w:rsidP="0002792D">
      <w:pPr>
        <w:framePr w:w="6526" w:h="1094" w:wrap="around" w:vAnchor="page" w:hAnchor="page" w:x="3121" w:y="1456"/>
        <w:spacing w:line="240" w:lineRule="exact"/>
        <w:jc w:val="center"/>
        <w:rPr>
          <w:b/>
          <w:bCs/>
        </w:rPr>
      </w:pPr>
      <w:r w:rsidRPr="0002792D">
        <w:rPr>
          <w:b/>
          <w:bCs/>
        </w:rPr>
        <w:t>NATIONAL PARK SERVICE</w:t>
      </w:r>
    </w:p>
    <w:p w14:paraId="1AAE3F3E" w14:textId="77777777" w:rsidR="0002792D" w:rsidRPr="0002792D" w:rsidRDefault="0002792D" w:rsidP="0002792D">
      <w:pPr>
        <w:framePr w:w="6526" w:h="1094" w:wrap="around" w:vAnchor="page" w:hAnchor="page" w:x="3121" w:y="1456"/>
        <w:spacing w:before="14" w:line="240" w:lineRule="exact"/>
        <w:jc w:val="center"/>
        <w:rPr>
          <w:b/>
          <w:bCs/>
        </w:rPr>
      </w:pPr>
      <w:r w:rsidRPr="0002792D">
        <w:rPr>
          <w:b/>
          <w:bCs/>
        </w:rPr>
        <w:t>Cape Hatteras National Seashore | Fort Raleigh National Historic Site</w:t>
      </w:r>
    </w:p>
    <w:p w14:paraId="709AAA4C" w14:textId="167B7E70" w:rsidR="0002792D" w:rsidRPr="0002792D" w:rsidRDefault="0002792D" w:rsidP="0002792D">
      <w:pPr>
        <w:framePr w:w="6526" w:h="1094" w:wrap="around" w:vAnchor="page" w:hAnchor="page" w:x="3121" w:y="1456"/>
        <w:spacing w:before="14" w:line="240" w:lineRule="exact"/>
        <w:jc w:val="center"/>
        <w:rPr>
          <w:b/>
          <w:bCs/>
        </w:rPr>
      </w:pPr>
      <w:r w:rsidRPr="0002792D">
        <w:rPr>
          <w:b/>
          <w:bCs/>
        </w:rPr>
        <w:t>Wright Brothers National Memorial</w:t>
      </w:r>
    </w:p>
    <w:p w14:paraId="78842C54" w14:textId="15F53F2C" w:rsidR="0002792D" w:rsidRPr="0002792D" w:rsidRDefault="0002792D" w:rsidP="0002792D">
      <w:pPr>
        <w:framePr w:w="6526" w:h="1094" w:wrap="around" w:vAnchor="page" w:hAnchor="page" w:x="3121" w:y="1456"/>
        <w:spacing w:before="14" w:line="240" w:lineRule="exact"/>
        <w:jc w:val="center"/>
        <w:rPr>
          <w:sz w:val="18"/>
          <w:szCs w:val="18"/>
        </w:rPr>
      </w:pPr>
      <w:r w:rsidRPr="0002792D">
        <w:rPr>
          <w:sz w:val="18"/>
          <w:szCs w:val="18"/>
        </w:rPr>
        <w:t>1401 National Park Dr</w:t>
      </w:r>
      <w:r w:rsidR="00814F6D">
        <w:rPr>
          <w:sz w:val="18"/>
          <w:szCs w:val="18"/>
        </w:rPr>
        <w:t>ive</w:t>
      </w:r>
    </w:p>
    <w:p w14:paraId="45A4897E" w14:textId="69024755" w:rsidR="0002792D" w:rsidRPr="0002792D" w:rsidRDefault="0002792D" w:rsidP="0002792D">
      <w:pPr>
        <w:framePr w:w="6526" w:h="1094" w:wrap="around" w:vAnchor="page" w:hAnchor="page" w:x="3121" w:y="1456"/>
        <w:spacing w:before="14" w:line="240" w:lineRule="exact"/>
        <w:jc w:val="center"/>
        <w:rPr>
          <w:sz w:val="18"/>
          <w:szCs w:val="18"/>
        </w:rPr>
      </w:pPr>
      <w:r w:rsidRPr="0002792D">
        <w:rPr>
          <w:sz w:val="18"/>
          <w:szCs w:val="18"/>
        </w:rPr>
        <w:t>Manteo, NC 27954</w:t>
      </w:r>
    </w:p>
    <w:p w14:paraId="67E0C314" w14:textId="77777777" w:rsidR="008B237A" w:rsidRDefault="00D16B70" w:rsidP="008B237A">
      <w:r>
        <w:rPr>
          <w:noProof/>
        </w:rPr>
        <w:drawing>
          <wp:anchor distT="0" distB="0" distL="114300" distR="114300" simplePos="0" relativeHeight="251658241" behindDoc="0" locked="1" layoutInCell="1" allowOverlap="1" wp14:anchorId="6BEC31E8" wp14:editId="5F438B0A">
            <wp:simplePos x="0" y="0"/>
            <wp:positionH relativeFrom="column">
              <wp:posOffset>5349240</wp:posOffset>
            </wp:positionH>
            <wp:positionV relativeFrom="page">
              <wp:posOffset>460375</wp:posOffset>
            </wp:positionV>
            <wp:extent cx="795528" cy="1033272"/>
            <wp:effectExtent l="0" t="0" r="5080" b="0"/>
            <wp:wrapSquare wrapText="bothSides"/>
            <wp:docPr id="7" name="Picture 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nps_logo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5528" cy="10332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A8B979" w14:textId="77777777" w:rsidR="008B237A" w:rsidRDefault="008B237A" w:rsidP="008B237A"/>
    <w:p w14:paraId="47E01D51" w14:textId="77777777" w:rsidR="008B237A" w:rsidRDefault="008B237A" w:rsidP="008B237A"/>
    <w:p w14:paraId="4492B436" w14:textId="77777777" w:rsidR="008B237A" w:rsidRDefault="008B237A" w:rsidP="008B237A">
      <w:pPr>
        <w:rPr>
          <w:sz w:val="24"/>
          <w:szCs w:val="24"/>
        </w:rPr>
      </w:pPr>
    </w:p>
    <w:p w14:paraId="002E7432" w14:textId="77777777" w:rsidR="008B237A" w:rsidRDefault="008B237A" w:rsidP="008B237A">
      <w:pPr>
        <w:rPr>
          <w:sz w:val="24"/>
          <w:szCs w:val="24"/>
        </w:rPr>
      </w:pPr>
    </w:p>
    <w:p w14:paraId="112C5CD6" w14:textId="77777777" w:rsidR="008B237A" w:rsidRDefault="008B237A" w:rsidP="008B237A">
      <w:pPr>
        <w:rPr>
          <w:sz w:val="24"/>
          <w:szCs w:val="24"/>
        </w:rPr>
      </w:pPr>
    </w:p>
    <w:p w14:paraId="64C34F7A" w14:textId="77777777" w:rsidR="00E04768" w:rsidRDefault="00E04768" w:rsidP="008B237A">
      <w:pPr>
        <w:rPr>
          <w:color w:val="222222"/>
        </w:rPr>
      </w:pPr>
    </w:p>
    <w:p w14:paraId="00A1A284" w14:textId="77777777" w:rsidR="00BE26D2" w:rsidRDefault="00BE26D2" w:rsidP="00D9348D">
      <w:pPr>
        <w:framePr w:w="1224" w:h="173" w:wrap="around" w:vAnchor="page" w:hAnchor="page" w:x="1441" w:y="2551" w:anchorLock="1"/>
        <w:spacing w:line="158" w:lineRule="exact"/>
        <w:rPr>
          <w:sz w:val="12"/>
        </w:rPr>
      </w:pPr>
      <w:r>
        <w:rPr>
          <w:sz w:val="12"/>
        </w:rPr>
        <w:t>IN REPLY REFER TO:</w:t>
      </w:r>
    </w:p>
    <w:p w14:paraId="14BA85D7" w14:textId="19498B23" w:rsidR="0002792D" w:rsidRPr="00D9348D" w:rsidRDefault="0002792D" w:rsidP="0002792D">
      <w:pPr>
        <w:rPr>
          <w:sz w:val="22"/>
          <w:szCs w:val="22"/>
        </w:rPr>
      </w:pPr>
    </w:p>
    <w:p w14:paraId="52AD4CC4" w14:textId="32C5A0E0" w:rsidR="0002792D" w:rsidRDefault="0002792D" w:rsidP="0002792D">
      <w:pPr>
        <w:rPr>
          <w:sz w:val="22"/>
          <w:szCs w:val="22"/>
        </w:rPr>
      </w:pPr>
    </w:p>
    <w:p w14:paraId="07EDDAEE" w14:textId="5DA6A752" w:rsidR="006B5F2D" w:rsidRDefault="004C3EAA" w:rsidP="004C3EAA">
      <w:pPr>
        <w:spacing w:after="160" w:line="278" w:lineRule="auto"/>
      </w:pPr>
      <w:r w:rsidRPr="005E138E">
        <w:t xml:space="preserve">September </w:t>
      </w:r>
      <w:r w:rsidR="00E573CD">
        <w:t>8</w:t>
      </w:r>
      <w:r w:rsidRPr="005E138E">
        <w:t>, 2026</w:t>
      </w:r>
    </w:p>
    <w:p w14:paraId="71B02B1E" w14:textId="77777777" w:rsidR="00DE1D39" w:rsidRPr="00DE1D39" w:rsidRDefault="00DE1D39" w:rsidP="00DE1D39">
      <w:pPr>
        <w:spacing w:after="120" w:line="278" w:lineRule="auto"/>
        <w:rPr>
          <w:sz w:val="16"/>
          <w:szCs w:val="16"/>
        </w:rPr>
      </w:pPr>
    </w:p>
    <w:p w14:paraId="5F636F40" w14:textId="292499AC" w:rsidR="004C3EAA" w:rsidRPr="005E138E" w:rsidRDefault="004C3EAA" w:rsidP="004C3EAA">
      <w:pPr>
        <w:spacing w:after="160" w:line="278" w:lineRule="auto"/>
      </w:pPr>
      <w:r w:rsidRPr="005E138E">
        <w:t>Dear Hunter</w:t>
      </w:r>
      <w:r w:rsidR="0072073D">
        <w:t>,</w:t>
      </w:r>
    </w:p>
    <w:p w14:paraId="04AFDFF7" w14:textId="439888D9" w:rsidR="004C3EAA" w:rsidRPr="005E138E" w:rsidRDefault="00E573CD" w:rsidP="00393D0B">
      <w:pPr>
        <w:spacing w:after="160" w:line="276" w:lineRule="auto"/>
      </w:pPr>
      <w:r>
        <w:t>Attached</w:t>
      </w:r>
      <w:r w:rsidR="004C3EAA" w:rsidRPr="005E138E">
        <w:t xml:space="preserve"> is the Bodie Island Waterfowl Hunt Lottery information and application package for the 2026–2027 waterfowl hunting season.</w:t>
      </w:r>
    </w:p>
    <w:p w14:paraId="6A2FC7EA" w14:textId="77777777" w:rsidR="004C3EAA" w:rsidRPr="003920A7" w:rsidRDefault="004C3EAA" w:rsidP="00193349">
      <w:pPr>
        <w:spacing w:after="120" w:line="278" w:lineRule="auto"/>
        <w:rPr>
          <w:b/>
          <w:bCs/>
          <w:sz w:val="24"/>
          <w:szCs w:val="24"/>
        </w:rPr>
      </w:pPr>
      <w:r w:rsidRPr="003920A7">
        <w:rPr>
          <w:b/>
          <w:bCs/>
          <w:sz w:val="24"/>
          <w:szCs w:val="24"/>
        </w:rPr>
        <w:t>Hunt Seasons</w:t>
      </w:r>
    </w:p>
    <w:p w14:paraId="211E9823" w14:textId="6ACF5A16" w:rsidR="00CE6D05" w:rsidRPr="005E138E" w:rsidRDefault="004C3EAA" w:rsidP="00393D0B">
      <w:pPr>
        <w:spacing w:after="120" w:line="276" w:lineRule="auto"/>
      </w:pPr>
      <w:r w:rsidRPr="005E138E">
        <w:t>In accordance with the regulations established by the North Carolina Wildlife Resources Commission, the following waterfowl hunting seasons will be observed:</w:t>
      </w:r>
    </w:p>
    <w:p w14:paraId="3CA7937B" w14:textId="137604A0" w:rsidR="004C3EAA" w:rsidRPr="005E138E" w:rsidRDefault="00544704" w:rsidP="00393D0B">
      <w:pPr>
        <w:numPr>
          <w:ilvl w:val="0"/>
          <w:numId w:val="2"/>
        </w:numPr>
        <w:spacing w:line="276" w:lineRule="auto"/>
      </w:pPr>
      <w:r>
        <w:t>Early</w:t>
      </w:r>
      <w:r w:rsidR="004C3EAA" w:rsidRPr="005E138E">
        <w:t xml:space="preserve"> </w:t>
      </w:r>
      <w:r w:rsidR="00B60A3A">
        <w:t>Waterfowl</w:t>
      </w:r>
      <w:r w:rsidR="004C3EAA" w:rsidRPr="005E138E">
        <w:t xml:space="preserve"> Hunting Season: October 23–24, 2026</w:t>
      </w:r>
    </w:p>
    <w:p w14:paraId="03D19BBF" w14:textId="77777777" w:rsidR="004C3EAA" w:rsidRPr="005E138E" w:rsidRDefault="004C3EAA" w:rsidP="00393D0B">
      <w:pPr>
        <w:numPr>
          <w:ilvl w:val="0"/>
          <w:numId w:val="2"/>
        </w:numPr>
        <w:spacing w:line="276" w:lineRule="auto"/>
      </w:pPr>
      <w:r w:rsidRPr="005E138E">
        <w:t>Regular Waterfowl Hunting Season: November 7–28, 2026, and December 17, 2026–January 30, 2027</w:t>
      </w:r>
    </w:p>
    <w:p w14:paraId="1B509B7F" w14:textId="77777777" w:rsidR="004C3EAA" w:rsidRPr="005E138E" w:rsidRDefault="004C3EAA" w:rsidP="00393D0B">
      <w:pPr>
        <w:numPr>
          <w:ilvl w:val="0"/>
          <w:numId w:val="2"/>
        </w:numPr>
        <w:spacing w:line="276" w:lineRule="auto"/>
      </w:pPr>
      <w:r w:rsidRPr="005E138E">
        <w:t>Youth Waterfowl Days</w:t>
      </w:r>
      <w:r w:rsidRPr="005E138E">
        <w:rPr>
          <w:b/>
          <w:bCs/>
        </w:rPr>
        <w:t>:</w:t>
      </w:r>
      <w:r w:rsidRPr="005E138E">
        <w:t> December 5, 2026, and February 6, 2027</w:t>
      </w:r>
    </w:p>
    <w:p w14:paraId="7E6A17F2" w14:textId="77777777" w:rsidR="004C3EAA" w:rsidRDefault="004C3EAA" w:rsidP="00393D0B">
      <w:pPr>
        <w:numPr>
          <w:ilvl w:val="0"/>
          <w:numId w:val="2"/>
        </w:numPr>
        <w:spacing w:line="276" w:lineRule="auto"/>
      </w:pPr>
      <w:r w:rsidRPr="005E138E">
        <w:t>Veterans/Military Waterfowl Days</w:t>
      </w:r>
      <w:r w:rsidRPr="005E138E">
        <w:rPr>
          <w:b/>
          <w:bCs/>
        </w:rPr>
        <w:t>:</w:t>
      </w:r>
      <w:r w:rsidRPr="005E138E">
        <w:t> December 5, 2026, and February 6, 2027</w:t>
      </w:r>
    </w:p>
    <w:p w14:paraId="4725A3B0" w14:textId="77777777" w:rsidR="004C3EAA" w:rsidRPr="005E138E" w:rsidRDefault="004C3EAA" w:rsidP="004C3EAA">
      <w:pPr>
        <w:spacing w:line="278" w:lineRule="auto"/>
        <w:ind w:left="720"/>
      </w:pPr>
    </w:p>
    <w:p w14:paraId="0A056BAF" w14:textId="77777777" w:rsidR="004C3EAA" w:rsidRPr="003920A7" w:rsidRDefault="004C3EAA" w:rsidP="00193349">
      <w:pPr>
        <w:spacing w:after="120" w:line="278" w:lineRule="auto"/>
        <w:rPr>
          <w:b/>
          <w:bCs/>
          <w:sz w:val="24"/>
          <w:szCs w:val="24"/>
        </w:rPr>
      </w:pPr>
      <w:r w:rsidRPr="003920A7">
        <w:rPr>
          <w:b/>
          <w:bCs/>
          <w:sz w:val="24"/>
          <w:szCs w:val="24"/>
        </w:rPr>
        <w:t>Reservation Process</w:t>
      </w:r>
    </w:p>
    <w:p w14:paraId="12B2B911" w14:textId="77777777" w:rsidR="00483E28" w:rsidRDefault="004C3EAA" w:rsidP="00393D0B">
      <w:pPr>
        <w:spacing w:after="120" w:line="276" w:lineRule="auto"/>
      </w:pPr>
      <w:r w:rsidRPr="005E138E">
        <w:t>Reservation applications will be accepted </w:t>
      </w:r>
      <w:r w:rsidRPr="005E138E">
        <w:rPr>
          <w:b/>
          <w:bCs/>
        </w:rPr>
        <w:t xml:space="preserve">ONLY </w:t>
      </w:r>
      <w:r>
        <w:rPr>
          <w:b/>
          <w:bCs/>
        </w:rPr>
        <w:t>BY MAIL</w:t>
      </w:r>
      <w:r w:rsidRPr="005E138E">
        <w:t>, and reservations will be assigned</w:t>
      </w:r>
      <w:r w:rsidRPr="005E138E">
        <w:rPr>
          <w:b/>
          <w:bCs/>
        </w:rPr>
        <w:t xml:space="preserve"> </w:t>
      </w:r>
      <w:r w:rsidRPr="005E138E">
        <w:t>through a lottery system. Telephone requests for reservations will not be accepted.</w:t>
      </w:r>
    </w:p>
    <w:p w14:paraId="0EC5727A" w14:textId="5CF7650F" w:rsidR="00483E28" w:rsidRPr="005E138E" w:rsidRDefault="004C3EAA" w:rsidP="00393D0B">
      <w:pPr>
        <w:spacing w:line="276" w:lineRule="auto"/>
      </w:pPr>
      <w:r w:rsidRPr="005E138E">
        <w:t>The 2026–2027 reservation dates are:</w:t>
      </w:r>
      <w:r w:rsidR="00483E28" w:rsidRPr="00483E28">
        <w:t xml:space="preserve"> </w:t>
      </w:r>
      <w:r w:rsidR="00483E28">
        <w:tab/>
      </w:r>
      <w:r w:rsidR="00483E28">
        <w:tab/>
      </w:r>
      <w:r w:rsidR="00483E28" w:rsidRPr="005E138E">
        <w:t>November: 7, 9, 14, and 21, 2026</w:t>
      </w:r>
    </w:p>
    <w:p w14:paraId="47C5686B" w14:textId="2163E719" w:rsidR="00483E28" w:rsidRPr="005E138E" w:rsidRDefault="00483E28" w:rsidP="00393D0B">
      <w:pPr>
        <w:spacing w:line="276" w:lineRule="auto"/>
        <w:ind w:left="720"/>
      </w:pPr>
      <w:r>
        <w:tab/>
      </w:r>
      <w:r>
        <w:tab/>
      </w:r>
      <w:r>
        <w:tab/>
      </w:r>
      <w:r>
        <w:tab/>
      </w:r>
      <w:r>
        <w:tab/>
      </w:r>
      <w:r w:rsidRPr="005E138E">
        <w:t>December: 17, 19, and 26, 2026</w:t>
      </w:r>
    </w:p>
    <w:p w14:paraId="7B43B040" w14:textId="62036A8B" w:rsidR="00483E28" w:rsidRDefault="00483E28" w:rsidP="00393D0B">
      <w:pPr>
        <w:spacing w:line="276" w:lineRule="auto"/>
        <w:ind w:left="720"/>
      </w:pPr>
      <w:r>
        <w:tab/>
      </w:r>
      <w:r>
        <w:tab/>
      </w:r>
      <w:r>
        <w:tab/>
      </w:r>
      <w:r>
        <w:tab/>
      </w:r>
      <w:r>
        <w:tab/>
      </w:r>
      <w:r w:rsidRPr="005E138E">
        <w:t>January: 1 and 2, 2027</w:t>
      </w:r>
    </w:p>
    <w:p w14:paraId="0BDCB12E" w14:textId="77777777" w:rsidR="004C3EAA" w:rsidRPr="005E138E" w:rsidRDefault="004C3EAA" w:rsidP="004C3EAA">
      <w:pPr>
        <w:spacing w:line="278" w:lineRule="auto"/>
        <w:ind w:left="720"/>
      </w:pPr>
    </w:p>
    <w:p w14:paraId="04273D85" w14:textId="550A7F36" w:rsidR="004C3EAA" w:rsidRDefault="00487B99" w:rsidP="00393D0B">
      <w:pPr>
        <w:spacing w:line="276" w:lineRule="auto"/>
      </w:pPr>
      <w:r w:rsidRPr="005E138E">
        <w:t xml:space="preserve">Please see the enclosed application for reservation instructions. Application packets may also be emailed upon request. If you would like to receive </w:t>
      </w:r>
      <w:r w:rsidR="00C87535">
        <w:t xml:space="preserve">future </w:t>
      </w:r>
      <w:r w:rsidRPr="005E138E">
        <w:t>application packet</w:t>
      </w:r>
      <w:r w:rsidR="00C87535">
        <w:t>s</w:t>
      </w:r>
      <w:r w:rsidRPr="005E138E">
        <w:t xml:space="preserve"> by email, please provide your email address on your application. If you do not have an email address, please contact us at 252-473-211</w:t>
      </w:r>
      <w:r>
        <w:t>1.</w:t>
      </w:r>
      <w:r w:rsidR="00E94232">
        <w:t xml:space="preserve"> </w:t>
      </w:r>
      <w:r>
        <w:t xml:space="preserve"> </w:t>
      </w:r>
      <w:r w:rsidR="004C3EAA" w:rsidRPr="005E138E">
        <w:t>Reservation applications </w:t>
      </w:r>
      <w:r w:rsidR="004C3EAA" w:rsidRPr="005E138E">
        <w:rPr>
          <w:b/>
          <w:bCs/>
        </w:rPr>
        <w:t>must not be postmarked before September 25, 2026</w:t>
      </w:r>
      <w:r w:rsidR="004C3EAA" w:rsidRPr="005E138E">
        <w:t>, and </w:t>
      </w:r>
      <w:r w:rsidR="004C3EAA" w:rsidRPr="005E138E">
        <w:rPr>
          <w:b/>
          <w:bCs/>
        </w:rPr>
        <w:t>will not be accepted after October 5, 2026</w:t>
      </w:r>
      <w:r w:rsidR="004C3EAA" w:rsidRPr="005E138E">
        <w:t>.</w:t>
      </w:r>
      <w:r w:rsidR="0046451A">
        <w:t xml:space="preserve">  </w:t>
      </w:r>
      <w:r w:rsidRPr="00D56BAF">
        <w:rPr>
          <w:bCs/>
        </w:rPr>
        <w:t>Submit only one application per person.</w:t>
      </w:r>
      <w:r w:rsidRPr="00B8282E">
        <w:t xml:space="preserve">  Duplicate applications will be discarded.  Failure to comply with instructions </w:t>
      </w:r>
      <w:r>
        <w:t>may</w:t>
      </w:r>
      <w:r w:rsidRPr="00B8282E">
        <w:t xml:space="preserve"> result in disqualification of application. </w:t>
      </w:r>
      <w:r w:rsidR="004C3EAA" w:rsidRPr="005E138E">
        <w:t>A </w:t>
      </w:r>
      <w:r w:rsidR="004C3EAA" w:rsidRPr="00D56BAF">
        <w:t>self-addressed, stamped envelope must be included with each application </w:t>
      </w:r>
      <w:r w:rsidR="004C3EAA" w:rsidRPr="005E138E">
        <w:t>for the application to be considered for the waterfowl hunt lottery.</w:t>
      </w:r>
      <w:r w:rsidR="00C006FF" w:rsidRPr="00C006FF">
        <w:rPr>
          <w:b/>
        </w:rPr>
        <w:t xml:space="preserve"> </w:t>
      </w:r>
    </w:p>
    <w:p w14:paraId="706FCD0A" w14:textId="77777777" w:rsidR="004C3EAA" w:rsidRDefault="004C3EAA" w:rsidP="004C3EAA"/>
    <w:p w14:paraId="498EF13F" w14:textId="35654241" w:rsidR="003920A7" w:rsidRPr="003920A7" w:rsidRDefault="004C3EAA" w:rsidP="00193349">
      <w:pPr>
        <w:spacing w:after="120" w:line="278" w:lineRule="auto"/>
        <w:rPr>
          <w:b/>
          <w:bCs/>
          <w:sz w:val="24"/>
          <w:szCs w:val="24"/>
        </w:rPr>
      </w:pPr>
      <w:r w:rsidRPr="003920A7">
        <w:rPr>
          <w:b/>
          <w:bCs/>
          <w:sz w:val="24"/>
          <w:szCs w:val="24"/>
        </w:rPr>
        <w:t>What Happens If I’m Selected?</w:t>
      </w:r>
    </w:p>
    <w:p w14:paraId="1AF6DEF7" w14:textId="3E41A42C" w:rsidR="00193349" w:rsidRPr="005E138E" w:rsidRDefault="004C3EAA" w:rsidP="00393D0B">
      <w:pPr>
        <w:spacing w:after="120" w:line="276" w:lineRule="auto"/>
      </w:pPr>
      <w:r w:rsidRPr="005E138E">
        <w:t>On the day of the hunt, all hunters must register at the </w:t>
      </w:r>
      <w:r w:rsidRPr="005E138E">
        <w:rPr>
          <w:b/>
          <w:bCs/>
        </w:rPr>
        <w:t>Whalebone Information Station</w:t>
      </w:r>
      <w:r>
        <w:t>.</w:t>
      </w:r>
      <w:r w:rsidR="00E25A53">
        <w:t xml:space="preserve"> </w:t>
      </w:r>
      <w:r w:rsidRPr="005E138E">
        <w:t xml:space="preserve">Hunt sites will be assigned by lottery on the day of the hunt. Registration </w:t>
      </w:r>
      <w:r w:rsidR="00917674">
        <w:t>begins</w:t>
      </w:r>
      <w:r w:rsidRPr="005E138E">
        <w:t xml:space="preserve"> at </w:t>
      </w:r>
      <w:r w:rsidRPr="005E138E">
        <w:rPr>
          <w:b/>
          <w:bCs/>
        </w:rPr>
        <w:t>4:30 a.m.</w:t>
      </w:r>
      <w:r w:rsidRPr="005E138E">
        <w:t>, and the hunt site assignment lottery will be held at </w:t>
      </w:r>
      <w:r w:rsidRPr="005E138E">
        <w:rPr>
          <w:b/>
          <w:bCs/>
        </w:rPr>
        <w:t>5:00 a.m.</w:t>
      </w:r>
      <w:r w:rsidRPr="005E138E">
        <w:t> each hunt day.</w:t>
      </w:r>
      <w:r w:rsidR="007202FF">
        <w:t xml:space="preserve"> </w:t>
      </w:r>
      <w:r w:rsidRPr="005E138E">
        <w:t>On reservation days, the reservation lottery will be conducted first, followed by the non-reservation lottery.</w:t>
      </w:r>
    </w:p>
    <w:p w14:paraId="7197976B" w14:textId="2EE10AF3" w:rsidR="00193349" w:rsidRDefault="004C3EAA" w:rsidP="00393D0B">
      <w:pPr>
        <w:spacing w:after="160" w:line="276" w:lineRule="auto"/>
        <w:rPr>
          <w:b/>
          <w:bCs/>
        </w:rPr>
      </w:pPr>
      <w:r w:rsidRPr="005E138E">
        <w:t>Please be aware that some NPS-maintained blinds are currently unavailable. Hunters should be prepared to bring man-made materials to construct temporary blinds as needed. </w:t>
      </w:r>
      <w:r w:rsidRPr="005E138E">
        <w:rPr>
          <w:b/>
          <w:bCs/>
        </w:rPr>
        <w:t>All temporary blind materials must be removed by the hunter at the end of each hunt day.</w:t>
      </w:r>
    </w:p>
    <w:p w14:paraId="563E9F8E" w14:textId="77777777" w:rsidR="00391F4D" w:rsidRPr="00DE1D39" w:rsidRDefault="00391F4D" w:rsidP="004C3EAA">
      <w:pPr>
        <w:spacing w:after="160" w:line="278" w:lineRule="auto"/>
        <w:rPr>
          <w:b/>
          <w:bCs/>
        </w:rPr>
      </w:pPr>
    </w:p>
    <w:p w14:paraId="7CC2A82E" w14:textId="72115E9D" w:rsidR="00C44BF5" w:rsidRPr="00C363FE" w:rsidRDefault="004C3EAA" w:rsidP="004C3EAA">
      <w:pPr>
        <w:spacing w:after="160" w:line="278" w:lineRule="auto"/>
      </w:pPr>
      <w:r w:rsidRPr="00C363FE">
        <w:t>We wish you a safe and successful hunt!</w:t>
      </w:r>
    </w:p>
    <w:p w14:paraId="5D720888" w14:textId="77777777" w:rsidR="003B3AFE" w:rsidRDefault="003B3AFE" w:rsidP="00581DCB">
      <w:pPr>
        <w:rPr>
          <w:b/>
          <w:bCs/>
        </w:rPr>
      </w:pPr>
    </w:p>
    <w:p w14:paraId="1BC5EDDE" w14:textId="77777777" w:rsidR="00EA672A" w:rsidRDefault="00EA672A" w:rsidP="003B3AFE">
      <w:pPr>
        <w:jc w:val="center"/>
        <w:rPr>
          <w:b/>
          <w:u w:val="single"/>
        </w:rPr>
      </w:pPr>
    </w:p>
    <w:p w14:paraId="7A4DA9B2" w14:textId="77777777" w:rsidR="00372BF2" w:rsidRPr="00B8282E" w:rsidRDefault="00372BF2" w:rsidP="00AE60F7"/>
    <w:p w14:paraId="4F5D1969" w14:textId="77777777" w:rsidR="00EA672A" w:rsidRDefault="00EA672A" w:rsidP="003B3AFE">
      <w:pPr>
        <w:jc w:val="center"/>
        <w:rPr>
          <w:b/>
        </w:rPr>
      </w:pPr>
    </w:p>
    <w:p w14:paraId="0391B620" w14:textId="390BA09C" w:rsidR="003B3AFE" w:rsidRPr="0038367A" w:rsidRDefault="00856A1A" w:rsidP="003B3AFE">
      <w:pPr>
        <w:jc w:val="center"/>
        <w:rPr>
          <w:sz w:val="40"/>
          <w:szCs w:val="40"/>
        </w:rPr>
      </w:pPr>
      <w:r w:rsidRPr="0038367A">
        <w:rPr>
          <w:sz w:val="40"/>
          <w:szCs w:val="40"/>
        </w:rPr>
        <w:t>2026–2027</w:t>
      </w:r>
      <w:r w:rsidR="00372BF2" w:rsidRPr="0038367A">
        <w:rPr>
          <w:sz w:val="40"/>
          <w:szCs w:val="40"/>
        </w:rPr>
        <w:t xml:space="preserve"> </w:t>
      </w:r>
      <w:r w:rsidR="0038367A">
        <w:rPr>
          <w:sz w:val="40"/>
          <w:szCs w:val="40"/>
        </w:rPr>
        <w:t xml:space="preserve">Bodie Island </w:t>
      </w:r>
      <w:r w:rsidR="00372BF2" w:rsidRPr="0038367A">
        <w:rPr>
          <w:sz w:val="40"/>
          <w:szCs w:val="40"/>
        </w:rPr>
        <w:t>Hunt Reservation Application</w:t>
      </w:r>
    </w:p>
    <w:p w14:paraId="0A657AE1" w14:textId="77777777" w:rsidR="00C006FF" w:rsidRPr="00B8282E" w:rsidRDefault="00C006FF" w:rsidP="00581DCB"/>
    <w:p w14:paraId="77277EBE" w14:textId="4E6B0993" w:rsidR="00235864" w:rsidRDefault="00581DCB" w:rsidP="00EC11CD">
      <w:r w:rsidRPr="00B8282E">
        <w:tab/>
      </w:r>
    </w:p>
    <w:p w14:paraId="53957D70" w14:textId="35FE4846" w:rsidR="00581DCB" w:rsidRPr="00B8282E" w:rsidRDefault="00581DCB" w:rsidP="00581DCB">
      <w:pPr>
        <w:ind w:left="1440"/>
      </w:pPr>
      <w:r w:rsidRPr="00B8282E">
        <w:tab/>
      </w:r>
    </w:p>
    <w:p w14:paraId="28FA1EF0" w14:textId="0016239B" w:rsidR="00581DCB" w:rsidRDefault="00EC11CD" w:rsidP="00520499">
      <w:pPr>
        <w:tabs>
          <w:tab w:val="left" w:pos="-1440"/>
        </w:tabs>
        <w:ind w:left="1440" w:hanging="1440"/>
        <w:jc w:val="center"/>
        <w:rPr>
          <w:sz w:val="24"/>
          <w:szCs w:val="24"/>
          <w:u w:val="single"/>
        </w:rPr>
      </w:pPr>
      <w:r w:rsidRPr="00EC11CD">
        <w:rPr>
          <w:sz w:val="24"/>
          <w:szCs w:val="24"/>
          <w:u w:val="single"/>
        </w:rPr>
        <w:t>Applicant Details</w:t>
      </w:r>
    </w:p>
    <w:p w14:paraId="5EAB7FC3" w14:textId="77777777" w:rsidR="00EC11CD" w:rsidRPr="00EC11CD" w:rsidRDefault="00EC11CD" w:rsidP="00EC11CD">
      <w:pPr>
        <w:tabs>
          <w:tab w:val="left" w:pos="-1440"/>
        </w:tabs>
        <w:ind w:left="1440" w:hanging="1440"/>
        <w:jc w:val="center"/>
        <w:rPr>
          <w:sz w:val="24"/>
          <w:szCs w:val="24"/>
          <w:u w:val="single"/>
        </w:rPr>
      </w:pPr>
    </w:p>
    <w:p w14:paraId="64FB5A52" w14:textId="77777777" w:rsidR="00EA672A" w:rsidRPr="00B8282E" w:rsidRDefault="00EA672A" w:rsidP="00581DCB">
      <w:pPr>
        <w:tabs>
          <w:tab w:val="left" w:pos="-1440"/>
        </w:tabs>
        <w:ind w:left="1440" w:hanging="1440"/>
      </w:pPr>
    </w:p>
    <w:p w14:paraId="1E8195B0" w14:textId="5FD94229" w:rsidR="00581DCB" w:rsidRPr="00B8282E" w:rsidRDefault="00581DCB" w:rsidP="00581DCB">
      <w:pPr>
        <w:tabs>
          <w:tab w:val="left" w:pos="-1440"/>
        </w:tabs>
        <w:ind w:left="1440" w:hanging="1440"/>
      </w:pPr>
      <w:r w:rsidRPr="00EC11CD">
        <w:rPr>
          <w:sz w:val="24"/>
          <w:szCs w:val="24"/>
        </w:rPr>
        <w:t>Name:</w:t>
      </w:r>
      <w:r w:rsidRPr="00B8282E">
        <w:tab/>
        <w:t>______________________________________________</w:t>
      </w:r>
      <w:r w:rsidR="00A55C8E">
        <w:t>______________________</w:t>
      </w:r>
      <w:r w:rsidR="00391289">
        <w:t>_______</w:t>
      </w:r>
      <w:r w:rsidR="00A55C8E">
        <w:t>_</w:t>
      </w:r>
      <w:r w:rsidRPr="00B8282E">
        <w:t xml:space="preserve">___       </w:t>
      </w:r>
    </w:p>
    <w:p w14:paraId="6C5832C3" w14:textId="77777777" w:rsidR="00581DCB" w:rsidRPr="00B8282E" w:rsidRDefault="00581DCB" w:rsidP="00581DCB"/>
    <w:p w14:paraId="0EA05B07" w14:textId="77777777" w:rsidR="00581DCB" w:rsidRPr="00B8282E" w:rsidRDefault="00581DCB" w:rsidP="00581DCB">
      <w:pPr>
        <w:tabs>
          <w:tab w:val="left" w:pos="-1440"/>
        </w:tabs>
        <w:ind w:left="1440" w:hanging="1440"/>
      </w:pPr>
    </w:p>
    <w:p w14:paraId="6F8EDFBA" w14:textId="49E2A344" w:rsidR="002F33C3" w:rsidRDefault="00581DCB" w:rsidP="002F33C3">
      <w:pPr>
        <w:tabs>
          <w:tab w:val="left" w:pos="-1440"/>
        </w:tabs>
        <w:spacing w:after="120"/>
        <w:ind w:left="1440" w:hanging="1440"/>
      </w:pPr>
      <w:r w:rsidRPr="00EC11CD">
        <w:rPr>
          <w:sz w:val="24"/>
          <w:szCs w:val="24"/>
        </w:rPr>
        <w:t>Address</w:t>
      </w:r>
      <w:r w:rsidRPr="00372BF2">
        <w:t>:</w:t>
      </w:r>
      <w:r w:rsidRPr="00372BF2">
        <w:tab/>
      </w:r>
      <w:r w:rsidRPr="00372BF2">
        <w:rPr>
          <w:u w:val="single"/>
        </w:rPr>
        <w:tab/>
      </w:r>
      <w:r w:rsidRPr="00372BF2">
        <w:rPr>
          <w:u w:val="single"/>
        </w:rPr>
        <w:tab/>
      </w:r>
      <w:r w:rsidR="00BF76C6">
        <w:rPr>
          <w:u w:val="single"/>
        </w:rPr>
        <w:t xml:space="preserve"> </w:t>
      </w:r>
      <w:r w:rsidR="00BF76C6">
        <w:rPr>
          <w:u w:val="single"/>
        </w:rPr>
        <w:tab/>
      </w:r>
      <w:r w:rsidR="00BF76C6">
        <w:rPr>
          <w:u w:val="single"/>
        </w:rPr>
        <w:tab/>
      </w:r>
      <w:r w:rsidR="00BF76C6">
        <w:rPr>
          <w:u w:val="single"/>
        </w:rPr>
        <w:tab/>
      </w:r>
      <w:r w:rsidR="00BF76C6">
        <w:rPr>
          <w:u w:val="single"/>
        </w:rPr>
        <w:tab/>
      </w:r>
      <w:r w:rsidR="00BF76C6">
        <w:rPr>
          <w:u w:val="single"/>
        </w:rPr>
        <w:tab/>
      </w:r>
      <w:r w:rsidR="00BF76C6">
        <w:rPr>
          <w:u w:val="single"/>
        </w:rPr>
        <w:tab/>
      </w:r>
      <w:r w:rsidR="00BF76C6">
        <w:rPr>
          <w:u w:val="single"/>
        </w:rPr>
        <w:tab/>
      </w:r>
      <w:r w:rsidR="00BF76C6">
        <w:rPr>
          <w:u w:val="single"/>
        </w:rPr>
        <w:tab/>
      </w:r>
      <w:r w:rsidR="00BF76C6">
        <w:rPr>
          <w:u w:val="single"/>
        </w:rPr>
        <w:tab/>
      </w:r>
      <w:r w:rsidR="002754A7">
        <w:t xml:space="preserve"> </w:t>
      </w:r>
    </w:p>
    <w:p w14:paraId="339F97CE" w14:textId="77777777" w:rsidR="002308D3" w:rsidRDefault="002308D3" w:rsidP="002F33C3">
      <w:pPr>
        <w:tabs>
          <w:tab w:val="left" w:pos="-1440"/>
        </w:tabs>
        <w:spacing w:after="120"/>
        <w:ind w:left="1440" w:hanging="1440"/>
      </w:pPr>
    </w:p>
    <w:p w14:paraId="31DB3D1F" w14:textId="52D3EDEF" w:rsidR="00581DCB" w:rsidRPr="001C3766" w:rsidRDefault="002754A7" w:rsidP="002F33C3">
      <w:pPr>
        <w:tabs>
          <w:tab w:val="left" w:pos="-1440"/>
        </w:tabs>
        <w:spacing w:after="120"/>
        <w:ind w:left="1440" w:hanging="1440"/>
        <w:rPr>
          <w:sz w:val="24"/>
          <w:szCs w:val="24"/>
        </w:rPr>
      </w:pPr>
      <w:r w:rsidRPr="00EC11CD">
        <w:rPr>
          <w:sz w:val="24"/>
          <w:szCs w:val="24"/>
        </w:rPr>
        <w:t xml:space="preserve"> </w:t>
      </w:r>
      <w:r w:rsidR="00581DCB" w:rsidRPr="00EC11CD">
        <w:rPr>
          <w:sz w:val="24"/>
          <w:szCs w:val="24"/>
        </w:rPr>
        <w:t xml:space="preserve">Phone: </w:t>
      </w:r>
      <w:r w:rsidR="00581DCB" w:rsidRPr="00EC11CD">
        <w:rPr>
          <w:sz w:val="24"/>
          <w:szCs w:val="24"/>
        </w:rPr>
        <w:tab/>
      </w:r>
      <w:r w:rsidR="001C3766">
        <w:rPr>
          <w:sz w:val="24"/>
          <w:szCs w:val="24"/>
        </w:rPr>
        <w:t>__________________________________</w:t>
      </w:r>
    </w:p>
    <w:p w14:paraId="42C49332" w14:textId="77777777" w:rsidR="00581DCB" w:rsidRDefault="00581DCB" w:rsidP="00581DCB">
      <w:pPr>
        <w:tabs>
          <w:tab w:val="left" w:pos="-1440"/>
        </w:tabs>
        <w:ind w:left="1440" w:hanging="1440"/>
      </w:pPr>
    </w:p>
    <w:p w14:paraId="2A21287B" w14:textId="77777777" w:rsidR="009662E7" w:rsidRPr="00B8282E" w:rsidRDefault="009662E7" w:rsidP="00581DCB">
      <w:pPr>
        <w:tabs>
          <w:tab w:val="left" w:pos="-1440"/>
        </w:tabs>
        <w:ind w:left="1440" w:hanging="1440"/>
      </w:pPr>
    </w:p>
    <w:p w14:paraId="6CDC87FE" w14:textId="77777777" w:rsidR="00581DCB" w:rsidRPr="00B8282E" w:rsidRDefault="00581DCB" w:rsidP="00581DCB"/>
    <w:p w14:paraId="6359FB2E" w14:textId="7960B9B1" w:rsidR="00581DCB" w:rsidRPr="00A17377" w:rsidRDefault="00581DCB" w:rsidP="00520499">
      <w:pPr>
        <w:jc w:val="center"/>
        <w:rPr>
          <w:sz w:val="24"/>
          <w:szCs w:val="24"/>
        </w:rPr>
      </w:pPr>
      <w:r w:rsidRPr="00A17377">
        <w:rPr>
          <w:sz w:val="24"/>
          <w:szCs w:val="24"/>
        </w:rPr>
        <w:t>A maximum of six days may be reserved.</w:t>
      </w:r>
    </w:p>
    <w:p w14:paraId="662C700B" w14:textId="77777777" w:rsidR="00520499" w:rsidRPr="00B8282E" w:rsidRDefault="00520499" w:rsidP="002308D3">
      <w:pPr>
        <w:jc w:val="center"/>
      </w:pPr>
    </w:p>
    <w:p w14:paraId="0E0600BC" w14:textId="77777777" w:rsidR="00581DCB" w:rsidRPr="00B8282E" w:rsidRDefault="00581DCB" w:rsidP="00581DCB"/>
    <w:p w14:paraId="44E4BA2A" w14:textId="75B54597" w:rsidR="009662E7" w:rsidRPr="00187426" w:rsidRDefault="00581DCB" w:rsidP="00520499">
      <w:pPr>
        <w:widowControl w:val="0"/>
        <w:ind w:left="720" w:right="720"/>
        <w:jc w:val="center"/>
        <w:rPr>
          <w:sz w:val="24"/>
          <w:szCs w:val="24"/>
        </w:rPr>
      </w:pPr>
      <w:r w:rsidRPr="00187426">
        <w:rPr>
          <w:b/>
          <w:bCs/>
          <w:sz w:val="24"/>
          <w:szCs w:val="24"/>
        </w:rPr>
        <w:t>November:</w:t>
      </w:r>
      <w:r w:rsidRPr="00187426">
        <w:rPr>
          <w:sz w:val="24"/>
          <w:szCs w:val="24"/>
        </w:rPr>
        <w:t xml:space="preserve"> 7, 9,14, 21, 2026</w:t>
      </w:r>
      <w:r w:rsidRPr="00187426">
        <w:rPr>
          <w:sz w:val="24"/>
          <w:szCs w:val="24"/>
        </w:rPr>
        <w:tab/>
        <w:t xml:space="preserve"> </w:t>
      </w:r>
      <w:r w:rsidRPr="00187426">
        <w:rPr>
          <w:b/>
          <w:bCs/>
          <w:sz w:val="24"/>
          <w:szCs w:val="24"/>
        </w:rPr>
        <w:t>December:</w:t>
      </w:r>
      <w:r w:rsidRPr="00187426">
        <w:rPr>
          <w:sz w:val="24"/>
          <w:szCs w:val="24"/>
        </w:rPr>
        <w:t xml:space="preserve"> 17, 19, 26, 2026</w:t>
      </w:r>
      <w:r w:rsidRPr="00187426">
        <w:rPr>
          <w:sz w:val="24"/>
          <w:szCs w:val="24"/>
        </w:rPr>
        <w:tab/>
        <w:t xml:space="preserve"> </w:t>
      </w:r>
      <w:r w:rsidRPr="00187426">
        <w:rPr>
          <w:b/>
          <w:bCs/>
          <w:sz w:val="24"/>
          <w:szCs w:val="24"/>
        </w:rPr>
        <w:t>January:</w:t>
      </w:r>
      <w:r w:rsidRPr="00187426">
        <w:rPr>
          <w:sz w:val="24"/>
          <w:szCs w:val="24"/>
        </w:rPr>
        <w:t xml:space="preserve"> 1, 2</w:t>
      </w:r>
      <w:r w:rsidR="00C3301F">
        <w:rPr>
          <w:sz w:val="24"/>
          <w:szCs w:val="24"/>
        </w:rPr>
        <w:t xml:space="preserve">, </w:t>
      </w:r>
      <w:r w:rsidRPr="00187426">
        <w:rPr>
          <w:sz w:val="24"/>
          <w:szCs w:val="24"/>
        </w:rPr>
        <w:t>2027</w:t>
      </w:r>
    </w:p>
    <w:p w14:paraId="30B355D3" w14:textId="77777777" w:rsidR="00520499" w:rsidRPr="0060604D" w:rsidRDefault="00520499" w:rsidP="00581DCB">
      <w:pPr>
        <w:widowControl w:val="0"/>
        <w:ind w:left="720" w:right="720"/>
        <w:rPr>
          <w:sz w:val="36"/>
          <w:szCs w:val="36"/>
        </w:rPr>
      </w:pPr>
    </w:p>
    <w:p w14:paraId="7C7A0D96" w14:textId="77777777" w:rsidR="00581DCB" w:rsidRPr="00B8282E" w:rsidRDefault="00581DCB" w:rsidP="00581DCB"/>
    <w:p w14:paraId="46B65846" w14:textId="63C037C2" w:rsidR="00581DCB" w:rsidRPr="00EC11CD" w:rsidRDefault="00581DCB" w:rsidP="00EC11CD">
      <w:pPr>
        <w:spacing w:after="120"/>
        <w:rPr>
          <w:b/>
          <w:bCs/>
        </w:rPr>
      </w:pPr>
      <w:r w:rsidRPr="00372BF2">
        <w:rPr>
          <w:b/>
          <w:bCs/>
        </w:rPr>
        <w:t>Preferred Dates:</w:t>
      </w:r>
      <w:r w:rsidR="00EC11CD">
        <w:rPr>
          <w:b/>
          <w:bCs/>
        </w:rPr>
        <w:t xml:space="preserve">    </w:t>
      </w:r>
      <w:r w:rsidRPr="00B8282E">
        <w:t>___________    ___________    ___________    ___________    ___________    ___________</w:t>
      </w:r>
    </w:p>
    <w:p w14:paraId="496B3E8C" w14:textId="77777777" w:rsidR="00581DCB" w:rsidRDefault="00581DCB" w:rsidP="00581DCB"/>
    <w:p w14:paraId="7CF8A1CD" w14:textId="77777777" w:rsidR="009662E7" w:rsidRDefault="009662E7" w:rsidP="00581DCB"/>
    <w:p w14:paraId="7A110A8B" w14:textId="77777777" w:rsidR="00EA672A" w:rsidRPr="00B8282E" w:rsidRDefault="00EA672A" w:rsidP="00581DCB"/>
    <w:p w14:paraId="324B5B99" w14:textId="77777777" w:rsidR="00581DCB" w:rsidRPr="00A17377" w:rsidRDefault="00581DCB" w:rsidP="001F70E3">
      <w:pPr>
        <w:spacing w:after="120"/>
        <w:jc w:val="center"/>
        <w:rPr>
          <w:bCs/>
          <w:sz w:val="24"/>
          <w:szCs w:val="24"/>
        </w:rPr>
      </w:pPr>
      <w:r w:rsidRPr="00A17377">
        <w:rPr>
          <w:bCs/>
          <w:sz w:val="24"/>
          <w:szCs w:val="24"/>
        </w:rPr>
        <w:t>EMAIL</w:t>
      </w:r>
    </w:p>
    <w:p w14:paraId="1005D527" w14:textId="63632E84" w:rsidR="00581DCB" w:rsidRPr="00A17377" w:rsidRDefault="00581DCB" w:rsidP="00187426">
      <w:pPr>
        <w:spacing w:after="120"/>
        <w:jc w:val="center"/>
        <w:rPr>
          <w:sz w:val="24"/>
          <w:szCs w:val="24"/>
        </w:rPr>
      </w:pPr>
      <w:r w:rsidRPr="00A17377">
        <w:rPr>
          <w:sz w:val="24"/>
          <w:szCs w:val="24"/>
        </w:rPr>
        <w:t xml:space="preserve">Please provide your email for </w:t>
      </w:r>
      <w:r w:rsidR="00B70CC3">
        <w:rPr>
          <w:sz w:val="24"/>
          <w:szCs w:val="24"/>
        </w:rPr>
        <w:t>updates on the</w:t>
      </w:r>
      <w:r w:rsidRPr="00A17377">
        <w:rPr>
          <w:sz w:val="24"/>
          <w:szCs w:val="24"/>
        </w:rPr>
        <w:t xml:space="preserve"> 2027</w:t>
      </w:r>
      <w:r w:rsidR="002F33C3" w:rsidRPr="00A17377">
        <w:rPr>
          <w:sz w:val="24"/>
          <w:szCs w:val="24"/>
        </w:rPr>
        <w:t>-2</w:t>
      </w:r>
      <w:r w:rsidRPr="00A17377">
        <w:rPr>
          <w:sz w:val="24"/>
          <w:szCs w:val="24"/>
        </w:rPr>
        <w:t xml:space="preserve">028 Bodie Island Hunt and future </w:t>
      </w:r>
      <w:r w:rsidR="00B70CC3">
        <w:rPr>
          <w:sz w:val="24"/>
          <w:szCs w:val="24"/>
        </w:rPr>
        <w:t>events.</w:t>
      </w:r>
      <w:r w:rsidRPr="00A17377">
        <w:rPr>
          <w:sz w:val="24"/>
          <w:szCs w:val="24"/>
        </w:rPr>
        <w:t xml:space="preserve"> </w:t>
      </w:r>
    </w:p>
    <w:p w14:paraId="48C17843" w14:textId="77777777" w:rsidR="00581DCB" w:rsidRPr="00EF2361" w:rsidRDefault="00581DCB" w:rsidP="00581DCB">
      <w:pPr>
        <w:rPr>
          <w:sz w:val="36"/>
          <w:szCs w:val="36"/>
        </w:rPr>
      </w:pPr>
    </w:p>
    <w:p w14:paraId="412F83AC" w14:textId="76FF0A3D" w:rsidR="00581DCB" w:rsidRPr="00B8282E" w:rsidRDefault="00581DCB" w:rsidP="00AC5FF4">
      <w:pPr>
        <w:jc w:val="center"/>
      </w:pPr>
      <w:r w:rsidRPr="00B8282E">
        <w:t>________________________________________________________________________________________</w:t>
      </w:r>
    </w:p>
    <w:p w14:paraId="56DB3573" w14:textId="77777777" w:rsidR="00581DCB" w:rsidRPr="00B8282E" w:rsidRDefault="00581DCB" w:rsidP="00581DCB">
      <w:pPr>
        <w:rPr>
          <w:sz w:val="8"/>
          <w:szCs w:val="8"/>
        </w:rPr>
      </w:pPr>
    </w:p>
    <w:p w14:paraId="4C192A2C" w14:textId="77777777" w:rsidR="003B3DD4" w:rsidRDefault="00581DCB" w:rsidP="002F33C3">
      <w:pPr>
        <w:jc w:val="center"/>
        <w:rPr>
          <w:sz w:val="24"/>
        </w:rPr>
      </w:pPr>
      <w:r w:rsidRPr="00B8282E">
        <w:rPr>
          <w:sz w:val="24"/>
        </w:rPr>
        <w:t>(</w:t>
      </w:r>
      <w:r>
        <w:rPr>
          <w:sz w:val="24"/>
        </w:rPr>
        <w:t>P</w:t>
      </w:r>
      <w:r w:rsidRPr="00B8282E">
        <w:rPr>
          <w:sz w:val="24"/>
        </w:rPr>
        <w:t>lease print clearly)</w:t>
      </w:r>
    </w:p>
    <w:p w14:paraId="5FB5D42B" w14:textId="5D995F45" w:rsidR="00087B0B" w:rsidRDefault="00087B0B" w:rsidP="0002792D">
      <w:pPr>
        <w:rPr>
          <w:sz w:val="22"/>
          <w:szCs w:val="22"/>
        </w:rPr>
      </w:pPr>
    </w:p>
    <w:p w14:paraId="0AAB552E" w14:textId="77777777" w:rsidR="006A68BD" w:rsidRDefault="006A68BD" w:rsidP="0002792D">
      <w:pPr>
        <w:rPr>
          <w:sz w:val="22"/>
          <w:szCs w:val="22"/>
        </w:rPr>
      </w:pPr>
    </w:p>
    <w:p w14:paraId="222BA212" w14:textId="77777777" w:rsidR="006A68BD" w:rsidRDefault="006A68BD" w:rsidP="0002792D">
      <w:pPr>
        <w:rPr>
          <w:sz w:val="22"/>
          <w:szCs w:val="22"/>
        </w:rPr>
      </w:pPr>
    </w:p>
    <w:p w14:paraId="7E1D09F2" w14:textId="0A23757F" w:rsidR="006E7541" w:rsidRDefault="006A68BD" w:rsidP="006E7541">
      <w:pPr>
        <w:jc w:val="center"/>
        <w:rPr>
          <w:b/>
        </w:rPr>
      </w:pPr>
      <w:r w:rsidRPr="006A68BD">
        <w:rPr>
          <w:b/>
          <w:bCs/>
          <w:sz w:val="28"/>
          <w:szCs w:val="28"/>
        </w:rPr>
        <w:t>A</w:t>
      </w:r>
      <w:r w:rsidRPr="006A68BD">
        <w:rPr>
          <w:sz w:val="28"/>
          <w:szCs w:val="28"/>
        </w:rPr>
        <w:t> </w:t>
      </w:r>
      <w:r w:rsidRPr="006A68BD">
        <w:rPr>
          <w:b/>
          <w:bCs/>
          <w:sz w:val="28"/>
          <w:szCs w:val="28"/>
        </w:rPr>
        <w:t>self-addressed, stamped envelope must be included with each application</w:t>
      </w:r>
      <w:r w:rsidRPr="006A68BD">
        <w:rPr>
          <w:sz w:val="28"/>
          <w:szCs w:val="28"/>
        </w:rPr>
        <w:t>.</w:t>
      </w:r>
      <w:r w:rsidR="006E7541" w:rsidRPr="006E7541">
        <w:rPr>
          <w:b/>
          <w:u w:val="single"/>
        </w:rPr>
        <w:t xml:space="preserve"> </w:t>
      </w:r>
      <w:r w:rsidR="006E7541" w:rsidRPr="00187426">
        <w:rPr>
          <w:b/>
          <w:sz w:val="24"/>
          <w:szCs w:val="24"/>
          <w:u w:val="single"/>
        </w:rPr>
        <w:t xml:space="preserve">Applications postmarked prior to 9/25/2026 </w:t>
      </w:r>
      <w:r w:rsidR="00DB0DDF">
        <w:rPr>
          <w:b/>
          <w:sz w:val="24"/>
          <w:szCs w:val="24"/>
          <w:u w:val="single"/>
        </w:rPr>
        <w:t xml:space="preserve">or after </w:t>
      </w:r>
      <w:r w:rsidR="00393D0B">
        <w:rPr>
          <w:b/>
          <w:sz w:val="24"/>
          <w:szCs w:val="24"/>
          <w:u w:val="single"/>
        </w:rPr>
        <w:t xml:space="preserve">10/5/2026 </w:t>
      </w:r>
      <w:r w:rsidR="006E7541" w:rsidRPr="00187426">
        <w:rPr>
          <w:b/>
          <w:sz w:val="24"/>
          <w:szCs w:val="24"/>
          <w:u w:val="single"/>
        </w:rPr>
        <w:t>will not be accepted</w:t>
      </w:r>
      <w:r w:rsidR="006E7541" w:rsidRPr="00187426">
        <w:rPr>
          <w:b/>
          <w:sz w:val="24"/>
          <w:szCs w:val="24"/>
        </w:rPr>
        <w:t>!</w:t>
      </w:r>
    </w:p>
    <w:p w14:paraId="5F0A7751" w14:textId="77777777" w:rsidR="00AC5FF4" w:rsidRDefault="00AC5FF4" w:rsidP="00AC5FF4">
      <w:pPr>
        <w:rPr>
          <w:sz w:val="24"/>
          <w:szCs w:val="24"/>
        </w:rPr>
      </w:pPr>
    </w:p>
    <w:p w14:paraId="4F68C539" w14:textId="77777777" w:rsidR="00AC5FF4" w:rsidRDefault="00AC5FF4" w:rsidP="00AC5FF4">
      <w:pPr>
        <w:rPr>
          <w:sz w:val="24"/>
          <w:szCs w:val="24"/>
        </w:rPr>
      </w:pPr>
    </w:p>
    <w:p w14:paraId="2A6F5EE0" w14:textId="77777777" w:rsidR="00AC5FF4" w:rsidRDefault="00AC5FF4" w:rsidP="00AC5FF4">
      <w:pPr>
        <w:rPr>
          <w:sz w:val="24"/>
          <w:szCs w:val="24"/>
        </w:rPr>
      </w:pPr>
    </w:p>
    <w:p w14:paraId="7B5B2676" w14:textId="2F905710" w:rsidR="00AC5FF4" w:rsidRPr="00EC11CD" w:rsidRDefault="00AC5FF4" w:rsidP="00AC5FF4">
      <w:pPr>
        <w:jc w:val="center"/>
        <w:rPr>
          <w:sz w:val="24"/>
          <w:szCs w:val="24"/>
        </w:rPr>
      </w:pPr>
      <w:r w:rsidRPr="00EC11CD">
        <w:rPr>
          <w:sz w:val="24"/>
          <w:szCs w:val="24"/>
        </w:rPr>
        <w:t>Mail completed applications to:</w:t>
      </w:r>
    </w:p>
    <w:p w14:paraId="72DF89CE" w14:textId="77777777" w:rsidR="00AC5FF4" w:rsidRPr="00EC11CD" w:rsidRDefault="00AC5FF4" w:rsidP="00AC5FF4">
      <w:pPr>
        <w:rPr>
          <w:sz w:val="24"/>
          <w:szCs w:val="24"/>
        </w:rPr>
      </w:pPr>
    </w:p>
    <w:p w14:paraId="04B6974E" w14:textId="77777777" w:rsidR="00AC5FF4" w:rsidRPr="00EC11CD" w:rsidRDefault="00AC5FF4" w:rsidP="00AC5FF4">
      <w:pPr>
        <w:jc w:val="center"/>
        <w:rPr>
          <w:sz w:val="24"/>
          <w:szCs w:val="24"/>
        </w:rPr>
      </w:pPr>
      <w:r w:rsidRPr="00EC11CD">
        <w:rPr>
          <w:sz w:val="24"/>
          <w:szCs w:val="24"/>
        </w:rPr>
        <w:t>Bodie Island Hunt</w:t>
      </w:r>
    </w:p>
    <w:p w14:paraId="6BD73B5D" w14:textId="77777777" w:rsidR="00AC5FF4" w:rsidRPr="00EC11CD" w:rsidRDefault="00AC5FF4" w:rsidP="00AC5FF4">
      <w:pPr>
        <w:jc w:val="center"/>
        <w:rPr>
          <w:sz w:val="24"/>
          <w:szCs w:val="24"/>
        </w:rPr>
      </w:pPr>
      <w:r w:rsidRPr="00EC11CD">
        <w:rPr>
          <w:sz w:val="24"/>
          <w:szCs w:val="24"/>
        </w:rPr>
        <w:t>Cape Hatteras National Seashore</w:t>
      </w:r>
    </w:p>
    <w:p w14:paraId="3B0D492F" w14:textId="77777777" w:rsidR="00AC5FF4" w:rsidRPr="00EC11CD" w:rsidRDefault="00AC5FF4" w:rsidP="00AC5FF4">
      <w:pPr>
        <w:jc w:val="center"/>
        <w:rPr>
          <w:sz w:val="24"/>
          <w:szCs w:val="24"/>
        </w:rPr>
      </w:pPr>
      <w:r w:rsidRPr="00EC11CD">
        <w:rPr>
          <w:sz w:val="24"/>
          <w:szCs w:val="24"/>
        </w:rPr>
        <w:t>1401 National Park Drive</w:t>
      </w:r>
    </w:p>
    <w:p w14:paraId="2323F9ED" w14:textId="0162EF55" w:rsidR="006A68BD" w:rsidRPr="006A68BD" w:rsidRDefault="00AC5FF4" w:rsidP="00AC5FF4">
      <w:pPr>
        <w:jc w:val="center"/>
        <w:rPr>
          <w:sz w:val="28"/>
          <w:szCs w:val="28"/>
        </w:rPr>
      </w:pPr>
      <w:r w:rsidRPr="00EC11CD">
        <w:rPr>
          <w:sz w:val="24"/>
          <w:szCs w:val="24"/>
        </w:rPr>
        <w:t>Manteo, North Carolina 27954</w:t>
      </w:r>
    </w:p>
    <w:sectPr w:rsidR="006A68BD" w:rsidRPr="006A68BD" w:rsidSect="000E0803">
      <w:footerReference w:type="default" r:id="rId13"/>
      <w:footerReference w:type="first" r:id="rId14"/>
      <w:pgSz w:w="12240" w:h="15840"/>
      <w:pgMar w:top="360" w:right="1440" w:bottom="720" w:left="1440" w:header="720" w:footer="360" w:gutter="0"/>
      <w:pgNumType w:start="1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30E9A1" w14:textId="77777777" w:rsidR="00513D31" w:rsidRDefault="00513D31" w:rsidP="00E97553">
      <w:r>
        <w:separator/>
      </w:r>
    </w:p>
  </w:endnote>
  <w:endnote w:type="continuationSeparator" w:id="0">
    <w:p w14:paraId="15D62B3F" w14:textId="77777777" w:rsidR="00513D31" w:rsidRDefault="00513D31" w:rsidP="00E975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ajan Pro 3 ExtraLight">
    <w:altName w:val="Cambria"/>
    <w:panose1 w:val="00000000000000000000"/>
    <w:charset w:val="00"/>
    <w:family w:val="roman"/>
    <w:notTrueType/>
    <w:pitch w:val="variable"/>
    <w:sig w:usb0="20000287" w:usb1="00000001" w:usb2="00000000" w:usb3="00000000" w:csb0="0000019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E6511" w14:textId="77777777" w:rsidR="006B0C12" w:rsidRDefault="006B0C12" w:rsidP="006B0C12">
    <w:pPr>
      <w:rPr>
        <w:noProof/>
        <w:sz w:val="12"/>
      </w:rPr>
    </w:pPr>
  </w:p>
  <w:p w14:paraId="1CB82208" w14:textId="77777777" w:rsidR="006B0C12" w:rsidRDefault="006B0C12" w:rsidP="006B0C12">
    <w:pPr>
      <w:framePr w:w="1440" w:h="120" w:hRule="exact" w:wrap="auto" w:vAnchor="page" w:hAnchor="page" w:x="361" w:y="541"/>
      <w:spacing w:line="120" w:lineRule="exact"/>
      <w:rPr>
        <w:sz w:val="12"/>
      </w:rPr>
    </w:pPr>
  </w:p>
  <w:p w14:paraId="5EFE531D" w14:textId="77777777" w:rsidR="006B0C12" w:rsidRDefault="006B0C12" w:rsidP="00566C1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EDE57" w14:textId="58595330" w:rsidR="0039249C" w:rsidRPr="00EE63D4" w:rsidRDefault="0039249C" w:rsidP="008712CE">
    <w:pPr>
      <w:pStyle w:val="BasicParagraph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E3C20F" w14:textId="77777777" w:rsidR="00513D31" w:rsidRDefault="00513D31" w:rsidP="00E97553">
      <w:r>
        <w:separator/>
      </w:r>
    </w:p>
  </w:footnote>
  <w:footnote w:type="continuationSeparator" w:id="0">
    <w:p w14:paraId="5F17E6E3" w14:textId="77777777" w:rsidR="00513D31" w:rsidRDefault="00513D31" w:rsidP="00E975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D41E6E"/>
    <w:multiLevelType w:val="multilevel"/>
    <w:tmpl w:val="1D547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FB3906"/>
    <w:multiLevelType w:val="multilevel"/>
    <w:tmpl w:val="B2863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AD639E"/>
    <w:multiLevelType w:val="multilevel"/>
    <w:tmpl w:val="FABE1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45764C"/>
    <w:multiLevelType w:val="multilevel"/>
    <w:tmpl w:val="4B682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EFA2B20"/>
    <w:multiLevelType w:val="hybridMultilevel"/>
    <w:tmpl w:val="315022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A0548D"/>
    <w:multiLevelType w:val="multilevel"/>
    <w:tmpl w:val="D2A21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1B8772D"/>
    <w:multiLevelType w:val="multilevel"/>
    <w:tmpl w:val="984AE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69231DC"/>
    <w:multiLevelType w:val="multilevel"/>
    <w:tmpl w:val="13FC2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56116067">
    <w:abstractNumId w:val="4"/>
  </w:num>
  <w:num w:numId="2" w16cid:durableId="216555265">
    <w:abstractNumId w:val="3"/>
  </w:num>
  <w:num w:numId="3" w16cid:durableId="951478895">
    <w:abstractNumId w:val="7"/>
  </w:num>
  <w:num w:numId="4" w16cid:durableId="470639403">
    <w:abstractNumId w:val="1"/>
  </w:num>
  <w:num w:numId="5" w16cid:durableId="1021516109">
    <w:abstractNumId w:val="2"/>
  </w:num>
  <w:num w:numId="6" w16cid:durableId="977806763">
    <w:abstractNumId w:val="0"/>
  </w:num>
  <w:num w:numId="7" w16cid:durableId="46270432">
    <w:abstractNumId w:val="6"/>
  </w:num>
  <w:num w:numId="8" w16cid:durableId="194950474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237A"/>
    <w:rsid w:val="0002792D"/>
    <w:rsid w:val="0006455A"/>
    <w:rsid w:val="00087B0B"/>
    <w:rsid w:val="00095E95"/>
    <w:rsid w:val="000A4989"/>
    <w:rsid w:val="000B0604"/>
    <w:rsid w:val="000B1BB1"/>
    <w:rsid w:val="000D0A8B"/>
    <w:rsid w:val="000E0803"/>
    <w:rsid w:val="000E0C0F"/>
    <w:rsid w:val="000F7E26"/>
    <w:rsid w:val="00111D20"/>
    <w:rsid w:val="00114B75"/>
    <w:rsid w:val="00126F2B"/>
    <w:rsid w:val="00152308"/>
    <w:rsid w:val="00175EB3"/>
    <w:rsid w:val="00187426"/>
    <w:rsid w:val="00193349"/>
    <w:rsid w:val="001C3766"/>
    <w:rsid w:val="001F70E3"/>
    <w:rsid w:val="002033CF"/>
    <w:rsid w:val="00223405"/>
    <w:rsid w:val="002261CB"/>
    <w:rsid w:val="002308D3"/>
    <w:rsid w:val="00233E48"/>
    <w:rsid w:val="00235864"/>
    <w:rsid w:val="00257B5B"/>
    <w:rsid w:val="00263A4E"/>
    <w:rsid w:val="00265708"/>
    <w:rsid w:val="002754A7"/>
    <w:rsid w:val="00293612"/>
    <w:rsid w:val="002A2AB7"/>
    <w:rsid w:val="002C200A"/>
    <w:rsid w:val="002D3807"/>
    <w:rsid w:val="002F33C3"/>
    <w:rsid w:val="00307375"/>
    <w:rsid w:val="00331016"/>
    <w:rsid w:val="003646EE"/>
    <w:rsid w:val="00372BF2"/>
    <w:rsid w:val="0038367A"/>
    <w:rsid w:val="00391289"/>
    <w:rsid w:val="00391F4D"/>
    <w:rsid w:val="003920A7"/>
    <w:rsid w:val="0039249C"/>
    <w:rsid w:val="00393D0B"/>
    <w:rsid w:val="003A09C1"/>
    <w:rsid w:val="003B31C2"/>
    <w:rsid w:val="003B3AFE"/>
    <w:rsid w:val="003B3DD4"/>
    <w:rsid w:val="004038F9"/>
    <w:rsid w:val="0041382D"/>
    <w:rsid w:val="0042781C"/>
    <w:rsid w:val="00443254"/>
    <w:rsid w:val="00445358"/>
    <w:rsid w:val="00446B27"/>
    <w:rsid w:val="0045242F"/>
    <w:rsid w:val="0046451A"/>
    <w:rsid w:val="00483E28"/>
    <w:rsid w:val="0048797C"/>
    <w:rsid w:val="00487B99"/>
    <w:rsid w:val="00494E43"/>
    <w:rsid w:val="00496D5C"/>
    <w:rsid w:val="004C00C1"/>
    <w:rsid w:val="004C3EAA"/>
    <w:rsid w:val="004D7075"/>
    <w:rsid w:val="004F6076"/>
    <w:rsid w:val="00513D31"/>
    <w:rsid w:val="00515A1B"/>
    <w:rsid w:val="00520499"/>
    <w:rsid w:val="00540DC2"/>
    <w:rsid w:val="00541047"/>
    <w:rsid w:val="00544704"/>
    <w:rsid w:val="00566C13"/>
    <w:rsid w:val="00581DCB"/>
    <w:rsid w:val="005839B0"/>
    <w:rsid w:val="00591704"/>
    <w:rsid w:val="0060604D"/>
    <w:rsid w:val="006226C4"/>
    <w:rsid w:val="00626B87"/>
    <w:rsid w:val="006307BF"/>
    <w:rsid w:val="00632438"/>
    <w:rsid w:val="00636061"/>
    <w:rsid w:val="00640AEC"/>
    <w:rsid w:val="006426BD"/>
    <w:rsid w:val="00643EF7"/>
    <w:rsid w:val="00653FDA"/>
    <w:rsid w:val="0065463A"/>
    <w:rsid w:val="00654E69"/>
    <w:rsid w:val="006679AB"/>
    <w:rsid w:val="00693AAE"/>
    <w:rsid w:val="006A3050"/>
    <w:rsid w:val="006A4BE3"/>
    <w:rsid w:val="006A68BD"/>
    <w:rsid w:val="006B0C12"/>
    <w:rsid w:val="006B26C7"/>
    <w:rsid w:val="006B3B88"/>
    <w:rsid w:val="006B5F2D"/>
    <w:rsid w:val="006D1EF3"/>
    <w:rsid w:val="006E7541"/>
    <w:rsid w:val="006F1F24"/>
    <w:rsid w:val="007202FF"/>
    <w:rsid w:val="0072073D"/>
    <w:rsid w:val="00731FC5"/>
    <w:rsid w:val="00762434"/>
    <w:rsid w:val="00772035"/>
    <w:rsid w:val="0077413F"/>
    <w:rsid w:val="0077467B"/>
    <w:rsid w:val="007910A3"/>
    <w:rsid w:val="00791665"/>
    <w:rsid w:val="007B579C"/>
    <w:rsid w:val="007C201E"/>
    <w:rsid w:val="0080072C"/>
    <w:rsid w:val="00814F6D"/>
    <w:rsid w:val="008545A3"/>
    <w:rsid w:val="00856A1A"/>
    <w:rsid w:val="00857847"/>
    <w:rsid w:val="008626DA"/>
    <w:rsid w:val="0086301E"/>
    <w:rsid w:val="008712CE"/>
    <w:rsid w:val="008764A9"/>
    <w:rsid w:val="008B237A"/>
    <w:rsid w:val="008B3D8F"/>
    <w:rsid w:val="008C7537"/>
    <w:rsid w:val="008F4B14"/>
    <w:rsid w:val="00916461"/>
    <w:rsid w:val="00917674"/>
    <w:rsid w:val="009552AF"/>
    <w:rsid w:val="009651FD"/>
    <w:rsid w:val="00965C70"/>
    <w:rsid w:val="009662E7"/>
    <w:rsid w:val="00975972"/>
    <w:rsid w:val="0099149D"/>
    <w:rsid w:val="009A3A2B"/>
    <w:rsid w:val="009A77DA"/>
    <w:rsid w:val="009B3E1D"/>
    <w:rsid w:val="009D58B8"/>
    <w:rsid w:val="009E660A"/>
    <w:rsid w:val="00A17377"/>
    <w:rsid w:val="00A2736F"/>
    <w:rsid w:val="00A278B8"/>
    <w:rsid w:val="00A42FE5"/>
    <w:rsid w:val="00A528C8"/>
    <w:rsid w:val="00A55C8E"/>
    <w:rsid w:val="00A63019"/>
    <w:rsid w:val="00AA7D20"/>
    <w:rsid w:val="00AC2B1C"/>
    <w:rsid w:val="00AC5FF4"/>
    <w:rsid w:val="00AE60F7"/>
    <w:rsid w:val="00AF1CCF"/>
    <w:rsid w:val="00B20AFB"/>
    <w:rsid w:val="00B44421"/>
    <w:rsid w:val="00B45BEA"/>
    <w:rsid w:val="00B60A3A"/>
    <w:rsid w:val="00B70CC3"/>
    <w:rsid w:val="00B74816"/>
    <w:rsid w:val="00BC1976"/>
    <w:rsid w:val="00BC4EE8"/>
    <w:rsid w:val="00BE26D2"/>
    <w:rsid w:val="00BF76C6"/>
    <w:rsid w:val="00C006FF"/>
    <w:rsid w:val="00C2435F"/>
    <w:rsid w:val="00C3301F"/>
    <w:rsid w:val="00C363FE"/>
    <w:rsid w:val="00C44BF5"/>
    <w:rsid w:val="00C451CD"/>
    <w:rsid w:val="00C46946"/>
    <w:rsid w:val="00C57F8A"/>
    <w:rsid w:val="00C844E6"/>
    <w:rsid w:val="00C848A8"/>
    <w:rsid w:val="00C87535"/>
    <w:rsid w:val="00CE3F31"/>
    <w:rsid w:val="00CE6D05"/>
    <w:rsid w:val="00D16B70"/>
    <w:rsid w:val="00D463D0"/>
    <w:rsid w:val="00D56BAF"/>
    <w:rsid w:val="00D926F1"/>
    <w:rsid w:val="00D9348D"/>
    <w:rsid w:val="00DB0DDF"/>
    <w:rsid w:val="00DC7781"/>
    <w:rsid w:val="00DE1D39"/>
    <w:rsid w:val="00DE6E67"/>
    <w:rsid w:val="00E04768"/>
    <w:rsid w:val="00E066A4"/>
    <w:rsid w:val="00E23798"/>
    <w:rsid w:val="00E25A53"/>
    <w:rsid w:val="00E573CD"/>
    <w:rsid w:val="00E84819"/>
    <w:rsid w:val="00E94232"/>
    <w:rsid w:val="00E946C7"/>
    <w:rsid w:val="00E9701F"/>
    <w:rsid w:val="00E97553"/>
    <w:rsid w:val="00EA672A"/>
    <w:rsid w:val="00EC11CD"/>
    <w:rsid w:val="00EE5852"/>
    <w:rsid w:val="00EE63D4"/>
    <w:rsid w:val="00EF2361"/>
    <w:rsid w:val="00EF7261"/>
    <w:rsid w:val="00F05521"/>
    <w:rsid w:val="00F40C76"/>
    <w:rsid w:val="00F653F1"/>
    <w:rsid w:val="00F67B90"/>
    <w:rsid w:val="00FB7CF9"/>
    <w:rsid w:val="00FB7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7F30E8"/>
  <w15:chartTrackingRefBased/>
  <w15:docId w15:val="{DE96FE67-5A82-48D8-8E28-53721CB9E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237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link w:val="Heading1Char"/>
    <w:uiPriority w:val="9"/>
    <w:qFormat/>
    <w:rsid w:val="003B3DD4"/>
    <w:pPr>
      <w:spacing w:before="100" w:beforeAutospacing="1" w:after="100" w:afterAutospacing="1"/>
      <w:outlineLvl w:val="0"/>
    </w:pPr>
    <w:rPr>
      <w:rFonts w:eastAsiaTheme="minorEastAsia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qFormat/>
    <w:rsid w:val="00731FC5"/>
    <w:pPr>
      <w:keepNext/>
      <w:ind w:left="4320"/>
      <w:outlineLvl w:val="1"/>
    </w:pPr>
    <w:rPr>
      <w:snapToGrid w:val="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9755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7553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E9755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97553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579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579C"/>
    <w:rPr>
      <w:rFonts w:ascii="Segoe UI" w:eastAsia="Times New Roman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rsid w:val="003A09C1"/>
    <w:pPr>
      <w:autoSpaceDE w:val="0"/>
      <w:autoSpaceDN w:val="0"/>
      <w:adjustRightInd w:val="0"/>
    </w:pPr>
    <w:rPr>
      <w:rFonts w:ascii="Trajan Pro 3 ExtraLight" w:eastAsiaTheme="minorHAnsi" w:hAnsi="Trajan Pro 3 ExtraLight" w:cs="Trajan Pro 3 ExtraLight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3A09C1"/>
    <w:rPr>
      <w:rFonts w:ascii="Trajan Pro 3 ExtraLight" w:hAnsi="Trajan Pro 3 ExtraLight" w:cs="Trajan Pro 3 ExtraLight"/>
      <w:sz w:val="18"/>
      <w:szCs w:val="18"/>
    </w:rPr>
  </w:style>
  <w:style w:type="paragraph" w:customStyle="1" w:styleId="BasicParagraph">
    <w:name w:val="[Basic Paragraph]"/>
    <w:basedOn w:val="Normal"/>
    <w:uiPriority w:val="99"/>
    <w:rsid w:val="008712CE"/>
    <w:pPr>
      <w:autoSpaceDE w:val="0"/>
      <w:autoSpaceDN w:val="0"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0A498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45BEA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038F9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731FC5"/>
    <w:rPr>
      <w:rFonts w:ascii="Times New Roman" w:eastAsia="Times New Roman" w:hAnsi="Times New Roman" w:cs="Times New Roman"/>
      <w:snapToGrid w:val="0"/>
      <w:sz w:val="24"/>
      <w:szCs w:val="20"/>
    </w:rPr>
  </w:style>
  <w:style w:type="paragraph" w:customStyle="1" w:styleId="Default">
    <w:name w:val="Default"/>
    <w:rsid w:val="00731FC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styleId="CommentReference">
    <w:name w:val="annotation reference"/>
    <w:rsid w:val="00F05521"/>
    <w:rPr>
      <w:sz w:val="16"/>
      <w:szCs w:val="16"/>
    </w:rPr>
  </w:style>
  <w:style w:type="paragraph" w:styleId="CommentText">
    <w:name w:val="annotation text"/>
    <w:basedOn w:val="Normal"/>
    <w:link w:val="CommentTextChar"/>
    <w:rsid w:val="00F05521"/>
  </w:style>
  <w:style w:type="character" w:customStyle="1" w:styleId="CommentTextChar">
    <w:name w:val="Comment Text Char"/>
    <w:basedOn w:val="DefaultParagraphFont"/>
    <w:link w:val="CommentText"/>
    <w:rsid w:val="00F05521"/>
    <w:rPr>
      <w:rFonts w:ascii="Times New Roman" w:eastAsia="Times New Roman" w:hAnsi="Times New Roman" w:cs="Times New Roman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3B3DD4"/>
    <w:rPr>
      <w:rFonts w:ascii="Times New Roman" w:eastAsiaTheme="minorEastAsia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38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84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59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0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50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74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71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566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979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760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51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03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23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49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189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DOI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00205B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26874F0ED9894584C9C3C22DAD350A" ma:contentTypeVersion="13" ma:contentTypeDescription="Create a new document." ma:contentTypeScope="" ma:versionID="0967345d6ff350dbfe5c58b71eaa0316">
  <xsd:schema xmlns:xsd="http://www.w3.org/2001/XMLSchema" xmlns:xs="http://www.w3.org/2001/XMLSchema" xmlns:p="http://schemas.microsoft.com/office/2006/metadata/properties" xmlns:ns1="http://schemas.microsoft.com/sharepoint/v3" xmlns:ns3="1ba7f38b-48d1-4deb-85a4-ced8a4ae5eaa" xmlns:ns4="9dd8fd04-91ce-40dc-acb6-e27a2659a6cd" targetNamespace="http://schemas.microsoft.com/office/2006/metadata/properties" ma:root="true" ma:fieldsID="7000707140fa3ae998ee70907e9eec62" ns1:_="" ns3:_="" ns4:_="">
    <xsd:import namespace="http://schemas.microsoft.com/sharepoint/v3"/>
    <xsd:import namespace="1ba7f38b-48d1-4deb-85a4-ced8a4ae5eaa"/>
    <xsd:import namespace="9dd8fd04-91ce-40dc-acb6-e27a2659a6c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a7f38b-48d1-4deb-85a4-ced8a4ae5e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d8fd04-91ce-40dc-acb6-e27a2659a6c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73D3AE1-98C0-4F03-8941-FDE742430EB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A965E90-9F74-4C43-B80F-64617C7584E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9FC1150-34E2-4A83-A90D-8DCD13F599A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53F82F8A-BE12-48A2-92D0-2104364899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ba7f38b-48d1-4deb-85a4-ced8a4ae5eaa"/>
    <ds:schemaRef ds:uri="9dd8fd04-91ce-40dc-acb6-e27a2659a6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6dd02d64-b7f3-43f7-a145-cfd68d338edf}" enabled="1" method="Standard" siteId="{0693b5ba-4b18-4d7b-9341-f32f400a549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522</Words>
  <Characters>3115</Characters>
  <Application>Microsoft Office Word</Application>
  <DocSecurity>0</DocSecurity>
  <Lines>111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National Park Service</Company>
  <LinksUpToDate>false</LinksUpToDate>
  <CharactersWithSpaces>3585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Hopson, Sarah</dc:creator>
  <cp:keywords/>
  <dc:description/>
  <cp:lastModifiedBy>Henry, Michael D</cp:lastModifiedBy>
  <cp:revision>2</cp:revision>
  <cp:lastPrinted>2026-09-03T14:39:00Z</cp:lastPrinted>
  <dcterms:created xsi:type="dcterms:W3CDTF">2026-09-08T14:37:00Z</dcterms:created>
  <dcterms:modified xsi:type="dcterms:W3CDTF">2026-09-08T14:37:00Z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0x0101004D26874F0ED9894584C9C3C22DAD350A</vt:lpwstr>
  </property>
</Properties>
</file>