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61AE1D" w14:textId="77777777" w:rsidR="00E43D98" w:rsidRDefault="00E43D98" w:rsidP="00E43D98">
      <w:r>
        <w:rPr>
          <w:noProof/>
        </w:rPr>
        <w:drawing>
          <wp:inline distT="0" distB="0" distL="0" distR="0" wp14:anchorId="2E192058" wp14:editId="391390B3">
            <wp:extent cx="6789906" cy="708733"/>
            <wp:effectExtent l="0" t="0" r="5080" b="2540"/>
            <wp:docPr id="1" name="Picture 1" descr="Black Canyon of the Gunnison National Park with arrowh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31 at 3.41.03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832" cy="7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14B86" w14:textId="77777777" w:rsidR="00E43D98" w:rsidRDefault="00E43D98" w:rsidP="00E43D98"/>
    <w:p w14:paraId="2A37AE54" w14:textId="56B72E40" w:rsidR="0004429B" w:rsidRDefault="00E43D98" w:rsidP="00E43D98">
      <w:r>
        <w:t>All about National Parks: Make your own Arrowhead</w:t>
      </w:r>
    </w:p>
    <w:p w14:paraId="4C762896" w14:textId="77777777" w:rsidR="0004429B" w:rsidRDefault="0004429B" w:rsidP="00E43D98"/>
    <w:p w14:paraId="1B720992" w14:textId="3C3D880E" w:rsidR="007B6719" w:rsidRDefault="0004429B" w:rsidP="00E43D98">
      <w:r>
        <w:t>National Park</w:t>
      </w:r>
      <w:r w:rsidR="00204494">
        <w:t>s</w:t>
      </w:r>
      <w:r>
        <w:t xml:space="preserve"> </w:t>
      </w:r>
      <w:r w:rsidR="00204494">
        <w:t xml:space="preserve">are special places that </w:t>
      </w:r>
      <w:r>
        <w:t xml:space="preserve">protect </w:t>
      </w:r>
      <w:r w:rsidR="004B3313">
        <w:t>animals</w:t>
      </w:r>
      <w:r>
        <w:t xml:space="preserve">, plants, landscapes, water, and history. </w:t>
      </w:r>
      <w:r w:rsidR="00204494">
        <w:t>You can see all th</w:t>
      </w:r>
      <w:r w:rsidR="007D76B6">
        <w:t>es</w:t>
      </w:r>
      <w:r w:rsidR="00204494">
        <w:t>e things in our</w:t>
      </w:r>
      <w:r w:rsidR="007D76B6">
        <w:t xml:space="preserve"> arrowhead </w:t>
      </w:r>
      <w:bookmarkStart w:id="0" w:name="_GoBack"/>
      <w:bookmarkEnd w:id="0"/>
      <w:r w:rsidR="00204494">
        <w:t xml:space="preserve">symbol.  </w:t>
      </w:r>
      <w:r>
        <w:t xml:space="preserve">Now, it’s your turn to draw your own symbol! </w:t>
      </w:r>
    </w:p>
    <w:p w14:paraId="14F8EE8B" w14:textId="112358D6" w:rsidR="00D81991" w:rsidRDefault="00BA7537" w:rsidP="00D81991">
      <w:pPr>
        <w:pStyle w:val="ListParagraph"/>
        <w:numPr>
          <w:ilvl w:val="0"/>
          <w:numId w:val="1"/>
        </w:numPr>
      </w:pPr>
      <w:r>
        <w:t>Use the table to choose things near where you live to draw</w:t>
      </w:r>
      <w:r w:rsidR="00831CE5">
        <w:t>.</w:t>
      </w:r>
    </w:p>
    <w:p w14:paraId="778A7A4F" w14:textId="0390F6E4" w:rsidR="00831CE5" w:rsidRDefault="00D81991" w:rsidP="002442AA">
      <w:pPr>
        <w:pStyle w:val="ListParagraph"/>
        <w:numPr>
          <w:ilvl w:val="0"/>
          <w:numId w:val="1"/>
        </w:numPr>
      </w:pPr>
      <w:r>
        <w:t xml:space="preserve">Draw your </w:t>
      </w:r>
      <w:r w:rsidR="00BA7537">
        <w:t>things</w:t>
      </w:r>
      <w:r>
        <w:t xml:space="preserve"> </w:t>
      </w:r>
      <w:r w:rsidR="00BA7537">
        <w:t xml:space="preserve">in the arrowhead shape and </w:t>
      </w:r>
      <w:r>
        <w:t xml:space="preserve">answer the question </w:t>
      </w:r>
      <w:r w:rsidR="00BA7537">
        <w:t>below</w:t>
      </w:r>
      <w:r>
        <w:t>.</w:t>
      </w:r>
    </w:p>
    <w:p w14:paraId="0B0664AE" w14:textId="77777777" w:rsidR="002442AA" w:rsidRPr="00582E6A" w:rsidRDefault="002442AA" w:rsidP="002442AA">
      <w:pPr>
        <w:rPr>
          <w:sz w:val="2"/>
          <w:szCs w:val="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41"/>
        <w:gridCol w:w="2541"/>
        <w:gridCol w:w="2541"/>
        <w:gridCol w:w="2542"/>
      </w:tblGrid>
      <w:tr w:rsidR="00831CE5" w14:paraId="5BE60ED5" w14:textId="77777777" w:rsidTr="00582E6A">
        <w:trPr>
          <w:trHeight w:val="467"/>
          <w:jc w:val="center"/>
        </w:trPr>
        <w:tc>
          <w:tcPr>
            <w:tcW w:w="2541" w:type="dxa"/>
            <w:vAlign w:val="center"/>
          </w:tcPr>
          <w:p w14:paraId="078515B3" w14:textId="56DF8C39" w:rsidR="00831CE5" w:rsidRPr="00831CE5" w:rsidRDefault="00831CE5" w:rsidP="002442AA">
            <w:pPr>
              <w:jc w:val="center"/>
              <w:rPr>
                <w:b/>
                <w:bCs/>
              </w:rPr>
            </w:pPr>
            <w:r w:rsidRPr="00831CE5">
              <w:rPr>
                <w:b/>
                <w:bCs/>
              </w:rPr>
              <w:t>Animal</w:t>
            </w:r>
          </w:p>
        </w:tc>
        <w:tc>
          <w:tcPr>
            <w:tcW w:w="2541" w:type="dxa"/>
            <w:vAlign w:val="center"/>
          </w:tcPr>
          <w:p w14:paraId="179E3571" w14:textId="0C85F68F" w:rsidR="00831CE5" w:rsidRPr="00831CE5" w:rsidRDefault="00831CE5" w:rsidP="002442AA">
            <w:pPr>
              <w:jc w:val="center"/>
              <w:rPr>
                <w:b/>
                <w:bCs/>
              </w:rPr>
            </w:pPr>
            <w:r w:rsidRPr="00831CE5">
              <w:rPr>
                <w:b/>
                <w:bCs/>
              </w:rPr>
              <w:t>Plant</w:t>
            </w:r>
          </w:p>
        </w:tc>
        <w:tc>
          <w:tcPr>
            <w:tcW w:w="2541" w:type="dxa"/>
            <w:vAlign w:val="center"/>
          </w:tcPr>
          <w:p w14:paraId="2B74F97B" w14:textId="432568A6" w:rsidR="00831CE5" w:rsidRPr="00831CE5" w:rsidRDefault="00831CE5" w:rsidP="002442AA">
            <w:pPr>
              <w:jc w:val="center"/>
              <w:rPr>
                <w:b/>
                <w:bCs/>
              </w:rPr>
            </w:pPr>
            <w:r w:rsidRPr="00831CE5">
              <w:rPr>
                <w:b/>
                <w:bCs/>
              </w:rPr>
              <w:t>Landscape</w:t>
            </w:r>
          </w:p>
        </w:tc>
        <w:tc>
          <w:tcPr>
            <w:tcW w:w="2542" w:type="dxa"/>
            <w:vAlign w:val="center"/>
          </w:tcPr>
          <w:p w14:paraId="4193BDD3" w14:textId="2017FF87" w:rsidR="00831CE5" w:rsidRPr="00831CE5" w:rsidRDefault="00831CE5" w:rsidP="002442AA">
            <w:pPr>
              <w:jc w:val="center"/>
              <w:rPr>
                <w:b/>
                <w:bCs/>
              </w:rPr>
            </w:pPr>
            <w:r w:rsidRPr="00831CE5">
              <w:rPr>
                <w:b/>
                <w:bCs/>
              </w:rPr>
              <w:t>Water</w:t>
            </w:r>
          </w:p>
        </w:tc>
      </w:tr>
      <w:tr w:rsidR="00831CE5" w14:paraId="37C9C717" w14:textId="77777777" w:rsidTr="00582E6A">
        <w:trPr>
          <w:trHeight w:val="800"/>
          <w:jc w:val="center"/>
        </w:trPr>
        <w:tc>
          <w:tcPr>
            <w:tcW w:w="2541" w:type="dxa"/>
          </w:tcPr>
          <w:p w14:paraId="14C3E008" w14:textId="77777777" w:rsidR="00831CE5" w:rsidRDefault="00831CE5" w:rsidP="00831CE5"/>
        </w:tc>
        <w:tc>
          <w:tcPr>
            <w:tcW w:w="2541" w:type="dxa"/>
          </w:tcPr>
          <w:p w14:paraId="39765093" w14:textId="77777777" w:rsidR="00831CE5" w:rsidRDefault="00831CE5" w:rsidP="00831CE5"/>
        </w:tc>
        <w:tc>
          <w:tcPr>
            <w:tcW w:w="2541" w:type="dxa"/>
          </w:tcPr>
          <w:p w14:paraId="0AFDDDB0" w14:textId="77777777" w:rsidR="00831CE5" w:rsidRDefault="00831CE5" w:rsidP="00831CE5"/>
        </w:tc>
        <w:tc>
          <w:tcPr>
            <w:tcW w:w="2542" w:type="dxa"/>
          </w:tcPr>
          <w:p w14:paraId="482E6AF3" w14:textId="77777777" w:rsidR="00831CE5" w:rsidRDefault="00831CE5" w:rsidP="00831CE5"/>
        </w:tc>
      </w:tr>
    </w:tbl>
    <w:p w14:paraId="1434EBB6" w14:textId="44B105F4" w:rsidR="007B6719" w:rsidRDefault="00582E6A" w:rsidP="00831CE5">
      <w:pPr>
        <w:jc w:val="center"/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EEBB72" wp14:editId="6142DE31">
                <wp:simplePos x="0" y="0"/>
                <wp:positionH relativeFrom="margin">
                  <wp:align>right</wp:align>
                </wp:positionH>
                <wp:positionV relativeFrom="paragraph">
                  <wp:posOffset>5311140</wp:posOffset>
                </wp:positionV>
                <wp:extent cx="6867525" cy="952500"/>
                <wp:effectExtent l="0" t="0" r="28575" b="19050"/>
                <wp:wrapNone/>
                <wp:docPr id="1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52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C50AC" w14:textId="29BA7596" w:rsidR="00D81991" w:rsidRPr="00D81991" w:rsidRDefault="00831CE5" w:rsidP="00D8199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EBB72" id="Rectangle 10" o:spid="_x0000_s1026" style="position:absolute;left:0;text-align:left;margin-left:489.55pt;margin-top:418.2pt;width:540.75pt;height: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" filled="f" strokecolor="black [3213]" strokeweight="1.5pt">
                <v:textbox inset="0,0,0,0">
                  <w:txbxContent>
                    <w:p w14:paraId="059C50AC" w14:textId="29BA7596" w:rsidR="00D81991" w:rsidRPr="00D81991" w:rsidRDefault="00831CE5" w:rsidP="00D8199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B6719" w:rsidRPr="0004429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4526B6D" wp14:editId="38D64021">
            <wp:extent cx="4371975" cy="5320200"/>
            <wp:effectExtent l="0" t="0" r="0" b="0"/>
            <wp:docPr id="4" name="Picture 4" descr="Arrowhead-shaped line drawing. The outline of the National Park Servic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604" cy="53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B7D3" w14:textId="66ED9D1B" w:rsidR="00BE1F26" w:rsidRPr="00D81991" w:rsidRDefault="00D81991" w:rsidP="00D81991">
      <w:pPr>
        <w:rPr>
          <w:color w:val="000000" w:themeColor="text1"/>
        </w:rPr>
      </w:pPr>
      <w:r w:rsidRPr="00D81991">
        <w:rPr>
          <w:color w:val="000000" w:themeColor="text1"/>
        </w:rPr>
        <w:t xml:space="preserve">Why are </w:t>
      </w:r>
      <w:r>
        <w:rPr>
          <w:color w:val="000000" w:themeColor="text1"/>
        </w:rPr>
        <w:t>National Parks important?</w:t>
      </w:r>
    </w:p>
    <w:p w14:paraId="40EA5341" w14:textId="3781140B" w:rsidR="00BE1F26" w:rsidRPr="007B6719" w:rsidRDefault="00BE1F26" w:rsidP="007B6719">
      <w:pPr>
        <w:rPr>
          <w:rFonts w:ascii="Times New Roman" w:eastAsia="Times New Roman" w:hAnsi="Times New Roman" w:cs="Times New Roman"/>
        </w:rPr>
      </w:pPr>
    </w:p>
    <w:sectPr w:rsidR="00BE1F26" w:rsidRPr="007B6719" w:rsidSect="00E43D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22094" w14:textId="77777777" w:rsidR="007C38D4" w:rsidRDefault="007C38D4" w:rsidP="00D81991">
      <w:r>
        <w:separator/>
      </w:r>
    </w:p>
  </w:endnote>
  <w:endnote w:type="continuationSeparator" w:id="0">
    <w:p w14:paraId="520BAD9D" w14:textId="77777777" w:rsidR="007C38D4" w:rsidRDefault="007C38D4" w:rsidP="00D81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56DA6" w14:textId="77777777" w:rsidR="007C38D4" w:rsidRDefault="007C38D4" w:rsidP="00D81991">
      <w:r>
        <w:separator/>
      </w:r>
    </w:p>
  </w:footnote>
  <w:footnote w:type="continuationSeparator" w:id="0">
    <w:p w14:paraId="4605B2D7" w14:textId="77777777" w:rsidR="007C38D4" w:rsidRDefault="007C38D4" w:rsidP="00D819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A5BA5"/>
    <w:multiLevelType w:val="hybridMultilevel"/>
    <w:tmpl w:val="6540B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E03"/>
    <w:rsid w:val="00040916"/>
    <w:rsid w:val="0004429B"/>
    <w:rsid w:val="00204494"/>
    <w:rsid w:val="002442AA"/>
    <w:rsid w:val="002533AB"/>
    <w:rsid w:val="002B60D0"/>
    <w:rsid w:val="00315EAF"/>
    <w:rsid w:val="004B3313"/>
    <w:rsid w:val="004C5866"/>
    <w:rsid w:val="00582E6A"/>
    <w:rsid w:val="0068599A"/>
    <w:rsid w:val="007B6719"/>
    <w:rsid w:val="007C38D4"/>
    <w:rsid w:val="007D76B6"/>
    <w:rsid w:val="00831CE5"/>
    <w:rsid w:val="00891570"/>
    <w:rsid w:val="008D0C3A"/>
    <w:rsid w:val="00985E03"/>
    <w:rsid w:val="009E682B"/>
    <w:rsid w:val="00B422CA"/>
    <w:rsid w:val="00BA7537"/>
    <w:rsid w:val="00BE1F26"/>
    <w:rsid w:val="00D81991"/>
    <w:rsid w:val="00E07F72"/>
    <w:rsid w:val="00E43D98"/>
    <w:rsid w:val="00EB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8179D"/>
  <w15:chartTrackingRefBased/>
  <w15:docId w15:val="{E999DC0D-586F-7242-8EDA-50F45BAA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3D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6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819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819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1991"/>
  </w:style>
  <w:style w:type="paragraph" w:styleId="Footer">
    <w:name w:val="footer"/>
    <w:basedOn w:val="Normal"/>
    <w:link w:val="FooterChar"/>
    <w:uiPriority w:val="99"/>
    <w:unhideWhenUsed/>
    <w:rsid w:val="00D819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1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598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1346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Wood</dc:creator>
  <cp:keywords/>
  <dc:description/>
  <cp:lastModifiedBy>Tomcek, Laura</cp:lastModifiedBy>
  <cp:revision>17</cp:revision>
  <dcterms:created xsi:type="dcterms:W3CDTF">2020-03-31T17:43:00Z</dcterms:created>
  <dcterms:modified xsi:type="dcterms:W3CDTF">2020-10-01T22:08:00Z</dcterms:modified>
</cp:coreProperties>
</file>