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6E2A" w14:textId="7C5D5B6D" w:rsidR="00A8042F" w:rsidRPr="005A137B" w:rsidRDefault="00A15837"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sidR="006670E9">
        <w:rPr>
          <w:rFonts w:ascii="Arial" w:hAnsi="Arial" w:cs="Arial"/>
        </w:rPr>
        <w:t>$50</w:t>
      </w:r>
      <w:r w:rsidRPr="005A137B">
        <w:rPr>
          <w:rFonts w:ascii="Arial" w:hAnsi="Arial" w:cs="Arial"/>
        </w:rPr>
        <w:t xml:space="preserve"> must accompany this application</w:t>
      </w:r>
      <w:r w:rsidR="000B2727">
        <w:rPr>
          <w:rFonts w:ascii="Arial" w:hAnsi="Arial" w:cs="Arial"/>
        </w:rPr>
        <w:t>.</w:t>
      </w:r>
      <w:r w:rsidRPr="005A137B">
        <w:rPr>
          <w:rFonts w:ascii="Arial" w:hAnsi="Arial" w:cs="Arial"/>
        </w:rPr>
        <w:t xml:space="preserve">  You must allow sufficient time for the </w:t>
      </w:r>
      <w:proofErr w:type="gramStart"/>
      <w:r w:rsidR="000B2727">
        <w:rPr>
          <w:rFonts w:ascii="Arial" w:hAnsi="Arial" w:cs="Arial"/>
        </w:rPr>
        <w:t>Park</w:t>
      </w:r>
      <w:proofErr w:type="gramEnd"/>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A15837"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A15837"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A15837"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15837"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15837"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A15837"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A15837"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15837"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A15837"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15837"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A15837"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15837"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A15837"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15837"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A15837"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15837"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A15837"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15837"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A15837"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A15837"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A15837"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15837"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A15837"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15837"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A15837"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A15837"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A15837"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A15837"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A15837"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A15837"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A15837"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15837"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A15837"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A15837"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A15837"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A15837"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A15837"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A15837"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A15837"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A15837"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A15837"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A15837"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A15837"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A15837"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A15837"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A15837"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A15837"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A15837"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A15837"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A15837"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15837">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15837">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15837">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15837">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15837">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15837">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15837">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A15837"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A15837"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A15837">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A15837">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A15837">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A15837"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A15837"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A15837"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A15837"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A15837" w:rsidP="00F70A96">
      <w:pPr>
        <w:pStyle w:val="Heading1"/>
        <w:rPr>
          <w:rFonts w:cs="Arial"/>
          <w:b/>
          <w:bCs/>
          <w:szCs w:val="20"/>
        </w:rPr>
      </w:pPr>
      <w:r w:rsidRPr="00F70A96">
        <w:rPr>
          <w:rFonts w:cs="Arial"/>
          <w:b/>
          <w:bCs/>
          <w:szCs w:val="20"/>
        </w:rPr>
        <w:t>Activity Questions</w:t>
      </w:r>
    </w:p>
    <w:p w14:paraId="286A857D" w14:textId="77685C2D" w:rsidR="00DA06F8" w:rsidRPr="005A137B" w:rsidRDefault="00A15837"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sidR="00467C5F">
        <w:rPr>
          <w:rFonts w:ascii="Arial" w:hAnsi="Arial" w:cs="Arial"/>
        </w:rPr>
      </w:r>
      <w:r w:rsidR="00467C5F">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A15837"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A15837"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A15837"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A15837"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A15837" w:rsidP="00DA06F8">
      <w:pPr>
        <w:rPr>
          <w:rFonts w:ascii="Arial" w:hAnsi="Arial" w:cs="Arial"/>
        </w:rPr>
      </w:pPr>
      <w:r w:rsidRPr="005A137B">
        <w:rPr>
          <w:rFonts w:ascii="Arial" w:hAnsi="Arial" w:cs="Arial"/>
        </w:rPr>
        <w:t xml:space="preserve">Is there any reason to believe </w:t>
      </w:r>
      <w:proofErr w:type="gramStart"/>
      <w:r w:rsidRPr="005A137B">
        <w:rPr>
          <w:rFonts w:ascii="Arial" w:hAnsi="Arial" w:cs="Arial"/>
        </w:rPr>
        <w:t>there</w:t>
      </w:r>
      <w:proofErr w:type="gramEnd"/>
      <w:r w:rsidRPr="005A137B">
        <w:rPr>
          <w:rFonts w:ascii="Arial" w:hAnsi="Arial" w:cs="Arial"/>
        </w:rPr>
        <w:t xml:space="preserv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A15837"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A15837"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A15837"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A15837">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A15837" w:rsidP="007371D6">
      <w:pPr>
        <w:rPr>
          <w:rFonts w:ascii="Arial" w:hAnsi="Arial" w:cs="Arial"/>
        </w:rPr>
      </w:pPr>
      <w:r w:rsidRPr="005A137B">
        <w:rPr>
          <w:rFonts w:ascii="Arial" w:hAnsi="Arial" w:cs="Arial"/>
          <w:b/>
          <w:i/>
        </w:rPr>
        <w:t xml:space="preserve">You are encouraged to attach additional pages with </w:t>
      </w:r>
      <w:proofErr w:type="gramStart"/>
      <w:r w:rsidRPr="005A137B">
        <w:rPr>
          <w:rFonts w:ascii="Arial" w:hAnsi="Arial" w:cs="Arial"/>
          <w:b/>
          <w:i/>
        </w:rPr>
        <w:t>information useful</w:t>
      </w:r>
      <w:proofErr w:type="gramEnd"/>
      <w:r w:rsidRPr="005A137B">
        <w:rPr>
          <w:rFonts w:ascii="Arial" w:hAnsi="Arial" w:cs="Arial"/>
          <w:b/>
          <w:i/>
        </w:rPr>
        <w:t xml:space="preserve"> in evaluating your permit </w:t>
      </w:r>
      <w:proofErr w:type="gramStart"/>
      <w:r w:rsidRPr="005A137B">
        <w:rPr>
          <w:rFonts w:ascii="Arial" w:hAnsi="Arial" w:cs="Arial"/>
          <w:b/>
          <w:i/>
        </w:rPr>
        <w:t>request</w:t>
      </w:r>
      <w:proofErr w:type="gramEnd"/>
      <w:r w:rsidRPr="005A137B">
        <w:rPr>
          <w:rFonts w:ascii="Arial" w:hAnsi="Arial" w:cs="Arial"/>
          <w:b/>
          <w:i/>
        </w:rPr>
        <w:t xml:space="preserve">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A15837" w:rsidP="007371D6">
      <w:pPr>
        <w:widowControl/>
        <w:rPr>
          <w:rFonts w:ascii="Arial" w:hAnsi="Arial" w:cs="Arial"/>
          <w:i/>
        </w:rPr>
      </w:pPr>
      <w:r w:rsidRPr="005A137B">
        <w:rPr>
          <w:rFonts w:ascii="Arial" w:hAnsi="Arial" w:cs="Arial"/>
          <w:i/>
        </w:rPr>
        <w:t xml:space="preserve">The </w:t>
      </w:r>
      <w:proofErr w:type="gramStart"/>
      <w:r w:rsidRPr="005A137B">
        <w:rPr>
          <w:rFonts w:ascii="Arial" w:hAnsi="Arial" w:cs="Arial"/>
          <w:i/>
        </w:rPr>
        <w:t>applicant</w:t>
      </w:r>
      <w:proofErr w:type="gramEnd"/>
      <w:r w:rsidRPr="005A137B">
        <w:rPr>
          <w:rFonts w:ascii="Arial" w:hAnsi="Arial" w:cs="Arial"/>
          <w:i/>
        </w:rPr>
        <w:t xml:space="preserve"> by his or her </w:t>
      </w:r>
      <w:proofErr w:type="gramStart"/>
      <w:r w:rsidRPr="005A137B">
        <w:rPr>
          <w:rFonts w:ascii="Arial" w:hAnsi="Arial" w:cs="Arial"/>
          <w:i/>
        </w:rPr>
        <w:t>signature</w:t>
      </w:r>
      <w:proofErr w:type="gramEnd"/>
      <w:r w:rsidRPr="005A137B">
        <w:rPr>
          <w:rFonts w:ascii="Arial" w:hAnsi="Arial" w:cs="Arial"/>
          <w:i/>
        </w:rPr>
        <w:t xml:space="preserv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A15837"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A15837"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A15837"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A15837"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A15837"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A15837">
      <w:pPr>
        <w:widowControl/>
        <w:rPr>
          <w:rFonts w:ascii="Arial" w:eastAsiaTheme="majorEastAsia" w:hAnsi="Arial" w:cstheme="majorBidi"/>
          <w:b/>
          <w:bCs/>
          <w:szCs w:val="32"/>
        </w:rPr>
      </w:pPr>
      <w:r>
        <w:rPr>
          <w:b/>
          <w:bCs/>
        </w:rPr>
        <w:br w:type="page"/>
      </w:r>
    </w:p>
    <w:p w14:paraId="0AFA5B60" w14:textId="7D475AF3" w:rsidR="0066171C" w:rsidRPr="00E96687" w:rsidRDefault="00A15837"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A15837"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7E1EC9C3" w14:textId="11C5E428" w:rsidR="00FF65A4" w:rsidRPr="00E96687" w:rsidRDefault="00A15837"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proofErr w:type="gramStart"/>
      <w:r w:rsidR="000B2727" w:rsidRPr="00E96687">
        <w:rPr>
          <w:rFonts w:ascii="Arial" w:hAnsi="Arial" w:cs="Arial"/>
          <w:sz w:val="18"/>
          <w:szCs w:val="18"/>
        </w:rPr>
        <w:t>Park</w:t>
      </w:r>
      <w:proofErr w:type="gramEnd"/>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00D2784B">
        <w:rPr>
          <w:rFonts w:ascii="Arial" w:hAnsi="Arial" w:cs="Arial"/>
          <w:sz w:val="18"/>
          <w:szCs w:val="18"/>
        </w:rPr>
        <w:t xml:space="preserve">Application fee will be invoiced. </w:t>
      </w:r>
      <w:r w:rsidR="00537A76" w:rsidRPr="00D2784B">
        <w:rPr>
          <w:rFonts w:ascii="Arial" w:hAnsi="Arial" w:cs="Arial"/>
          <w:sz w:val="18"/>
          <w:szCs w:val="18"/>
        </w:rPr>
        <w:t xml:space="preserve">Fees </w:t>
      </w:r>
      <w:r w:rsidR="00D2784B" w:rsidRPr="00D2784B">
        <w:rPr>
          <w:rFonts w:ascii="Arial" w:hAnsi="Arial" w:cs="Arial"/>
          <w:sz w:val="18"/>
          <w:szCs w:val="18"/>
        </w:rPr>
        <w:t xml:space="preserve">can </w:t>
      </w:r>
      <w:r w:rsidR="00537A76" w:rsidRPr="00D2784B">
        <w:rPr>
          <w:rFonts w:ascii="Arial" w:hAnsi="Arial" w:cs="Arial"/>
          <w:sz w:val="18"/>
          <w:szCs w:val="18"/>
        </w:rPr>
        <w:t>be paid online</w:t>
      </w:r>
      <w:r w:rsidR="00ED1AD4" w:rsidRPr="00D2784B">
        <w:rPr>
          <w:rFonts w:ascii="Arial" w:hAnsi="Arial" w:cs="Arial"/>
          <w:sz w:val="18"/>
          <w:szCs w:val="18"/>
        </w:rPr>
        <w:t xml:space="preserve"> by credit card or electronic funds transfer at pay.gov</w:t>
      </w:r>
      <w:r w:rsidR="00D2784B" w:rsidRPr="00D2784B">
        <w:rPr>
          <w:rFonts w:ascii="Arial" w:hAnsi="Arial" w:cs="Arial"/>
          <w:sz w:val="18"/>
          <w:szCs w:val="18"/>
        </w:rPr>
        <w:t xml:space="preserve">. If needed, fees can be paid by cash or </w:t>
      </w:r>
      <w:proofErr w:type="gramStart"/>
      <w:r w:rsidR="00D2784B" w:rsidRPr="00D2784B">
        <w:rPr>
          <w:rFonts w:ascii="Arial" w:hAnsi="Arial" w:cs="Arial"/>
          <w:sz w:val="18"/>
          <w:szCs w:val="18"/>
        </w:rPr>
        <w:t>credit card</w:t>
      </w:r>
      <w:proofErr w:type="gramEnd"/>
      <w:r w:rsidR="00D2784B" w:rsidRPr="00D2784B">
        <w:rPr>
          <w:rFonts w:ascii="Arial" w:hAnsi="Arial" w:cs="Arial"/>
          <w:sz w:val="18"/>
          <w:szCs w:val="18"/>
        </w:rPr>
        <w:t xml:space="preserve"> at the park. For in person payment, please contact us for further instruction</w:t>
      </w:r>
      <w:r w:rsidR="00ED1AD4" w:rsidRPr="00D2784B">
        <w:rPr>
          <w:rFonts w:ascii="Arial" w:hAnsi="Arial" w:cs="Arial"/>
          <w:sz w:val="18"/>
          <w:szCs w:val="18"/>
        </w:rPr>
        <w:t>.</w:t>
      </w:r>
      <w:r w:rsidRPr="00E96687">
        <w:rPr>
          <w:rFonts w:ascii="Arial" w:hAnsi="Arial" w:cs="Arial"/>
          <w:sz w:val="18"/>
          <w:szCs w:val="18"/>
        </w:rPr>
        <w:t xml:space="preserve"> </w:t>
      </w:r>
      <w:r w:rsidR="00EE629A" w:rsidRPr="00E96687">
        <w:rPr>
          <w:rFonts w:ascii="Arial" w:hAnsi="Arial" w:cs="Arial"/>
          <w:sz w:val="18"/>
          <w:szCs w:val="18"/>
        </w:rPr>
        <w:t>The application</w:t>
      </w:r>
      <w:r w:rsidR="00436077" w:rsidRPr="00E96687">
        <w:rPr>
          <w:rFonts w:ascii="Arial" w:hAnsi="Arial" w:cs="Arial"/>
          <w:sz w:val="18"/>
          <w:szCs w:val="18"/>
        </w:rPr>
        <w:t xml:space="preserve"> must be signed and dated </w:t>
      </w:r>
      <w:proofErr w:type="gramStart"/>
      <w:r w:rsidR="00436077" w:rsidRPr="00E96687">
        <w:rPr>
          <w:rFonts w:ascii="Arial" w:hAnsi="Arial" w:cs="Arial"/>
          <w:sz w:val="18"/>
          <w:szCs w:val="18"/>
        </w:rPr>
        <w:t>in order for</w:t>
      </w:r>
      <w:proofErr w:type="gramEnd"/>
      <w:r w:rsidR="00436077" w:rsidRPr="00E96687">
        <w:rPr>
          <w:rFonts w:ascii="Arial" w:hAnsi="Arial" w:cs="Arial"/>
          <w:sz w:val="18"/>
          <w:szCs w:val="18"/>
        </w:rPr>
        <w:t xml:space="preserve"> the application to be considered complete.  </w:t>
      </w:r>
    </w:p>
    <w:p w14:paraId="539BB071" w14:textId="46351977" w:rsidR="00EC3AC6" w:rsidRPr="00E96687" w:rsidRDefault="00A15837"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4A8883C4" w:rsidR="00715BF5" w:rsidRPr="00E96687" w:rsidRDefault="00A15837"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A15837"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A15837"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proofErr w:type="gramStart"/>
      <w:r w:rsidR="000B2727" w:rsidRPr="00E96687">
        <w:rPr>
          <w:rFonts w:ascii="Arial" w:hAnsi="Arial" w:cs="Arial"/>
          <w:sz w:val="18"/>
          <w:szCs w:val="18"/>
        </w:rPr>
        <w:t>P</w:t>
      </w:r>
      <w:r w:rsidRPr="00E96687">
        <w:rPr>
          <w:rFonts w:ascii="Arial" w:hAnsi="Arial" w:cs="Arial"/>
          <w:sz w:val="18"/>
          <w:szCs w:val="18"/>
        </w:rPr>
        <w:t>ark</w:t>
      </w:r>
      <w:proofErr w:type="gramEnd"/>
      <w:r w:rsidRPr="00E96687">
        <w:rPr>
          <w:rFonts w:ascii="Arial" w:hAnsi="Arial" w:cs="Arial"/>
          <w:sz w:val="18"/>
          <w:szCs w:val="18"/>
        </w:rPr>
        <w:t xml:space="preserve">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A15837"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A15837" w:rsidP="00F6560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w:t>
      </w:r>
      <w:proofErr w:type="gramStart"/>
      <w:r w:rsidRPr="00E96687">
        <w:rPr>
          <w:rFonts w:ascii="Arial" w:hAnsi="Arial" w:cs="Arial"/>
          <w:sz w:val="18"/>
          <w:szCs w:val="18"/>
        </w:rPr>
        <w:t>as the same day</w:t>
      </w:r>
      <w:proofErr w:type="gramEnd"/>
      <w:r w:rsidRPr="00E96687">
        <w:rPr>
          <w:rFonts w:ascii="Arial" w:hAnsi="Arial" w:cs="Arial"/>
          <w:sz w:val="18"/>
          <w:szCs w:val="18"/>
        </w:rPr>
        <w:t xml:space="preserve">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A15837"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A15837"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A15837"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A15837" w:rsidP="00F6560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A15837"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A15837" w:rsidP="00F65602">
      <w:pPr>
        <w:contextualSpacing/>
        <w:rPr>
          <w:rFonts w:ascii="Arial" w:hAnsi="Arial" w:cs="Arial"/>
          <w:bCs/>
          <w:sz w:val="18"/>
          <w:szCs w:val="18"/>
        </w:rPr>
      </w:pPr>
      <w:r w:rsidRPr="00E96687">
        <w:rPr>
          <w:rFonts w:ascii="Arial" w:hAnsi="Arial" w:cs="Arial"/>
          <w:b/>
          <w:sz w:val="18"/>
          <w:szCs w:val="18"/>
        </w:rPr>
        <w:t>General</w:t>
      </w:r>
      <w:proofErr w:type="gramStart"/>
      <w:r w:rsidRPr="00E96687">
        <w:rPr>
          <w:rFonts w:ascii="Arial" w:hAnsi="Arial" w:cs="Arial"/>
          <w:b/>
          <w:sz w:val="18"/>
          <w:szCs w:val="18"/>
        </w:rPr>
        <w:t xml:space="preserve">:  </w:t>
      </w:r>
      <w:r w:rsidRPr="00E96687">
        <w:rPr>
          <w:rFonts w:ascii="Arial" w:hAnsi="Arial" w:cs="Arial"/>
          <w:sz w:val="18"/>
          <w:szCs w:val="18"/>
        </w:rPr>
        <w:t>This</w:t>
      </w:r>
      <w:proofErr w:type="gramEnd"/>
      <w:r w:rsidRPr="00E96687">
        <w:rPr>
          <w:rFonts w:ascii="Arial" w:hAnsi="Arial" w:cs="Arial"/>
          <w:sz w:val="18"/>
          <w:szCs w:val="18"/>
        </w:rPr>
        <w:t xml:space="preserve">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A15837"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A15837"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A15837"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A15837" w:rsidP="00B9469E">
            <w:pPr>
              <w:rPr>
                <w:rFonts w:ascii="Arial" w:hAnsi="Arial" w:cs="Arial"/>
                <w:b/>
              </w:rPr>
            </w:pPr>
            <w:r w:rsidRPr="00523406">
              <w:rPr>
                <w:rFonts w:ascii="Arial" w:hAnsi="Arial" w:cs="Arial"/>
                <w:b/>
              </w:rPr>
              <w:lastRenderedPageBreak/>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A15837"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A15837"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A15837"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A15837"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1E079" w14:textId="77777777" w:rsidR="00F744C0" w:rsidRDefault="00F744C0">
      <w:pPr>
        <w:spacing w:line="20" w:lineRule="exact"/>
        <w:rPr>
          <w:sz w:val="24"/>
        </w:rPr>
      </w:pPr>
    </w:p>
  </w:endnote>
  <w:endnote w:type="continuationSeparator" w:id="0">
    <w:p w14:paraId="7C0BD230" w14:textId="77777777" w:rsidR="00F744C0" w:rsidRDefault="00F744C0">
      <w:r>
        <w:rPr>
          <w:sz w:val="24"/>
        </w:rPr>
        <w:t xml:space="preserve"> </w:t>
      </w:r>
    </w:p>
  </w:endnote>
  <w:endnote w:type="continuationNotice" w:id="1">
    <w:p w14:paraId="3D9A59C2" w14:textId="77777777" w:rsidR="00F744C0" w:rsidRDefault="00F744C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A15837">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A15837"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A15837"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A15837"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A15837"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A15837"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47B6" w14:textId="77777777" w:rsidR="00F744C0" w:rsidRDefault="00F744C0">
      <w:r>
        <w:rPr>
          <w:sz w:val="24"/>
        </w:rPr>
        <w:separator/>
      </w:r>
    </w:p>
  </w:footnote>
  <w:footnote w:type="continuationSeparator" w:id="0">
    <w:p w14:paraId="2037E1B3" w14:textId="77777777" w:rsidR="00F744C0" w:rsidRDefault="00F744C0">
      <w:r>
        <w:continuationSeparator/>
      </w:r>
    </w:p>
  </w:footnote>
  <w:footnote w:type="continuationNotice" w:id="1">
    <w:p w14:paraId="42FD764B" w14:textId="77777777" w:rsidR="00F744C0" w:rsidRDefault="00F744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1591604E" w:rsidR="00111BD8" w:rsidRPr="005921D1" w:rsidRDefault="00A15837"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A15837"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20DD7F10" w:rsidR="00111BD8" w:rsidRPr="009420D7" w:rsidRDefault="00A15837"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A15837"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52042BD0" w:rsidR="00111BD8" w:rsidRPr="009420D7" w:rsidRDefault="00A15837"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A15837"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A15837"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A15837"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A15837"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5E2B1765" w:rsidR="00111BD8" w:rsidRPr="00E32D95" w:rsidRDefault="00874BD3" w:rsidP="002615D8">
          <w:pPr>
            <w:pStyle w:val="Header"/>
            <w:tabs>
              <w:tab w:val="clear" w:pos="4680"/>
              <w:tab w:val="clear" w:pos="9360"/>
              <w:tab w:val="left" w:pos="599"/>
              <w:tab w:val="center" w:pos="5400"/>
              <w:tab w:val="right" w:pos="10800"/>
            </w:tabs>
            <w:jc w:val="center"/>
            <w:rPr>
              <w:rFonts w:ascii="Arial" w:hAnsi="Arial" w:cs="Arial"/>
              <w:b/>
              <w:sz w:val="18"/>
              <w:szCs w:val="18"/>
            </w:rPr>
          </w:pPr>
          <w:r w:rsidRPr="00E32D95">
            <w:rPr>
              <w:rFonts w:ascii="Arial" w:hAnsi="Arial" w:cs="Arial"/>
              <w:b/>
              <w:sz w:val="18"/>
              <w:szCs w:val="18"/>
            </w:rPr>
            <w:t>Lowell National Historical Park</w:t>
          </w:r>
        </w:p>
        <w:p w14:paraId="6D098C7E" w14:textId="5BF91B4E" w:rsidR="00111BD8" w:rsidRPr="00E32D95" w:rsidRDefault="00874BD3" w:rsidP="002615D8">
          <w:pPr>
            <w:pStyle w:val="Header"/>
            <w:tabs>
              <w:tab w:val="clear" w:pos="4680"/>
              <w:tab w:val="center" w:pos="5400"/>
              <w:tab w:val="right" w:pos="10800"/>
            </w:tabs>
            <w:jc w:val="center"/>
            <w:rPr>
              <w:rFonts w:ascii="Arial" w:hAnsi="Arial" w:cs="Arial"/>
              <w:sz w:val="18"/>
              <w:szCs w:val="18"/>
            </w:rPr>
          </w:pPr>
          <w:r w:rsidRPr="00E32D95">
            <w:rPr>
              <w:rFonts w:ascii="Arial" w:hAnsi="Arial" w:cs="Arial"/>
              <w:sz w:val="18"/>
              <w:szCs w:val="18"/>
            </w:rPr>
            <w:t>67 Kirk Street</w:t>
          </w:r>
        </w:p>
        <w:p w14:paraId="225FBFA0" w14:textId="732624F8" w:rsidR="00111BD8" w:rsidRPr="00E32D95" w:rsidRDefault="00874BD3" w:rsidP="002615D8">
          <w:pPr>
            <w:pStyle w:val="Header"/>
            <w:tabs>
              <w:tab w:val="clear" w:pos="4680"/>
              <w:tab w:val="center" w:pos="5400"/>
              <w:tab w:val="right" w:pos="10800"/>
            </w:tabs>
            <w:jc w:val="center"/>
            <w:rPr>
              <w:rFonts w:ascii="Arial" w:hAnsi="Arial" w:cs="Arial"/>
              <w:sz w:val="18"/>
              <w:szCs w:val="18"/>
            </w:rPr>
          </w:pPr>
          <w:r w:rsidRPr="00E32D95">
            <w:rPr>
              <w:rFonts w:ascii="Arial" w:hAnsi="Arial" w:cs="Arial"/>
              <w:sz w:val="18"/>
              <w:szCs w:val="18"/>
            </w:rPr>
            <w:t>Lowell, MA, 01852</w:t>
          </w:r>
        </w:p>
        <w:p w14:paraId="2D97FFF9" w14:textId="674D6EEF" w:rsidR="00111BD8" w:rsidRPr="002615D8" w:rsidRDefault="00874BD3" w:rsidP="002615D8">
          <w:pPr>
            <w:pStyle w:val="Header"/>
            <w:tabs>
              <w:tab w:val="clear" w:pos="4680"/>
              <w:tab w:val="clear" w:pos="9360"/>
              <w:tab w:val="center" w:pos="5400"/>
              <w:tab w:val="right" w:pos="10800"/>
            </w:tabs>
            <w:jc w:val="center"/>
            <w:rPr>
              <w:rFonts w:ascii="Arial" w:hAnsi="Arial" w:cs="Arial"/>
              <w:sz w:val="18"/>
              <w:szCs w:val="18"/>
            </w:rPr>
          </w:pPr>
          <w:r w:rsidRPr="00E32D95">
            <w:rPr>
              <w:rFonts w:ascii="Arial" w:hAnsi="Arial" w:cs="Arial"/>
              <w:sz w:val="18"/>
              <w:szCs w:val="18"/>
            </w:rPr>
            <w:t>Phone 978-</w:t>
          </w:r>
          <w:r w:rsidR="00D30255">
            <w:rPr>
              <w:rFonts w:ascii="Arial" w:hAnsi="Arial" w:cs="Arial"/>
              <w:sz w:val="18"/>
              <w:szCs w:val="18"/>
            </w:rPr>
            <w:t>9</w:t>
          </w:r>
          <w:r w:rsidRPr="00E32D95">
            <w:rPr>
              <w:rFonts w:ascii="Arial" w:hAnsi="Arial" w:cs="Arial"/>
              <w:sz w:val="18"/>
              <w:szCs w:val="18"/>
            </w:rPr>
            <w:t>70-5000</w:t>
          </w:r>
        </w:p>
      </w:tc>
      <w:tc>
        <w:tcPr>
          <w:tcW w:w="3235" w:type="dxa"/>
        </w:tcPr>
        <w:p w14:paraId="3B43C3A2" w14:textId="721BC7A7" w:rsidR="00111BD8" w:rsidRDefault="00A15837"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E3386"/>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0E9"/>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A7A1B"/>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3B77"/>
    <w:rsid w:val="00865AFD"/>
    <w:rsid w:val="00870594"/>
    <w:rsid w:val="00871FF2"/>
    <w:rsid w:val="0087328D"/>
    <w:rsid w:val="00874BD3"/>
    <w:rsid w:val="00880648"/>
    <w:rsid w:val="00882DD7"/>
    <w:rsid w:val="00895272"/>
    <w:rsid w:val="00895581"/>
    <w:rsid w:val="008A1F12"/>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5837"/>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2784B"/>
    <w:rsid w:val="00D30255"/>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2D95"/>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C99"/>
    <w:rsid w:val="00EB1E33"/>
    <w:rsid w:val="00EB574B"/>
    <w:rsid w:val="00EC2B3F"/>
    <w:rsid w:val="00EC3AC6"/>
    <w:rsid w:val="00EC4229"/>
    <w:rsid w:val="00EC4A15"/>
    <w:rsid w:val="00EC6A14"/>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744C0"/>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ff57c83d091278e8ff850b87a78dace6">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d00524b5b7f58ddf21a1589a082e9827"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AE5B11A7-C361-48D5-BE7E-904EAF925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1421</Words>
  <Characters>8032</Characters>
  <Application>Microsoft Office Word</Application>
  <DocSecurity>0</DocSecurity>
  <Lines>186</Lines>
  <Paragraphs>82</Paragraphs>
  <ScaleCrop>false</ScaleCrop>
  <Company>NPS</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Lonsway, Peter</cp:lastModifiedBy>
  <cp:revision>9</cp:revision>
  <cp:lastPrinted>2015-06-05T00:12:00Z</cp:lastPrinted>
  <dcterms:created xsi:type="dcterms:W3CDTF">2026-05-26T17:39:00Z</dcterms:created>
  <dcterms:modified xsi:type="dcterms:W3CDTF">2026-05-28T12:50:00Z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docLang">
    <vt:lpwstr>en</vt:lpwstr>
  </property>
</Properties>
</file>