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FC522" w14:textId="1768BC41" w:rsidR="00F129A3" w:rsidRDefault="00C239EF">
      <w:pPr>
        <w:rPr>
          <w:b/>
          <w:bCs/>
          <w:sz w:val="44"/>
          <w:szCs w:val="44"/>
        </w:rPr>
      </w:pPr>
      <w:r w:rsidRPr="006A765C">
        <w:rPr>
          <w:b/>
          <w:bCs/>
          <w:sz w:val="44"/>
          <w:szCs w:val="44"/>
        </w:rPr>
        <w:t>Types of Rocks</w:t>
      </w:r>
    </w:p>
    <w:p w14:paraId="280ADA03" w14:textId="77777777" w:rsidR="006A765C" w:rsidRPr="006A765C" w:rsidRDefault="006A765C">
      <w:pPr>
        <w:rPr>
          <w:b/>
          <w:bCs/>
          <w:sz w:val="44"/>
          <w:szCs w:val="44"/>
        </w:rPr>
      </w:pPr>
    </w:p>
    <w:tbl>
      <w:tblPr>
        <w:tblStyle w:val="TableGrid"/>
        <w:tblW w:w="4653" w:type="pct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none" w:sz="0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290"/>
        <w:gridCol w:w="4897"/>
        <w:gridCol w:w="4186"/>
      </w:tblGrid>
      <w:tr w:rsidR="005E25DF" w14:paraId="217A6562" w14:textId="77777777" w:rsidTr="003E4915">
        <w:trPr>
          <w:trHeight w:val="446"/>
        </w:trPr>
        <w:tc>
          <w:tcPr>
            <w:tcW w:w="1604" w:type="pct"/>
            <w:tcBorders>
              <w:top w:val="dashed" w:sz="12" w:space="0" w:color="auto"/>
              <w:bottom w:val="nil"/>
              <w:right w:val="dotted" w:sz="4" w:space="0" w:color="auto"/>
            </w:tcBorders>
          </w:tcPr>
          <w:p w14:paraId="2F0B9F44" w14:textId="74C4EA06" w:rsidR="005E25DF" w:rsidRPr="00A14357" w:rsidRDefault="005E25DF" w:rsidP="000A55D6">
            <w:pPr>
              <w:jc w:val="center"/>
              <w:rPr>
                <w:b/>
                <w:bCs/>
                <w:sz w:val="36"/>
                <w:szCs w:val="36"/>
              </w:rPr>
            </w:pPr>
            <w:r w:rsidRPr="00A14357">
              <w:rPr>
                <w:b/>
                <w:bCs/>
                <w:sz w:val="36"/>
                <w:szCs w:val="36"/>
              </w:rPr>
              <w:t>Igneous</w:t>
            </w:r>
          </w:p>
        </w:tc>
        <w:tc>
          <w:tcPr>
            <w:tcW w:w="1831" w:type="pct"/>
            <w:tcBorders>
              <w:top w:val="dashed" w:sz="12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BE9C72C" w14:textId="52B4883E" w:rsidR="005E25DF" w:rsidRPr="00A14357" w:rsidRDefault="005E25DF" w:rsidP="000A55D6">
            <w:pPr>
              <w:jc w:val="center"/>
              <w:rPr>
                <w:b/>
                <w:bCs/>
                <w:sz w:val="36"/>
                <w:szCs w:val="36"/>
              </w:rPr>
            </w:pPr>
            <w:r w:rsidRPr="00A14357">
              <w:rPr>
                <w:b/>
                <w:bCs/>
                <w:sz w:val="36"/>
                <w:szCs w:val="36"/>
              </w:rPr>
              <w:t>Metamorphic</w:t>
            </w:r>
          </w:p>
        </w:tc>
        <w:tc>
          <w:tcPr>
            <w:tcW w:w="1565" w:type="pct"/>
            <w:tcBorders>
              <w:left w:val="dotted" w:sz="4" w:space="0" w:color="auto"/>
            </w:tcBorders>
          </w:tcPr>
          <w:p w14:paraId="028ACA2A" w14:textId="1AF6BF9C" w:rsidR="005E25DF" w:rsidRPr="00A14357" w:rsidRDefault="005E25DF" w:rsidP="000A55D6">
            <w:pPr>
              <w:jc w:val="center"/>
              <w:rPr>
                <w:b/>
                <w:bCs/>
                <w:sz w:val="36"/>
                <w:szCs w:val="36"/>
              </w:rPr>
            </w:pPr>
            <w:r w:rsidRPr="00A14357">
              <w:rPr>
                <w:b/>
                <w:bCs/>
                <w:sz w:val="36"/>
                <w:szCs w:val="36"/>
              </w:rPr>
              <w:t>Sedimentary</w:t>
            </w:r>
          </w:p>
        </w:tc>
      </w:tr>
      <w:tr w:rsidR="005E25DF" w14:paraId="2113D13D" w14:textId="77777777" w:rsidTr="003E4915">
        <w:trPr>
          <w:trHeight w:val="3188"/>
        </w:trPr>
        <w:tc>
          <w:tcPr>
            <w:tcW w:w="1604" w:type="pct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F9015F3" w14:textId="34C6F31B" w:rsidR="005E25DF" w:rsidRPr="00A14357" w:rsidRDefault="005E25DF" w:rsidP="00A14357">
            <w:p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Rock formed from liquid magma that cools and solidifies deep beneath the Earth’s surface</w:t>
            </w:r>
            <w:r w:rsidR="00770671">
              <w:rPr>
                <w:sz w:val="28"/>
                <w:szCs w:val="28"/>
              </w:rPr>
              <w:t>,</w:t>
            </w:r>
            <w:r w:rsidRPr="00A14357">
              <w:rPr>
                <w:sz w:val="28"/>
                <w:szCs w:val="28"/>
              </w:rPr>
              <w:t xml:space="preserve"> finally makes its way out of the surface through volcanoes.</w:t>
            </w:r>
          </w:p>
        </w:tc>
        <w:tc>
          <w:tcPr>
            <w:tcW w:w="1831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5A708B6" w14:textId="5FB04782" w:rsidR="005E25DF" w:rsidRPr="00A14357" w:rsidRDefault="005E25DF" w:rsidP="00A14357">
            <w:p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Rock that has been changed from its original igneous, sedimentary, or earlier metamorphic form and has been subjected to high heat and pressure.</w:t>
            </w:r>
          </w:p>
        </w:tc>
        <w:tc>
          <w:tcPr>
            <w:tcW w:w="1565" w:type="pct"/>
            <w:tcBorders>
              <w:left w:val="dotted" w:sz="4" w:space="0" w:color="auto"/>
            </w:tcBorders>
            <w:vAlign w:val="center"/>
          </w:tcPr>
          <w:p w14:paraId="7405E44A" w14:textId="45EFDA7E" w:rsidR="005E25DF" w:rsidRPr="00A14357" w:rsidRDefault="005E25DF" w:rsidP="00A14357">
            <w:p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Rock is formed from pre-existing rocks or pieces of once-living organisms.</w:t>
            </w:r>
          </w:p>
        </w:tc>
      </w:tr>
      <w:tr w:rsidR="005E25DF" w14:paraId="3AC377C3" w14:textId="77777777" w:rsidTr="003E4915">
        <w:trPr>
          <w:trHeight w:val="2543"/>
        </w:trPr>
        <w:tc>
          <w:tcPr>
            <w:tcW w:w="1604" w:type="pct"/>
            <w:tcBorders>
              <w:top w:val="nil"/>
              <w:bottom w:val="dashed" w:sz="12" w:space="0" w:color="auto"/>
              <w:right w:val="dotted" w:sz="4" w:space="0" w:color="auto"/>
            </w:tcBorders>
          </w:tcPr>
          <w:p w14:paraId="7ED473F6" w14:textId="77777777" w:rsidR="005E25DF" w:rsidRPr="00A14357" w:rsidRDefault="005E25DF">
            <w:p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Examples:</w:t>
            </w:r>
          </w:p>
          <w:p w14:paraId="54573B09" w14:textId="77777777" w:rsidR="005E25DF" w:rsidRPr="00A14357" w:rsidRDefault="005E25DF" w:rsidP="00F546D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Granite</w:t>
            </w:r>
          </w:p>
          <w:p w14:paraId="7E36B28E" w14:textId="77777777" w:rsidR="005E25DF" w:rsidRPr="00A14357" w:rsidRDefault="005E25DF" w:rsidP="00F546D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Lava</w:t>
            </w:r>
          </w:p>
          <w:p w14:paraId="0154CABC" w14:textId="77777777" w:rsidR="005E25DF" w:rsidRPr="00A14357" w:rsidRDefault="005E25DF" w:rsidP="00F546D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Pumice</w:t>
            </w:r>
          </w:p>
          <w:p w14:paraId="459DB4F0" w14:textId="77777777" w:rsidR="005E25DF" w:rsidRPr="00A14357" w:rsidRDefault="005E25DF" w:rsidP="00F546D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Rhyolite</w:t>
            </w:r>
          </w:p>
          <w:p w14:paraId="104EC96F" w14:textId="1FA6C068" w:rsidR="005E25DF" w:rsidRPr="00A14357" w:rsidRDefault="005E25DF" w:rsidP="00F546D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Basal</w:t>
            </w:r>
          </w:p>
        </w:tc>
        <w:tc>
          <w:tcPr>
            <w:tcW w:w="1831" w:type="pct"/>
            <w:tcBorders>
              <w:top w:val="nil"/>
              <w:left w:val="dotted" w:sz="4" w:space="0" w:color="auto"/>
              <w:bottom w:val="dashed" w:sz="12" w:space="0" w:color="auto"/>
              <w:right w:val="dotted" w:sz="4" w:space="0" w:color="auto"/>
            </w:tcBorders>
          </w:tcPr>
          <w:p w14:paraId="172E30A9" w14:textId="77777777" w:rsidR="005E25DF" w:rsidRPr="00A14357" w:rsidRDefault="005E25DF" w:rsidP="00A14357">
            <w:p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Examples:</w:t>
            </w:r>
          </w:p>
          <w:p w14:paraId="13F04030" w14:textId="77777777" w:rsidR="005E25DF" w:rsidRPr="00A14357" w:rsidRDefault="005E25DF" w:rsidP="00A1435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Gneiss</w:t>
            </w:r>
          </w:p>
          <w:p w14:paraId="24C3421F" w14:textId="77777777" w:rsidR="005E25DF" w:rsidRPr="00A14357" w:rsidRDefault="005E25DF" w:rsidP="00A1435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Marble</w:t>
            </w:r>
          </w:p>
          <w:p w14:paraId="6F6BB3FC" w14:textId="77777777" w:rsidR="005E25DF" w:rsidRPr="00A14357" w:rsidRDefault="005E25DF" w:rsidP="00A1435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Mica schist</w:t>
            </w:r>
          </w:p>
          <w:p w14:paraId="7968F0CD" w14:textId="77777777" w:rsidR="005E25DF" w:rsidRPr="00A14357" w:rsidRDefault="005E25DF" w:rsidP="00A1435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Slate</w:t>
            </w:r>
          </w:p>
          <w:p w14:paraId="39926A9C" w14:textId="30652048" w:rsidR="005E25DF" w:rsidRPr="00A14357" w:rsidRDefault="005E25DF" w:rsidP="00A1435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Quartzite (Quartz)</w:t>
            </w:r>
          </w:p>
        </w:tc>
        <w:tc>
          <w:tcPr>
            <w:tcW w:w="1565" w:type="pct"/>
            <w:tcBorders>
              <w:left w:val="dotted" w:sz="4" w:space="0" w:color="auto"/>
            </w:tcBorders>
          </w:tcPr>
          <w:p w14:paraId="7F81484E" w14:textId="77777777" w:rsidR="005E25DF" w:rsidRPr="00A14357" w:rsidRDefault="005E25DF">
            <w:p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Examples:</w:t>
            </w:r>
          </w:p>
          <w:p w14:paraId="35F82806" w14:textId="77777777" w:rsidR="005E25DF" w:rsidRPr="00A14357" w:rsidRDefault="005E25DF" w:rsidP="00A1435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Conglomerate (mixture)</w:t>
            </w:r>
          </w:p>
          <w:p w14:paraId="20AD86C4" w14:textId="77777777" w:rsidR="005E25DF" w:rsidRPr="00A14357" w:rsidRDefault="005E25DF" w:rsidP="00A1435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Limestone</w:t>
            </w:r>
          </w:p>
          <w:p w14:paraId="470661CE" w14:textId="77777777" w:rsidR="005E25DF" w:rsidRPr="00A14357" w:rsidRDefault="005E25DF" w:rsidP="00A1435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Sandstone</w:t>
            </w:r>
          </w:p>
          <w:p w14:paraId="78647AFC" w14:textId="77777777" w:rsidR="005E25DF" w:rsidRPr="00A14357" w:rsidRDefault="005E25DF" w:rsidP="00A1435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Shale</w:t>
            </w:r>
          </w:p>
          <w:p w14:paraId="4110C0DB" w14:textId="591DD7BC" w:rsidR="005E25DF" w:rsidRPr="00A14357" w:rsidRDefault="005E25DF" w:rsidP="00A1435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14357">
              <w:rPr>
                <w:sz w:val="28"/>
                <w:szCs w:val="28"/>
              </w:rPr>
              <w:t>Dolomite</w:t>
            </w:r>
          </w:p>
        </w:tc>
      </w:tr>
    </w:tbl>
    <w:p w14:paraId="0F82E609" w14:textId="04CB3D60" w:rsidR="000A55D6" w:rsidRDefault="0053326D">
      <w:r>
        <w:sym w:font="Wingdings" w:char="F022"/>
      </w:r>
    </w:p>
    <w:p w14:paraId="5FCE3A2B" w14:textId="2272B338" w:rsidR="000A55D6" w:rsidRDefault="00F129A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A5225" wp14:editId="4E5E9FC7">
                <wp:simplePos x="0" y="0"/>
                <wp:positionH relativeFrom="column">
                  <wp:posOffset>598170</wp:posOffset>
                </wp:positionH>
                <wp:positionV relativeFrom="paragraph">
                  <wp:posOffset>262890</wp:posOffset>
                </wp:positionV>
                <wp:extent cx="1946910" cy="430530"/>
                <wp:effectExtent l="438150" t="457200" r="15240" b="26670"/>
                <wp:wrapNone/>
                <wp:docPr id="4" name="Callout: Bent Lin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43053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104891"/>
                            <a:gd name="adj6" fmla="val -2207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4CB3E" w14:textId="1135BF39" w:rsidR="00915D68" w:rsidRPr="00F129A3" w:rsidRDefault="00CD3727" w:rsidP="00F129A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29A3">
                              <w:rPr>
                                <w:sz w:val="28"/>
                                <w:szCs w:val="28"/>
                              </w:rPr>
                              <w:t>Cut along dashed 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5225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4" o:spid="_x0000_s1026" type="#_x0000_t48" alt="&quot;&quot;" style="position:absolute;margin-left:47.1pt;margin-top:20.7pt;width:153.3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" adj="-4769,-22656" fillcolor="white [3201]" strokecolor="black [3200]" strokeweight="1pt">
                <v:textbox>
                  <w:txbxContent>
                    <w:p w14:paraId="69C4CB3E" w14:textId="1135BF39" w:rsidR="00915D68" w:rsidRPr="00F129A3" w:rsidRDefault="00CD3727" w:rsidP="00F129A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129A3">
                        <w:rPr>
                          <w:sz w:val="28"/>
                          <w:szCs w:val="28"/>
                        </w:rPr>
                        <w:t>Cut along dashed lines</w:t>
                      </w:r>
                    </w:p>
                  </w:txbxContent>
                </v:textbox>
              </v:shape>
            </w:pict>
          </mc:Fallback>
        </mc:AlternateContent>
      </w:r>
      <w:r w:rsidR="00BA48F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D6CF63" wp14:editId="1F2477C0">
                <wp:simplePos x="0" y="0"/>
                <wp:positionH relativeFrom="column">
                  <wp:posOffset>3916680</wp:posOffset>
                </wp:positionH>
                <wp:positionV relativeFrom="paragraph">
                  <wp:posOffset>240030</wp:posOffset>
                </wp:positionV>
                <wp:extent cx="2360930" cy="1404620"/>
                <wp:effectExtent l="19050" t="19050" r="57150" b="3429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custGeom>
                          <a:avLst/>
                          <a:gdLst>
                            <a:gd name="connsiteX0" fmla="*/ 0 w 2360930"/>
                            <a:gd name="connsiteY0" fmla="*/ 0 h 1404620"/>
                            <a:gd name="connsiteX1" fmla="*/ 543014 w 2360930"/>
                            <a:gd name="connsiteY1" fmla="*/ 0 h 1404620"/>
                            <a:gd name="connsiteX2" fmla="*/ 1180465 w 2360930"/>
                            <a:gd name="connsiteY2" fmla="*/ 0 h 1404620"/>
                            <a:gd name="connsiteX3" fmla="*/ 1747088 w 2360930"/>
                            <a:gd name="connsiteY3" fmla="*/ 0 h 1404620"/>
                            <a:gd name="connsiteX4" fmla="*/ 2360930 w 2360930"/>
                            <a:gd name="connsiteY4" fmla="*/ 0 h 1404620"/>
                            <a:gd name="connsiteX5" fmla="*/ 2360930 w 2360930"/>
                            <a:gd name="connsiteY5" fmla="*/ 454160 h 1404620"/>
                            <a:gd name="connsiteX6" fmla="*/ 2360930 w 2360930"/>
                            <a:gd name="connsiteY6" fmla="*/ 950460 h 1404620"/>
                            <a:gd name="connsiteX7" fmla="*/ 2360930 w 2360930"/>
                            <a:gd name="connsiteY7" fmla="*/ 1404620 h 1404620"/>
                            <a:gd name="connsiteX8" fmla="*/ 1770698 w 2360930"/>
                            <a:gd name="connsiteY8" fmla="*/ 1404620 h 1404620"/>
                            <a:gd name="connsiteX9" fmla="*/ 1133246 w 2360930"/>
                            <a:gd name="connsiteY9" fmla="*/ 1404620 h 1404620"/>
                            <a:gd name="connsiteX10" fmla="*/ 0 w 2360930"/>
                            <a:gd name="connsiteY10" fmla="*/ 1404620 h 1404620"/>
                            <a:gd name="connsiteX11" fmla="*/ 0 w 2360930"/>
                            <a:gd name="connsiteY11" fmla="*/ 950460 h 1404620"/>
                            <a:gd name="connsiteX12" fmla="*/ 0 w 2360930"/>
                            <a:gd name="connsiteY12" fmla="*/ 524391 h 1404620"/>
                            <a:gd name="connsiteX13" fmla="*/ 0 w 2360930"/>
                            <a:gd name="connsiteY13" fmla="*/ 0 h 1404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360930" h="1404620" fill="none" extrusionOk="0">
                              <a:moveTo>
                                <a:pt x="0" y="0"/>
                              </a:moveTo>
                              <a:cubicBezTo>
                                <a:pt x="114927" y="-42502"/>
                                <a:pt x="433882" y="64250"/>
                                <a:pt x="543014" y="0"/>
                              </a:cubicBezTo>
                              <a:cubicBezTo>
                                <a:pt x="652146" y="-64250"/>
                                <a:pt x="952156" y="73419"/>
                                <a:pt x="1180465" y="0"/>
                              </a:cubicBezTo>
                              <a:cubicBezTo>
                                <a:pt x="1408774" y="-73419"/>
                                <a:pt x="1622637" y="44250"/>
                                <a:pt x="1747088" y="0"/>
                              </a:cubicBezTo>
                              <a:cubicBezTo>
                                <a:pt x="1871539" y="-44250"/>
                                <a:pt x="2203646" y="12616"/>
                                <a:pt x="2360930" y="0"/>
                              </a:cubicBezTo>
                              <a:cubicBezTo>
                                <a:pt x="2398679" y="179392"/>
                                <a:pt x="2343362" y="263847"/>
                                <a:pt x="2360930" y="454160"/>
                              </a:cubicBezTo>
                              <a:cubicBezTo>
                                <a:pt x="2378498" y="644473"/>
                                <a:pt x="2319105" y="801598"/>
                                <a:pt x="2360930" y="950460"/>
                              </a:cubicBezTo>
                              <a:cubicBezTo>
                                <a:pt x="2402755" y="1099322"/>
                                <a:pt x="2352605" y="1226669"/>
                                <a:pt x="2360930" y="1404620"/>
                              </a:cubicBezTo>
                              <a:cubicBezTo>
                                <a:pt x="2113162" y="1438437"/>
                                <a:pt x="2059389" y="1359562"/>
                                <a:pt x="1770698" y="1404620"/>
                              </a:cubicBezTo>
                              <a:cubicBezTo>
                                <a:pt x="1482007" y="1449678"/>
                                <a:pt x="1402663" y="1372089"/>
                                <a:pt x="1133246" y="1404620"/>
                              </a:cubicBezTo>
                              <a:cubicBezTo>
                                <a:pt x="863829" y="1437151"/>
                                <a:pt x="284857" y="1394438"/>
                                <a:pt x="0" y="1404620"/>
                              </a:cubicBezTo>
                              <a:cubicBezTo>
                                <a:pt x="-9078" y="1277787"/>
                                <a:pt x="25281" y="1114757"/>
                                <a:pt x="0" y="950460"/>
                              </a:cubicBezTo>
                              <a:cubicBezTo>
                                <a:pt x="-25281" y="786163"/>
                                <a:pt x="31614" y="613698"/>
                                <a:pt x="0" y="524391"/>
                              </a:cubicBezTo>
                              <a:cubicBezTo>
                                <a:pt x="-31614" y="435084"/>
                                <a:pt x="13057" y="167492"/>
                                <a:pt x="0" y="0"/>
                              </a:cubicBezTo>
                              <a:close/>
                            </a:path>
                            <a:path w="2360930" h="1404620" stroke="0" extrusionOk="0">
                              <a:moveTo>
                                <a:pt x="0" y="0"/>
                              </a:moveTo>
                              <a:cubicBezTo>
                                <a:pt x="255125" y="-56646"/>
                                <a:pt x="495107" y="7149"/>
                                <a:pt x="637451" y="0"/>
                              </a:cubicBezTo>
                              <a:cubicBezTo>
                                <a:pt x="779795" y="-7149"/>
                                <a:pt x="1071408" y="39047"/>
                                <a:pt x="1227684" y="0"/>
                              </a:cubicBezTo>
                              <a:cubicBezTo>
                                <a:pt x="1383960" y="-39047"/>
                                <a:pt x="1606292" y="28470"/>
                                <a:pt x="1770698" y="0"/>
                              </a:cubicBezTo>
                              <a:cubicBezTo>
                                <a:pt x="1935104" y="-28470"/>
                                <a:pt x="2092386" y="26410"/>
                                <a:pt x="2360930" y="0"/>
                              </a:cubicBezTo>
                              <a:cubicBezTo>
                                <a:pt x="2383183" y="187461"/>
                                <a:pt x="2304544" y="268835"/>
                                <a:pt x="2360930" y="496299"/>
                              </a:cubicBezTo>
                              <a:cubicBezTo>
                                <a:pt x="2417316" y="723763"/>
                                <a:pt x="2306781" y="827607"/>
                                <a:pt x="2360930" y="964506"/>
                              </a:cubicBezTo>
                              <a:cubicBezTo>
                                <a:pt x="2415079" y="1101405"/>
                                <a:pt x="2315580" y="1283060"/>
                                <a:pt x="2360930" y="1404620"/>
                              </a:cubicBezTo>
                              <a:cubicBezTo>
                                <a:pt x="2140457" y="1412581"/>
                                <a:pt x="1976849" y="1400348"/>
                                <a:pt x="1841525" y="1404620"/>
                              </a:cubicBezTo>
                              <a:cubicBezTo>
                                <a:pt x="1706202" y="1408892"/>
                                <a:pt x="1541578" y="1396465"/>
                                <a:pt x="1322121" y="1404620"/>
                              </a:cubicBezTo>
                              <a:cubicBezTo>
                                <a:pt x="1102664" y="1412775"/>
                                <a:pt x="1000563" y="1381788"/>
                                <a:pt x="755498" y="1404620"/>
                              </a:cubicBezTo>
                              <a:cubicBezTo>
                                <a:pt x="510433" y="1427452"/>
                                <a:pt x="279106" y="1374525"/>
                                <a:pt x="0" y="1404620"/>
                              </a:cubicBezTo>
                              <a:cubicBezTo>
                                <a:pt x="-42511" y="1210697"/>
                                <a:pt x="3655" y="1031381"/>
                                <a:pt x="0" y="922367"/>
                              </a:cubicBezTo>
                              <a:cubicBezTo>
                                <a:pt x="-3655" y="813353"/>
                                <a:pt x="18877" y="572966"/>
                                <a:pt x="0" y="482253"/>
                              </a:cubicBezTo>
                              <a:cubicBezTo>
                                <a:pt x="-18877" y="391540"/>
                                <a:pt x="28986" y="13293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9DBE05A" w14:textId="0CC23FFB" w:rsidR="005E43C0" w:rsidRPr="00F129A3" w:rsidRDefault="00BC42A2" w:rsidP="005E43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129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Directions:</w:t>
                            </w:r>
                            <w:r w:rsidRPr="00F129A3">
                              <w:rPr>
                                <w:sz w:val="28"/>
                                <w:szCs w:val="28"/>
                              </w:rPr>
                              <w:t xml:space="preserve"> With the help of an adult, cut along the dashed lines.</w:t>
                            </w:r>
                            <w:r w:rsidR="00BC26E0" w:rsidRPr="00F129A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5416" w:rsidRPr="00F129A3">
                              <w:rPr>
                                <w:sz w:val="28"/>
                                <w:szCs w:val="28"/>
                              </w:rPr>
                              <w:t xml:space="preserve">Using tape or glue, secure </w:t>
                            </w:r>
                            <w:r w:rsidR="00023B03" w:rsidRPr="00F129A3">
                              <w:rPr>
                                <w:sz w:val="28"/>
                                <w:szCs w:val="28"/>
                              </w:rPr>
                              <w:t>cut-out onto your egg carton.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D6CF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alt="&quot;&quot;" style="position:absolute;margin-left:308.4pt;margin-top:18.9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">
                <v:textbox style="mso-fit-shape-to-text:t">
                  <w:txbxContent>
                    <w:p w14:paraId="09DBE05A" w14:textId="0CC23FFB" w:rsidR="005E43C0" w:rsidRPr="00F129A3" w:rsidRDefault="00BC42A2" w:rsidP="005E43C0">
                      <w:pPr>
                        <w:rPr>
                          <w:sz w:val="28"/>
                          <w:szCs w:val="28"/>
                        </w:rPr>
                      </w:pPr>
                      <w:r w:rsidRPr="00F129A3">
                        <w:rPr>
                          <w:b/>
                          <w:bCs/>
                          <w:sz w:val="28"/>
                          <w:szCs w:val="28"/>
                        </w:rPr>
                        <w:t>Directions:</w:t>
                      </w:r>
                      <w:r w:rsidRPr="00F129A3">
                        <w:rPr>
                          <w:sz w:val="28"/>
                          <w:szCs w:val="28"/>
                        </w:rPr>
                        <w:t xml:space="preserve"> With the help of an adult, cut along the dashed lines.</w:t>
                      </w:r>
                      <w:r w:rsidR="00BC26E0" w:rsidRPr="00F129A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C5416" w:rsidRPr="00F129A3">
                        <w:rPr>
                          <w:sz w:val="28"/>
                          <w:szCs w:val="28"/>
                        </w:rPr>
                        <w:t xml:space="preserve">Using tape or glue, secure </w:t>
                      </w:r>
                      <w:r w:rsidR="00023B03" w:rsidRPr="00F129A3">
                        <w:rPr>
                          <w:sz w:val="28"/>
                          <w:szCs w:val="28"/>
                        </w:rPr>
                        <w:t>cut-out onto your egg carton.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55D6">
        <w:br w:type="page"/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630"/>
        <w:gridCol w:w="4590"/>
        <w:gridCol w:w="630"/>
        <w:gridCol w:w="4225"/>
      </w:tblGrid>
      <w:tr w:rsidR="009423D6" w:rsidRPr="00F07A05" w14:paraId="1D9404C7" w14:textId="77777777" w:rsidTr="009423D6">
        <w:trPr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5B3CE" w14:textId="20ABC232" w:rsidR="002A475F" w:rsidRPr="00194E9E" w:rsidRDefault="002A475F" w:rsidP="00A94F3C">
            <w:pPr>
              <w:jc w:val="center"/>
              <w:rPr>
                <w:b/>
                <w:bCs/>
                <w:sz w:val="36"/>
                <w:szCs w:val="36"/>
              </w:rPr>
            </w:pPr>
            <w:r w:rsidRPr="00194E9E">
              <w:rPr>
                <w:b/>
                <w:bCs/>
                <w:sz w:val="36"/>
                <w:szCs w:val="36"/>
              </w:rPr>
              <w:lastRenderedPageBreak/>
              <w:t>Igneous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0373D" w14:textId="77777777" w:rsidR="002A475F" w:rsidRPr="00194E9E" w:rsidRDefault="002A475F" w:rsidP="00A94F3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FAB12" w14:textId="1EDD27E5" w:rsidR="002A475F" w:rsidRPr="00194E9E" w:rsidRDefault="002A475F" w:rsidP="00A94F3C">
            <w:pPr>
              <w:jc w:val="center"/>
              <w:rPr>
                <w:b/>
                <w:bCs/>
                <w:sz w:val="36"/>
                <w:szCs w:val="36"/>
              </w:rPr>
            </w:pPr>
            <w:r w:rsidRPr="00194E9E">
              <w:rPr>
                <w:b/>
                <w:bCs/>
                <w:sz w:val="36"/>
                <w:szCs w:val="36"/>
              </w:rPr>
              <w:t>Metamorphic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EFA76" w14:textId="77777777" w:rsidR="002A475F" w:rsidRPr="00194E9E" w:rsidRDefault="002A475F" w:rsidP="00A94F3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2A516" w14:textId="4801693C" w:rsidR="002A475F" w:rsidRPr="00194E9E" w:rsidRDefault="002A475F" w:rsidP="00A94F3C">
            <w:pPr>
              <w:jc w:val="center"/>
              <w:rPr>
                <w:sz w:val="36"/>
                <w:szCs w:val="36"/>
              </w:rPr>
            </w:pPr>
            <w:r w:rsidRPr="00194E9E">
              <w:rPr>
                <w:b/>
                <w:bCs/>
                <w:sz w:val="36"/>
                <w:szCs w:val="36"/>
              </w:rPr>
              <w:t>Sedimentary</w:t>
            </w:r>
          </w:p>
        </w:tc>
      </w:tr>
      <w:tr w:rsidR="009423D6" w:rsidRPr="00F07A05" w14:paraId="5B1FE5AA" w14:textId="77777777" w:rsidTr="009423D6">
        <w:trPr>
          <w:jc w:val="center"/>
        </w:trPr>
        <w:tc>
          <w:tcPr>
            <w:tcW w:w="4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344A4D" w14:textId="57B3E335" w:rsidR="002A475F" w:rsidRDefault="002A475F" w:rsidP="00A94F3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9AE5FAB" wp14:editId="3243150E">
                  <wp:extent cx="1372393" cy="914400"/>
                  <wp:effectExtent l="0" t="0" r="0" b="0"/>
                  <wp:docPr id="2" name="Picture 2" descr="Assortment of gray granite rock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ssortment of gray granite rock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393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287FA38" w14:textId="64571FC0" w:rsidR="002A475F" w:rsidRPr="00F07A05" w:rsidRDefault="002A475F" w:rsidP="00A94F3C">
            <w:pPr>
              <w:jc w:val="center"/>
              <w:rPr>
                <w:sz w:val="28"/>
                <w:szCs w:val="28"/>
              </w:rPr>
            </w:pPr>
            <w:r w:rsidRPr="00F07A05">
              <w:rPr>
                <w:sz w:val="28"/>
                <w:szCs w:val="28"/>
              </w:rPr>
              <w:t>Granite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DCF33" w14:textId="77777777" w:rsidR="002A475F" w:rsidRDefault="002A475F" w:rsidP="00A94F3C">
            <w:pPr>
              <w:jc w:val="center"/>
              <w:rPr>
                <w:noProof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891E75" w14:textId="517E93ED" w:rsidR="002A475F" w:rsidRDefault="002A475F" w:rsidP="00A94F3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218BDB5" wp14:editId="62166106">
                  <wp:extent cx="1552755" cy="914400"/>
                  <wp:effectExtent l="0" t="0" r="9525" b="0"/>
                  <wp:docPr id="7" name="Picture 7" descr="Dark brown and black gneiss rock sam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ark brown and black gneiss rock samp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755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5970B76" w14:textId="653A6031" w:rsidR="002A475F" w:rsidRPr="00F07A05" w:rsidRDefault="002A475F" w:rsidP="00A94F3C">
            <w:pPr>
              <w:jc w:val="center"/>
              <w:rPr>
                <w:sz w:val="28"/>
                <w:szCs w:val="28"/>
              </w:rPr>
            </w:pPr>
            <w:r w:rsidRPr="00F07A05">
              <w:rPr>
                <w:sz w:val="28"/>
                <w:szCs w:val="28"/>
              </w:rPr>
              <w:t>Gneiss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428F6" w14:textId="77777777" w:rsidR="002A475F" w:rsidRDefault="002A475F" w:rsidP="00A94F3C">
            <w:pPr>
              <w:jc w:val="center"/>
              <w:rPr>
                <w:noProof/>
              </w:rPr>
            </w:pPr>
          </w:p>
        </w:tc>
        <w:tc>
          <w:tcPr>
            <w:tcW w:w="42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5C4038" w14:textId="682E4CC6" w:rsidR="002A475F" w:rsidRDefault="002A475F" w:rsidP="00A94F3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BAB9781" wp14:editId="37E66711">
                  <wp:extent cx="1839533" cy="914400"/>
                  <wp:effectExtent l="0" t="0" r="8890" b="0"/>
                  <wp:docPr id="8" name="Picture 8" descr="Conglomerate rock sample showing various shades of beige and gr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onglomerate rock sample showing various shades of beige and gra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533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E9F94E5" w14:textId="1471C341" w:rsidR="002A475F" w:rsidRPr="00F07A05" w:rsidRDefault="002A475F" w:rsidP="00A94F3C">
            <w:pPr>
              <w:jc w:val="center"/>
              <w:rPr>
                <w:sz w:val="28"/>
                <w:szCs w:val="28"/>
              </w:rPr>
            </w:pPr>
            <w:r w:rsidRPr="00F07A05">
              <w:rPr>
                <w:sz w:val="28"/>
                <w:szCs w:val="28"/>
              </w:rPr>
              <w:t>Conglomerate (mixture)</w:t>
            </w:r>
          </w:p>
        </w:tc>
      </w:tr>
      <w:tr w:rsidR="009423D6" w:rsidRPr="00F07A05" w14:paraId="4709831B" w14:textId="77777777" w:rsidTr="009423D6">
        <w:trPr>
          <w:jc w:val="center"/>
        </w:trPr>
        <w:tc>
          <w:tcPr>
            <w:tcW w:w="4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4E3221" w14:textId="01E863E2" w:rsidR="002A475F" w:rsidRDefault="002A475F" w:rsidP="00C86FD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4AC9CD1" wp14:editId="0CE2D3FF">
                  <wp:extent cx="1220771" cy="914400"/>
                  <wp:effectExtent l="0" t="0" r="0" b="0"/>
                  <wp:docPr id="13" name="Picture 13" descr="2+ Free Volkan &amp; Lava Rock Photos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2+ Free Volkan &amp; Lava Rock Photos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771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1BA87BE" w14:textId="71655478" w:rsidR="002A475F" w:rsidRPr="00F07A05" w:rsidRDefault="002A475F" w:rsidP="00C86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Volcanic rock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85214" w14:textId="77777777" w:rsidR="002A475F" w:rsidRDefault="002A475F" w:rsidP="00A94F3C">
            <w:pPr>
              <w:jc w:val="center"/>
              <w:rPr>
                <w:noProof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8D9BE2" w14:textId="6DA75FEF" w:rsidR="002A475F" w:rsidRDefault="002A475F" w:rsidP="00A94F3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3C6B06" wp14:editId="4294B883">
                  <wp:extent cx="1374098" cy="914400"/>
                  <wp:effectExtent l="0" t="0" r="0" b="0"/>
                  <wp:docPr id="12" name="Picture 12" descr="Free Images : weathering, basis, texture, nature, solid, surface, quarry,  stone, background, erosion, material, massive, marble, monolith, petrology,  crack, mountain, cleft, geology, split, white, petrography, organic,  mineral, block, fissure, bould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ree Images : weathering, basis, texture, nature, solid, surface, quarry,  stone, background, erosion, material, massive, marble, monolith, petrology,  crack, mountain, cleft, geology, split, white, petrography, organic,  mineral, block, fissure, boulde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098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BF66DD3" w14:textId="5B5734B3" w:rsidR="002A475F" w:rsidRPr="00F07A05" w:rsidRDefault="002A475F" w:rsidP="00A94F3C">
            <w:pPr>
              <w:jc w:val="center"/>
              <w:rPr>
                <w:sz w:val="28"/>
                <w:szCs w:val="28"/>
              </w:rPr>
            </w:pPr>
            <w:r w:rsidRPr="00F07A05">
              <w:rPr>
                <w:sz w:val="28"/>
                <w:szCs w:val="28"/>
              </w:rPr>
              <w:t>Marble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DC6D4" w14:textId="77777777" w:rsidR="002A475F" w:rsidRDefault="002A475F" w:rsidP="00A94F3C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2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9CF202" w14:textId="7EE0DFFC" w:rsidR="002A475F" w:rsidRDefault="002A475F" w:rsidP="00A94F3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4222650" wp14:editId="69D18CD5">
                  <wp:extent cx="1220771" cy="914400"/>
                  <wp:effectExtent l="0" t="0" r="0" b="0"/>
                  <wp:docPr id="11" name="Picture 11" descr="Limestone rock sample showing various shades of gr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Limestone rock sample showing various shades of gra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771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7DFFD69" w14:textId="4DD73F1C" w:rsidR="002A475F" w:rsidRPr="00F07A05" w:rsidRDefault="002A475F" w:rsidP="00A94F3C">
            <w:pPr>
              <w:jc w:val="center"/>
              <w:rPr>
                <w:sz w:val="28"/>
                <w:szCs w:val="28"/>
              </w:rPr>
            </w:pPr>
            <w:r w:rsidRPr="00F07A05">
              <w:rPr>
                <w:sz w:val="28"/>
                <w:szCs w:val="28"/>
              </w:rPr>
              <w:t>Limestone</w:t>
            </w:r>
          </w:p>
        </w:tc>
      </w:tr>
      <w:tr w:rsidR="009423D6" w:rsidRPr="00F07A05" w14:paraId="5B3AA3CD" w14:textId="77777777" w:rsidTr="009423D6">
        <w:trPr>
          <w:jc w:val="center"/>
        </w:trPr>
        <w:tc>
          <w:tcPr>
            <w:tcW w:w="4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B9F10C" w14:textId="56C2D819" w:rsidR="002A475F" w:rsidRDefault="002A475F" w:rsidP="001A6EE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42F9C45" wp14:editId="6B63099E">
                  <wp:extent cx="1117100" cy="914400"/>
                  <wp:effectExtent l="0" t="0" r="6985" b="0"/>
                  <wp:docPr id="14" name="Picture 14" descr="Light beige colored pumice stone rock displaying various small hole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Light beige colored pumice stone rock displaying various small holes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1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2F7741B" w14:textId="651F4C2B" w:rsidR="002A475F" w:rsidRPr="00F07A05" w:rsidRDefault="002A475F" w:rsidP="001A6EE8">
            <w:pPr>
              <w:jc w:val="center"/>
              <w:rPr>
                <w:sz w:val="28"/>
                <w:szCs w:val="28"/>
              </w:rPr>
            </w:pPr>
            <w:r w:rsidRPr="00F07A05">
              <w:rPr>
                <w:sz w:val="28"/>
                <w:szCs w:val="28"/>
              </w:rPr>
              <w:t>Pumice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62A06" w14:textId="77777777" w:rsidR="002A475F" w:rsidRDefault="002A475F" w:rsidP="00A94F3C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A62A06" w14:textId="73979C5A" w:rsidR="002A475F" w:rsidRDefault="002A475F" w:rsidP="00A94F3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AB8805A" wp14:editId="630748C3">
                  <wp:extent cx="1391697" cy="914400"/>
                  <wp:effectExtent l="0" t="0" r="0" b="0"/>
                  <wp:docPr id="15" name="Picture 15" descr="Mica shist rock sample showing various rough textures and shades of gray and light brow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Mica shist rock sample showing various rough textures and shades of gray and light brow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697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A2E0CB7" w14:textId="763112AB" w:rsidR="002A475F" w:rsidRPr="00F07A05" w:rsidRDefault="002A475F" w:rsidP="00A94F3C">
            <w:pPr>
              <w:jc w:val="center"/>
              <w:rPr>
                <w:sz w:val="28"/>
                <w:szCs w:val="28"/>
              </w:rPr>
            </w:pPr>
            <w:r w:rsidRPr="00F07A05">
              <w:rPr>
                <w:sz w:val="28"/>
                <w:szCs w:val="28"/>
              </w:rPr>
              <w:t>Mica schist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BA8D1" w14:textId="77777777" w:rsidR="002A475F" w:rsidRDefault="002A475F" w:rsidP="00836D22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2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3157C9" w14:textId="50F46D8D" w:rsidR="002A475F" w:rsidRDefault="002A475F" w:rsidP="00836D2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3B29414" wp14:editId="161C8F6D">
                  <wp:extent cx="1117100" cy="914400"/>
                  <wp:effectExtent l="0" t="0" r="6985" b="0"/>
                  <wp:docPr id="16" name="Picture 16" descr="Light beige sandstone rock sam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Light beige sandstone rock samp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1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3AAD1AC" w14:textId="65B8AE91" w:rsidR="002A475F" w:rsidRPr="00F07A05" w:rsidRDefault="002A475F" w:rsidP="00836D22">
            <w:pPr>
              <w:jc w:val="center"/>
              <w:rPr>
                <w:sz w:val="28"/>
                <w:szCs w:val="28"/>
              </w:rPr>
            </w:pPr>
            <w:r w:rsidRPr="00F07A05">
              <w:rPr>
                <w:sz w:val="28"/>
                <w:szCs w:val="28"/>
              </w:rPr>
              <w:t>Sandstone</w:t>
            </w:r>
          </w:p>
        </w:tc>
      </w:tr>
      <w:tr w:rsidR="009423D6" w:rsidRPr="00F07A05" w14:paraId="0A5D571C" w14:textId="77777777" w:rsidTr="009423D6">
        <w:trPr>
          <w:jc w:val="center"/>
        </w:trPr>
        <w:tc>
          <w:tcPr>
            <w:tcW w:w="4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D87050" w14:textId="2BBE48A6" w:rsidR="002A475F" w:rsidRDefault="002A475F" w:rsidP="00DC39A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89EF8C5" wp14:editId="6D089CE1">
                  <wp:extent cx="1524000" cy="914400"/>
                  <wp:effectExtent l="0" t="0" r="0" b="0"/>
                  <wp:docPr id="17" name="Picture 17" descr="Rhyolite rock sample showing various shades of black, gray, and white.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Rhyolite rock sample showing various shades of black, gray, and white.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3AAD406" w14:textId="23AB25DE" w:rsidR="002A475F" w:rsidRPr="00F07A05" w:rsidRDefault="002A475F" w:rsidP="00DC39A4">
            <w:pPr>
              <w:jc w:val="center"/>
              <w:rPr>
                <w:sz w:val="28"/>
                <w:szCs w:val="28"/>
              </w:rPr>
            </w:pPr>
            <w:r w:rsidRPr="00F07A05">
              <w:rPr>
                <w:sz w:val="28"/>
                <w:szCs w:val="28"/>
              </w:rPr>
              <w:t>Rhyolite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B3B27" w14:textId="77777777" w:rsidR="002A475F" w:rsidRDefault="002A475F" w:rsidP="00A94F3C">
            <w:pPr>
              <w:jc w:val="center"/>
              <w:rPr>
                <w:noProof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8D18B5" w14:textId="35673F11" w:rsidR="002A475F" w:rsidRDefault="002A475F" w:rsidP="00A94F3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E81C324" wp14:editId="652D9EAF">
                  <wp:extent cx="1263883" cy="914400"/>
                  <wp:effectExtent l="0" t="0" r="0" b="0"/>
                  <wp:docPr id="20" name="Picture 20" descr="Phyllite (French Slate, Paleoproterozoic; Snowy Range Road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hyllite (French Slate, Paleoproterozoic; Snowy Range Road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83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B94E13D" w14:textId="3E0E66DE" w:rsidR="002A475F" w:rsidRPr="00F07A05" w:rsidRDefault="002A475F" w:rsidP="00A94F3C">
            <w:pPr>
              <w:jc w:val="center"/>
              <w:rPr>
                <w:sz w:val="28"/>
                <w:szCs w:val="28"/>
              </w:rPr>
            </w:pPr>
            <w:r w:rsidRPr="00F07A05">
              <w:rPr>
                <w:sz w:val="28"/>
                <w:szCs w:val="28"/>
              </w:rPr>
              <w:t>Slate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3A8FA" w14:textId="77777777" w:rsidR="002A475F" w:rsidRDefault="002A475F" w:rsidP="00A94F3C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2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DE0E26" w14:textId="39266814" w:rsidR="002A475F" w:rsidRDefault="002A475F" w:rsidP="00A94F3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50EB8F6" wp14:editId="50CB370C">
                  <wp:extent cx="1648110" cy="914400"/>
                  <wp:effectExtent l="0" t="0" r="9525" b="0"/>
                  <wp:docPr id="19" name="Picture 19" descr="Dark brown and gray shale rock sam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Dark brown and gray shale rock samp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1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991D321" w14:textId="65A5E8BA" w:rsidR="002A475F" w:rsidRPr="00F07A05" w:rsidRDefault="002A475F" w:rsidP="00A94F3C">
            <w:pPr>
              <w:jc w:val="center"/>
              <w:rPr>
                <w:sz w:val="28"/>
                <w:szCs w:val="28"/>
              </w:rPr>
            </w:pPr>
            <w:r w:rsidRPr="00F07A05">
              <w:rPr>
                <w:sz w:val="28"/>
                <w:szCs w:val="28"/>
              </w:rPr>
              <w:t>Shale</w:t>
            </w:r>
          </w:p>
        </w:tc>
      </w:tr>
      <w:tr w:rsidR="009423D6" w:rsidRPr="00F07A05" w14:paraId="3FDB133F" w14:textId="77777777" w:rsidTr="009423D6">
        <w:trPr>
          <w:jc w:val="center"/>
        </w:trPr>
        <w:tc>
          <w:tcPr>
            <w:tcW w:w="4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BA74C" w14:textId="12A31980" w:rsidR="002A475F" w:rsidRDefault="002A475F" w:rsidP="001854D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4A5A66C" wp14:editId="6372D765">
                  <wp:extent cx="1349358" cy="914400"/>
                  <wp:effectExtent l="0" t="0" r="3810" b="0"/>
                  <wp:docPr id="21" name="Picture 21" descr="Dark gray basalt rock sam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Dark gray basalt rock samp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58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9E3708A" w14:textId="729AFE34" w:rsidR="002A475F" w:rsidRPr="00F07A05" w:rsidRDefault="002A475F" w:rsidP="001854DA">
            <w:pPr>
              <w:jc w:val="center"/>
              <w:rPr>
                <w:sz w:val="28"/>
                <w:szCs w:val="28"/>
              </w:rPr>
            </w:pPr>
            <w:r w:rsidRPr="00F07A05">
              <w:rPr>
                <w:sz w:val="28"/>
                <w:szCs w:val="28"/>
              </w:rPr>
              <w:t>Basal</w:t>
            </w:r>
            <w:r>
              <w:rPr>
                <w:sz w:val="28"/>
                <w:szCs w:val="28"/>
              </w:rPr>
              <w:t>t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FE3B3" w14:textId="77777777" w:rsidR="002A475F" w:rsidRDefault="002A475F" w:rsidP="00A94F3C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FCEAA" w14:textId="4BF6D32B" w:rsidR="002A475F" w:rsidRDefault="002A475F" w:rsidP="00A94F3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3D3B444" wp14:editId="58873562">
                  <wp:extent cx="1247775" cy="914400"/>
                  <wp:effectExtent l="0" t="0" r="9525" b="0"/>
                  <wp:docPr id="22" name="Picture 22" descr="Various shades of red displayed on the quartzite rock sam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Various shades of red displayed on the quartzite rock samp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5612DC8" w14:textId="1F3CEAFE" w:rsidR="002A475F" w:rsidRPr="00F07A05" w:rsidRDefault="002A475F" w:rsidP="00A94F3C">
            <w:pPr>
              <w:jc w:val="center"/>
              <w:rPr>
                <w:sz w:val="28"/>
                <w:szCs w:val="28"/>
              </w:rPr>
            </w:pPr>
            <w:r w:rsidRPr="00F07A05">
              <w:rPr>
                <w:sz w:val="28"/>
                <w:szCs w:val="28"/>
              </w:rPr>
              <w:t>Quartzite (Quartz)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5087C" w14:textId="77777777" w:rsidR="002A475F" w:rsidRDefault="002A475F" w:rsidP="00A94F3C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5DA29" w14:textId="6ADA5E6A" w:rsidR="002A475F" w:rsidRDefault="002A475F" w:rsidP="00A94F3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B866B94" wp14:editId="41C56FCB">
                  <wp:extent cx="1391697" cy="914400"/>
                  <wp:effectExtent l="0" t="0" r="0" b="0"/>
                  <wp:docPr id="23" name="Picture 23" descr="Dolomite rock sample showing various textures and shades of white, gray, and silv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Dolomite rock sample showing various textures and shades of white, gray, and silve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697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C262EB7" w14:textId="4D526FBF" w:rsidR="002A475F" w:rsidRPr="00F07A05" w:rsidRDefault="002A475F" w:rsidP="00A94F3C">
            <w:pPr>
              <w:jc w:val="center"/>
              <w:rPr>
                <w:sz w:val="28"/>
                <w:szCs w:val="28"/>
              </w:rPr>
            </w:pPr>
            <w:r w:rsidRPr="00F07A05">
              <w:rPr>
                <w:sz w:val="28"/>
                <w:szCs w:val="28"/>
              </w:rPr>
              <w:t>Dolomite</w:t>
            </w:r>
          </w:p>
        </w:tc>
      </w:tr>
    </w:tbl>
    <w:p w14:paraId="1CC40D01" w14:textId="7244C83D" w:rsidR="00063394" w:rsidRDefault="007F4037" w:rsidP="00643A70"/>
    <w:p w14:paraId="53C2D068" w14:textId="6D7D31CA" w:rsidR="00981291" w:rsidRDefault="00981291" w:rsidP="009423D6">
      <w:pPr>
        <w:rPr>
          <w:i/>
          <w:iCs/>
          <w:sz w:val="20"/>
          <w:szCs w:val="20"/>
        </w:rPr>
      </w:pPr>
      <w:r w:rsidRPr="009423D6">
        <w:rPr>
          <w:b/>
          <w:bCs/>
          <w:i/>
          <w:iCs/>
          <w:sz w:val="20"/>
          <w:szCs w:val="20"/>
        </w:rPr>
        <w:t>Source:</w:t>
      </w:r>
      <w:r w:rsidRPr="009423D6">
        <w:rPr>
          <w:i/>
          <w:iCs/>
          <w:sz w:val="20"/>
          <w:szCs w:val="20"/>
        </w:rPr>
        <w:t xml:space="preserve"> Public domain images </w:t>
      </w:r>
      <w:r w:rsidR="00187F45" w:rsidRPr="009423D6">
        <w:rPr>
          <w:i/>
          <w:iCs/>
          <w:sz w:val="20"/>
          <w:szCs w:val="20"/>
        </w:rPr>
        <w:t xml:space="preserve">from </w:t>
      </w:r>
      <w:hyperlink r:id="rId22" w:history="1">
        <w:r w:rsidR="00187F45" w:rsidRPr="009423D6">
          <w:rPr>
            <w:rStyle w:val="Hyperlink"/>
            <w:i/>
            <w:iCs/>
            <w:color w:val="002060"/>
            <w:sz w:val="20"/>
            <w:szCs w:val="20"/>
          </w:rPr>
          <w:t>Wikimedia Commons</w:t>
        </w:r>
      </w:hyperlink>
      <w:r w:rsidR="00187F45" w:rsidRPr="009423D6">
        <w:rPr>
          <w:i/>
          <w:iCs/>
          <w:sz w:val="20"/>
          <w:szCs w:val="20"/>
        </w:rPr>
        <w:t xml:space="preserve"> under the Creative Commons License.</w:t>
      </w:r>
    </w:p>
    <w:p w14:paraId="76EBF7D5" w14:textId="3EE3BC2D" w:rsidR="00745FC2" w:rsidRPr="009423D6" w:rsidRDefault="007E1FEE" w:rsidP="009423D6">
      <w:pPr>
        <w:rPr>
          <w:i/>
          <w:iCs/>
          <w:sz w:val="20"/>
          <w:szCs w:val="20"/>
        </w:rPr>
      </w:pPr>
      <w:r w:rsidRPr="007F4037">
        <w:rPr>
          <w:b/>
          <w:bCs/>
          <w:i/>
          <w:iCs/>
          <w:sz w:val="20"/>
          <w:szCs w:val="20"/>
        </w:rPr>
        <w:t>Document</w:t>
      </w:r>
      <w:r w:rsidR="007F4037" w:rsidRPr="007F4037">
        <w:rPr>
          <w:b/>
          <w:bCs/>
          <w:i/>
          <w:iCs/>
          <w:sz w:val="20"/>
          <w:szCs w:val="20"/>
        </w:rPr>
        <w:t xml:space="preserve"> created by</w:t>
      </w:r>
      <w:r w:rsidRPr="007F4037">
        <w:rPr>
          <w:b/>
          <w:bCs/>
          <w:i/>
          <w:iCs/>
          <w:sz w:val="20"/>
          <w:szCs w:val="20"/>
        </w:rPr>
        <w:t>:</w:t>
      </w:r>
      <w:r>
        <w:rPr>
          <w:i/>
          <w:iCs/>
          <w:sz w:val="20"/>
          <w:szCs w:val="20"/>
        </w:rPr>
        <w:t xml:space="preserve"> NPS/</w:t>
      </w:r>
      <w:r w:rsidRPr="007E1FEE">
        <w:rPr>
          <w:i/>
          <w:iCs/>
          <w:sz w:val="20"/>
          <w:szCs w:val="20"/>
        </w:rPr>
        <w:t>Raisa</w:t>
      </w:r>
      <w:r w:rsidRPr="007E1FEE">
        <w:rPr>
          <w:i/>
          <w:iCs/>
          <w:sz w:val="20"/>
          <w:szCs w:val="20"/>
        </w:rPr>
        <w:t xml:space="preserve"> </w:t>
      </w:r>
      <w:r w:rsidRPr="007E1FEE">
        <w:rPr>
          <w:i/>
          <w:iCs/>
          <w:sz w:val="20"/>
          <w:szCs w:val="20"/>
        </w:rPr>
        <w:t xml:space="preserve">Barrera </w:t>
      </w:r>
    </w:p>
    <w:sectPr w:rsidR="00745FC2" w:rsidRPr="009423D6" w:rsidSect="00CD50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49291" w14:textId="77777777" w:rsidR="0013424B" w:rsidRDefault="0013424B" w:rsidP="0013424B">
      <w:pPr>
        <w:spacing w:after="0" w:line="240" w:lineRule="auto"/>
      </w:pPr>
      <w:r>
        <w:separator/>
      </w:r>
    </w:p>
  </w:endnote>
  <w:endnote w:type="continuationSeparator" w:id="0">
    <w:p w14:paraId="3D5281D6" w14:textId="77777777" w:rsidR="0013424B" w:rsidRDefault="0013424B" w:rsidP="0013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9413E" w14:textId="77777777" w:rsidR="0013424B" w:rsidRDefault="0013424B" w:rsidP="0013424B">
      <w:pPr>
        <w:spacing w:after="0" w:line="240" w:lineRule="auto"/>
      </w:pPr>
      <w:r>
        <w:separator/>
      </w:r>
    </w:p>
  </w:footnote>
  <w:footnote w:type="continuationSeparator" w:id="0">
    <w:p w14:paraId="28F849EC" w14:textId="77777777" w:rsidR="0013424B" w:rsidRDefault="0013424B" w:rsidP="00134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mso2F44"/>
      </v:shape>
    </w:pict>
  </w:numPicBullet>
  <w:abstractNum w:abstractNumId="0" w15:restartNumberingAfterBreak="0">
    <w:nsid w:val="07A620E6"/>
    <w:multiLevelType w:val="hybridMultilevel"/>
    <w:tmpl w:val="A93015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85038"/>
    <w:multiLevelType w:val="hybridMultilevel"/>
    <w:tmpl w:val="F69E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FEB10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61A6"/>
    <w:multiLevelType w:val="hybridMultilevel"/>
    <w:tmpl w:val="B918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6634F"/>
    <w:multiLevelType w:val="hybridMultilevel"/>
    <w:tmpl w:val="39E0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C3B56"/>
    <w:multiLevelType w:val="hybridMultilevel"/>
    <w:tmpl w:val="02E6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753D1"/>
    <w:multiLevelType w:val="hybridMultilevel"/>
    <w:tmpl w:val="6BAE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F68D7"/>
    <w:multiLevelType w:val="hybridMultilevel"/>
    <w:tmpl w:val="84B2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E1A2B"/>
    <w:multiLevelType w:val="hybridMultilevel"/>
    <w:tmpl w:val="591A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34C44"/>
    <w:multiLevelType w:val="hybridMultilevel"/>
    <w:tmpl w:val="406C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D0"/>
    <w:rsid w:val="000055B6"/>
    <w:rsid w:val="00023B03"/>
    <w:rsid w:val="0003627A"/>
    <w:rsid w:val="00057E8C"/>
    <w:rsid w:val="00070AF3"/>
    <w:rsid w:val="000720BB"/>
    <w:rsid w:val="00091919"/>
    <w:rsid w:val="000A55D6"/>
    <w:rsid w:val="000C2552"/>
    <w:rsid w:val="000D1999"/>
    <w:rsid w:val="000D6302"/>
    <w:rsid w:val="001026D5"/>
    <w:rsid w:val="0013424B"/>
    <w:rsid w:val="00151ACD"/>
    <w:rsid w:val="0017395D"/>
    <w:rsid w:val="001854DA"/>
    <w:rsid w:val="0018597B"/>
    <w:rsid w:val="00187F45"/>
    <w:rsid w:val="00194E9E"/>
    <w:rsid w:val="001A6EE8"/>
    <w:rsid w:val="001F207A"/>
    <w:rsid w:val="00257210"/>
    <w:rsid w:val="002673B1"/>
    <w:rsid w:val="0027078D"/>
    <w:rsid w:val="002A43BE"/>
    <w:rsid w:val="002A475F"/>
    <w:rsid w:val="002C287C"/>
    <w:rsid w:val="002E72DF"/>
    <w:rsid w:val="00314C52"/>
    <w:rsid w:val="00325577"/>
    <w:rsid w:val="00332B88"/>
    <w:rsid w:val="00352D2D"/>
    <w:rsid w:val="00364CB7"/>
    <w:rsid w:val="0039169A"/>
    <w:rsid w:val="003C552D"/>
    <w:rsid w:val="003E4915"/>
    <w:rsid w:val="00437050"/>
    <w:rsid w:val="004421BC"/>
    <w:rsid w:val="0044743E"/>
    <w:rsid w:val="004777B0"/>
    <w:rsid w:val="00495929"/>
    <w:rsid w:val="0053326D"/>
    <w:rsid w:val="0054177B"/>
    <w:rsid w:val="005801CC"/>
    <w:rsid w:val="005D3131"/>
    <w:rsid w:val="005E25DF"/>
    <w:rsid w:val="005E43C0"/>
    <w:rsid w:val="00612D22"/>
    <w:rsid w:val="006250C5"/>
    <w:rsid w:val="00643A70"/>
    <w:rsid w:val="00666875"/>
    <w:rsid w:val="00683645"/>
    <w:rsid w:val="006A765C"/>
    <w:rsid w:val="006B368E"/>
    <w:rsid w:val="00737D4A"/>
    <w:rsid w:val="00745FC2"/>
    <w:rsid w:val="00770671"/>
    <w:rsid w:val="007E1FEE"/>
    <w:rsid w:val="007F4037"/>
    <w:rsid w:val="008256B9"/>
    <w:rsid w:val="00830EA8"/>
    <w:rsid w:val="00832B5F"/>
    <w:rsid w:val="00836D22"/>
    <w:rsid w:val="00844B91"/>
    <w:rsid w:val="00852FF3"/>
    <w:rsid w:val="00893624"/>
    <w:rsid w:val="008A10C6"/>
    <w:rsid w:val="00915D68"/>
    <w:rsid w:val="00916FD6"/>
    <w:rsid w:val="00927C40"/>
    <w:rsid w:val="009423D6"/>
    <w:rsid w:val="009615FE"/>
    <w:rsid w:val="00981291"/>
    <w:rsid w:val="009C4CBA"/>
    <w:rsid w:val="009E6887"/>
    <w:rsid w:val="009F0803"/>
    <w:rsid w:val="009F1F69"/>
    <w:rsid w:val="00A06563"/>
    <w:rsid w:val="00A13FCE"/>
    <w:rsid w:val="00A14357"/>
    <w:rsid w:val="00A66E2D"/>
    <w:rsid w:val="00A82BD6"/>
    <w:rsid w:val="00A94F3C"/>
    <w:rsid w:val="00AC3451"/>
    <w:rsid w:val="00AD29F5"/>
    <w:rsid w:val="00B42F7E"/>
    <w:rsid w:val="00B6185A"/>
    <w:rsid w:val="00B86585"/>
    <w:rsid w:val="00BA48FB"/>
    <w:rsid w:val="00BC26E0"/>
    <w:rsid w:val="00BC42A2"/>
    <w:rsid w:val="00C239EF"/>
    <w:rsid w:val="00C54533"/>
    <w:rsid w:val="00C86FDF"/>
    <w:rsid w:val="00CD3727"/>
    <w:rsid w:val="00CD5095"/>
    <w:rsid w:val="00CF1CD5"/>
    <w:rsid w:val="00D021CC"/>
    <w:rsid w:val="00D15D64"/>
    <w:rsid w:val="00D52200"/>
    <w:rsid w:val="00D6603E"/>
    <w:rsid w:val="00DA1BCE"/>
    <w:rsid w:val="00DC39A4"/>
    <w:rsid w:val="00DE4C6D"/>
    <w:rsid w:val="00DF0F27"/>
    <w:rsid w:val="00E03AC1"/>
    <w:rsid w:val="00E456BD"/>
    <w:rsid w:val="00E62D3E"/>
    <w:rsid w:val="00EA0DE5"/>
    <w:rsid w:val="00EF0386"/>
    <w:rsid w:val="00EF7EA8"/>
    <w:rsid w:val="00F011FF"/>
    <w:rsid w:val="00F07A05"/>
    <w:rsid w:val="00F129A3"/>
    <w:rsid w:val="00F43CC7"/>
    <w:rsid w:val="00F546D0"/>
    <w:rsid w:val="00F67A87"/>
    <w:rsid w:val="00F84850"/>
    <w:rsid w:val="00FC5416"/>
    <w:rsid w:val="00FC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35DC55"/>
  <w15:chartTrackingRefBased/>
  <w15:docId w15:val="{EA07C25F-3610-4445-B7BF-E98226D8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875"/>
  </w:style>
  <w:style w:type="paragraph" w:styleId="Heading1">
    <w:name w:val="heading 1"/>
    <w:basedOn w:val="Normal"/>
    <w:next w:val="Normal"/>
    <w:link w:val="Heading1Char"/>
    <w:uiPriority w:val="9"/>
    <w:qFormat/>
    <w:rsid w:val="006668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875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6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4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24B"/>
  </w:style>
  <w:style w:type="paragraph" w:styleId="Footer">
    <w:name w:val="footer"/>
    <w:basedOn w:val="Normal"/>
    <w:link w:val="FooterChar"/>
    <w:uiPriority w:val="99"/>
    <w:unhideWhenUsed/>
    <w:rsid w:val="00134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24B"/>
  </w:style>
  <w:style w:type="character" w:styleId="Hyperlink">
    <w:name w:val="Hyperlink"/>
    <w:basedOn w:val="DefaultParagraphFont"/>
    <w:uiPriority w:val="99"/>
    <w:unhideWhenUsed/>
    <w:rsid w:val="006A765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65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s://commons.wikimedia.org/wiki/Main_Pag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Ray Them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Barrera, Raisa Kellen R</dc:creator>
  <cp:keywords/>
  <dc:description/>
  <cp:lastModifiedBy>Savannah, Kelly M</cp:lastModifiedBy>
  <cp:revision>7</cp:revision>
  <dcterms:created xsi:type="dcterms:W3CDTF">2021-03-15T17:51:00Z</dcterms:created>
  <dcterms:modified xsi:type="dcterms:W3CDTF">2021-03-17T21:50:00Z</dcterms:modified>
</cp:coreProperties>
</file>